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85" w:rsidRPr="00F56385" w:rsidRDefault="00855F5F" w:rsidP="00F563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12675" cy="9867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47" cy="986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654A" w:rsidRDefault="000D654A" w:rsidP="0099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65C" w:rsidRPr="00D4729D" w:rsidRDefault="007F265C" w:rsidP="007F2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29D"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gramStart"/>
      <w:r w:rsidR="00992FA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4729D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D4729D">
        <w:rPr>
          <w:rFonts w:ascii="Times New Roman" w:hAnsi="Times New Roman"/>
          <w:b/>
          <w:bCs/>
          <w:sz w:val="24"/>
          <w:szCs w:val="24"/>
        </w:rPr>
        <w:t>тр.</w:t>
      </w:r>
    </w:p>
    <w:p w:rsidR="007F265C" w:rsidRPr="00D4729D" w:rsidRDefault="007F265C" w:rsidP="007F2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729D">
        <w:rPr>
          <w:rFonts w:ascii="Times New Roman" w:hAnsi="Times New Roman"/>
          <w:bCs/>
          <w:sz w:val="24"/>
          <w:szCs w:val="24"/>
        </w:rPr>
        <w:tab/>
        <w:t>Введение</w:t>
      </w:r>
      <w:r w:rsidRPr="00D4729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C01C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7F265C" w:rsidRPr="00D4729D" w:rsidRDefault="007F265C" w:rsidP="007F2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4729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D3322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3225">
        <w:rPr>
          <w:rFonts w:ascii="Times New Roman" w:hAnsi="Times New Roman"/>
          <w:b/>
          <w:bCs/>
          <w:sz w:val="24"/>
          <w:szCs w:val="24"/>
        </w:rPr>
        <w:tab/>
        <w:t>Целевой раздел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C01C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7F265C" w:rsidRPr="00D4729D" w:rsidRDefault="007F265C" w:rsidP="007F265C">
      <w:pPr>
        <w:tabs>
          <w:tab w:val="left" w:pos="708"/>
          <w:tab w:val="left" w:pos="1416"/>
          <w:tab w:val="left" w:pos="2124"/>
          <w:tab w:val="left" w:pos="2832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4729D">
        <w:rPr>
          <w:rFonts w:ascii="Times New Roman" w:hAnsi="Times New Roman"/>
          <w:bCs/>
          <w:sz w:val="24"/>
          <w:szCs w:val="24"/>
        </w:rPr>
        <w:t>1.1</w:t>
      </w:r>
      <w:r w:rsidRPr="00D4729D">
        <w:rPr>
          <w:rFonts w:ascii="Times New Roman" w:hAnsi="Times New Roman"/>
          <w:b/>
          <w:bCs/>
          <w:sz w:val="24"/>
          <w:szCs w:val="24"/>
        </w:rPr>
        <w:t>.</w:t>
      </w:r>
      <w:r w:rsidRPr="00D4729D">
        <w:rPr>
          <w:rFonts w:ascii="Times New Roman" w:hAnsi="Times New Roman"/>
          <w:b/>
          <w:bCs/>
          <w:sz w:val="24"/>
          <w:szCs w:val="24"/>
        </w:rPr>
        <w:tab/>
      </w:r>
      <w:r w:rsidRPr="00D4729D">
        <w:rPr>
          <w:rFonts w:ascii="Times New Roman" w:hAnsi="Times New Roman"/>
          <w:bCs/>
          <w:sz w:val="24"/>
          <w:szCs w:val="24"/>
        </w:rPr>
        <w:t>Пояснительная записка</w:t>
      </w:r>
      <w:r>
        <w:rPr>
          <w:rFonts w:ascii="Times New Roman" w:hAnsi="Times New Roman"/>
          <w:bCs/>
          <w:sz w:val="24"/>
          <w:szCs w:val="24"/>
        </w:rPr>
        <w:tab/>
        <w:t>4</w:t>
      </w:r>
    </w:p>
    <w:p w:rsidR="007F265C" w:rsidRPr="00D4729D" w:rsidRDefault="007F265C" w:rsidP="007F2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729D">
        <w:rPr>
          <w:rFonts w:ascii="Times New Roman" w:hAnsi="Times New Roman"/>
          <w:bCs/>
          <w:sz w:val="24"/>
          <w:szCs w:val="24"/>
        </w:rPr>
        <w:t>1.</w:t>
      </w:r>
      <w:r w:rsidR="000D654A">
        <w:rPr>
          <w:rFonts w:ascii="Times New Roman" w:hAnsi="Times New Roman"/>
          <w:bCs/>
          <w:sz w:val="24"/>
          <w:szCs w:val="24"/>
        </w:rPr>
        <w:t xml:space="preserve">2. </w:t>
      </w:r>
      <w:r w:rsidR="000D654A">
        <w:rPr>
          <w:rFonts w:ascii="Times New Roman" w:hAnsi="Times New Roman"/>
          <w:bCs/>
          <w:sz w:val="24"/>
          <w:szCs w:val="24"/>
        </w:rPr>
        <w:tab/>
        <w:t>Цели и задачи реализации РП</w:t>
      </w:r>
      <w:r>
        <w:rPr>
          <w:rFonts w:ascii="Times New Roman" w:hAnsi="Times New Roman"/>
          <w:bCs/>
          <w:sz w:val="24"/>
          <w:szCs w:val="24"/>
        </w:rPr>
        <w:tab/>
      </w:r>
      <w:r w:rsidR="00EE0198">
        <w:rPr>
          <w:rFonts w:ascii="Times New Roman" w:hAnsi="Times New Roman"/>
          <w:bCs/>
          <w:sz w:val="24"/>
          <w:szCs w:val="24"/>
        </w:rPr>
        <w:t>5</w:t>
      </w:r>
    </w:p>
    <w:p w:rsidR="007F265C" w:rsidRPr="00D4729D" w:rsidRDefault="007F265C" w:rsidP="007F2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729D">
        <w:rPr>
          <w:rFonts w:ascii="Times New Roman" w:hAnsi="Times New Roman"/>
          <w:bCs/>
          <w:sz w:val="24"/>
          <w:szCs w:val="24"/>
        </w:rPr>
        <w:t xml:space="preserve">1.3. </w:t>
      </w:r>
      <w:r w:rsidRPr="00D4729D">
        <w:rPr>
          <w:rFonts w:ascii="Times New Roman" w:hAnsi="Times New Roman"/>
          <w:bCs/>
          <w:sz w:val="24"/>
          <w:szCs w:val="24"/>
        </w:rPr>
        <w:tab/>
        <w:t>Принципы и подходы к формированию РП</w:t>
      </w:r>
      <w:r>
        <w:rPr>
          <w:rFonts w:ascii="Times New Roman" w:hAnsi="Times New Roman"/>
          <w:bCs/>
          <w:sz w:val="24"/>
          <w:szCs w:val="24"/>
        </w:rPr>
        <w:tab/>
        <w:t>7</w:t>
      </w:r>
    </w:p>
    <w:p w:rsidR="007F265C" w:rsidRPr="00D4729D" w:rsidRDefault="007F265C" w:rsidP="007F2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4729D">
        <w:rPr>
          <w:rFonts w:ascii="Times New Roman" w:hAnsi="Times New Roman"/>
          <w:bCs/>
          <w:sz w:val="24"/>
          <w:szCs w:val="24"/>
        </w:rPr>
        <w:t xml:space="preserve">1.4. </w:t>
      </w:r>
      <w:r w:rsidRPr="00D4729D">
        <w:rPr>
          <w:rFonts w:ascii="Times New Roman" w:hAnsi="Times New Roman"/>
          <w:bCs/>
          <w:sz w:val="24"/>
          <w:szCs w:val="24"/>
        </w:rPr>
        <w:tab/>
        <w:t xml:space="preserve">Значимые для разработки программы характеристики, </w:t>
      </w:r>
      <w:r>
        <w:rPr>
          <w:rFonts w:ascii="Times New Roman" w:hAnsi="Times New Roman"/>
          <w:bCs/>
          <w:sz w:val="24"/>
          <w:szCs w:val="24"/>
        </w:rPr>
        <w:tab/>
      </w:r>
      <w:r w:rsidR="00EE0198" w:rsidRPr="00D4729D">
        <w:rPr>
          <w:rFonts w:ascii="Times New Roman" w:hAnsi="Times New Roman"/>
          <w:bCs/>
          <w:sz w:val="24"/>
          <w:szCs w:val="24"/>
        </w:rPr>
        <w:t>в том числе</w:t>
      </w:r>
      <w:r>
        <w:rPr>
          <w:rFonts w:ascii="Times New Roman" w:hAnsi="Times New Roman"/>
          <w:bCs/>
          <w:sz w:val="24"/>
          <w:szCs w:val="24"/>
        </w:rPr>
        <w:tab/>
        <w:t>9</w:t>
      </w: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4729D">
        <w:rPr>
          <w:rFonts w:ascii="Times New Roman" w:hAnsi="Times New Roman"/>
          <w:bCs/>
          <w:sz w:val="24"/>
          <w:szCs w:val="24"/>
        </w:rPr>
        <w:tab/>
        <w:t xml:space="preserve">характеристики особенностей развития детей </w:t>
      </w:r>
      <w:r w:rsidR="00EE0198">
        <w:rPr>
          <w:rFonts w:ascii="Times New Roman" w:hAnsi="Times New Roman"/>
          <w:bCs/>
          <w:sz w:val="24"/>
          <w:szCs w:val="24"/>
        </w:rPr>
        <w:t>дошкольного возраста</w:t>
      </w:r>
    </w:p>
    <w:p w:rsidR="007F265C" w:rsidRPr="00D4729D" w:rsidRDefault="007F265C" w:rsidP="007F2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4729D">
        <w:rPr>
          <w:rFonts w:ascii="Times New Roman" w:hAnsi="Times New Roman"/>
          <w:bCs/>
          <w:sz w:val="24"/>
          <w:szCs w:val="24"/>
        </w:rPr>
        <w:t>1.5.</w:t>
      </w:r>
      <w:r w:rsidRPr="00D4729D">
        <w:rPr>
          <w:rFonts w:ascii="Times New Roman" w:hAnsi="Times New Roman"/>
          <w:bCs/>
          <w:sz w:val="24"/>
          <w:szCs w:val="24"/>
        </w:rPr>
        <w:tab/>
        <w:t>Пла</w:t>
      </w:r>
      <w:r w:rsidR="000D654A">
        <w:rPr>
          <w:rFonts w:ascii="Times New Roman" w:hAnsi="Times New Roman"/>
          <w:bCs/>
          <w:sz w:val="24"/>
          <w:szCs w:val="24"/>
        </w:rPr>
        <w:t>нируемые результаты освоения РП</w:t>
      </w:r>
      <w:r>
        <w:rPr>
          <w:rFonts w:ascii="Times New Roman" w:hAnsi="Times New Roman"/>
          <w:bCs/>
          <w:sz w:val="24"/>
          <w:szCs w:val="24"/>
        </w:rPr>
        <w:tab/>
        <w:t>12</w:t>
      </w: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D4729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0D654A">
        <w:rPr>
          <w:rFonts w:ascii="Times New Roman" w:hAnsi="Times New Roman"/>
          <w:b/>
          <w:bCs/>
          <w:sz w:val="24"/>
          <w:szCs w:val="24"/>
        </w:rPr>
        <w:t>.</w:t>
      </w:r>
      <w:r w:rsidR="000D654A">
        <w:rPr>
          <w:rFonts w:ascii="Times New Roman" w:hAnsi="Times New Roman"/>
          <w:b/>
          <w:bCs/>
          <w:sz w:val="24"/>
          <w:szCs w:val="24"/>
        </w:rPr>
        <w:tab/>
        <w:t>Содержательный 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1</w:t>
      </w:r>
      <w:r w:rsidR="00EE0198">
        <w:rPr>
          <w:rFonts w:ascii="Times New Roman" w:hAnsi="Times New Roman"/>
          <w:b/>
          <w:bCs/>
          <w:sz w:val="24"/>
          <w:szCs w:val="24"/>
        </w:rPr>
        <w:t>3</w:t>
      </w: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bCs/>
          <w:sz w:val="24"/>
          <w:szCs w:val="24"/>
        </w:rPr>
        <w:t xml:space="preserve">2.1. </w:t>
      </w:r>
      <w:r w:rsidRPr="00D4729D">
        <w:rPr>
          <w:rFonts w:ascii="Times New Roman" w:hAnsi="Times New Roman"/>
          <w:bCs/>
          <w:sz w:val="24"/>
          <w:szCs w:val="24"/>
        </w:rPr>
        <w:tab/>
      </w:r>
      <w:r w:rsidRPr="00D4729D">
        <w:rPr>
          <w:rFonts w:ascii="Times New Roman" w:hAnsi="Times New Roman"/>
          <w:sz w:val="24"/>
          <w:szCs w:val="24"/>
        </w:rPr>
        <w:t>Содержание и основные направления деятельности педагог</w:t>
      </w:r>
      <w:proofErr w:type="gramStart"/>
      <w:r w:rsidRPr="00D4729D">
        <w:rPr>
          <w:rFonts w:ascii="Times New Roman" w:hAnsi="Times New Roman"/>
          <w:sz w:val="24"/>
          <w:szCs w:val="24"/>
        </w:rPr>
        <w:t>а-</w:t>
      </w:r>
      <w:proofErr w:type="gramEnd"/>
      <w:r w:rsidRPr="00D4729D">
        <w:rPr>
          <w:rFonts w:ascii="Times New Roman" w:hAnsi="Times New Roman"/>
          <w:sz w:val="24"/>
          <w:szCs w:val="24"/>
        </w:rPr>
        <w:tab/>
        <w:t>психолога ДОО</w:t>
      </w:r>
      <w:r>
        <w:rPr>
          <w:rFonts w:ascii="Times New Roman" w:hAnsi="Times New Roman"/>
          <w:sz w:val="24"/>
          <w:szCs w:val="24"/>
        </w:rPr>
        <w:t xml:space="preserve">      1</w:t>
      </w:r>
      <w:r w:rsidR="00EE0198">
        <w:rPr>
          <w:rFonts w:ascii="Times New Roman" w:hAnsi="Times New Roman"/>
          <w:sz w:val="24"/>
          <w:szCs w:val="24"/>
        </w:rPr>
        <w:t>3</w:t>
      </w:r>
    </w:p>
    <w:p w:rsidR="007F265C" w:rsidRPr="00D4729D" w:rsidRDefault="007F265C" w:rsidP="007F2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 xml:space="preserve">2.1.1. </w:t>
      </w:r>
      <w:r w:rsidRPr="00D4729D">
        <w:rPr>
          <w:rFonts w:ascii="Times New Roman" w:hAnsi="Times New Roman"/>
          <w:sz w:val="24"/>
          <w:szCs w:val="24"/>
        </w:rPr>
        <w:tab/>
        <w:t>Психологическая диагностика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1</w:t>
      </w:r>
      <w:r w:rsidR="00375A88">
        <w:rPr>
          <w:rFonts w:ascii="Times New Roman" w:hAnsi="Times New Roman"/>
          <w:sz w:val="24"/>
          <w:szCs w:val="24"/>
        </w:rPr>
        <w:t>3</w:t>
      </w:r>
    </w:p>
    <w:p w:rsidR="007F265C" w:rsidRPr="00D4729D" w:rsidRDefault="007F265C" w:rsidP="007F2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 xml:space="preserve">2.1.2. </w:t>
      </w:r>
      <w:r w:rsidRPr="00D4729D">
        <w:rPr>
          <w:rFonts w:ascii="Times New Roman" w:hAnsi="Times New Roman"/>
          <w:sz w:val="24"/>
          <w:szCs w:val="24"/>
        </w:rPr>
        <w:tab/>
        <w:t>Пс</w:t>
      </w:r>
      <w:r w:rsidR="000D654A">
        <w:rPr>
          <w:rFonts w:ascii="Times New Roman" w:hAnsi="Times New Roman"/>
          <w:sz w:val="24"/>
          <w:szCs w:val="24"/>
        </w:rPr>
        <w:t>ихологическое консультирование</w:t>
      </w:r>
      <w:r>
        <w:rPr>
          <w:rFonts w:ascii="Times New Roman" w:hAnsi="Times New Roman"/>
          <w:sz w:val="24"/>
          <w:szCs w:val="24"/>
        </w:rPr>
        <w:tab/>
        <w:t>1</w:t>
      </w:r>
      <w:r w:rsidR="00275402">
        <w:rPr>
          <w:rFonts w:ascii="Times New Roman" w:hAnsi="Times New Roman"/>
          <w:sz w:val="24"/>
          <w:szCs w:val="24"/>
        </w:rPr>
        <w:t>5</w:t>
      </w:r>
    </w:p>
    <w:p w:rsidR="007F265C" w:rsidRPr="00D4729D" w:rsidRDefault="007F265C" w:rsidP="007F2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 xml:space="preserve">2.1.3. </w:t>
      </w:r>
      <w:r w:rsidRPr="00D4729D">
        <w:rPr>
          <w:rFonts w:ascii="Times New Roman" w:hAnsi="Times New Roman"/>
          <w:sz w:val="24"/>
          <w:szCs w:val="24"/>
        </w:rPr>
        <w:tab/>
        <w:t>Психологическое просвещение</w:t>
      </w:r>
      <w:r>
        <w:rPr>
          <w:rFonts w:ascii="Times New Roman" w:hAnsi="Times New Roman"/>
          <w:sz w:val="24"/>
          <w:szCs w:val="24"/>
        </w:rPr>
        <w:tab/>
        <w:t>1</w:t>
      </w:r>
      <w:r w:rsidR="00275402">
        <w:rPr>
          <w:rFonts w:ascii="Times New Roman" w:hAnsi="Times New Roman"/>
          <w:sz w:val="24"/>
          <w:szCs w:val="24"/>
        </w:rPr>
        <w:t>5</w:t>
      </w:r>
    </w:p>
    <w:p w:rsidR="007F265C" w:rsidRPr="00D4729D" w:rsidRDefault="007F265C" w:rsidP="007F265C">
      <w:pPr>
        <w:pStyle w:val="a3"/>
        <w:tabs>
          <w:tab w:val="left" w:pos="708"/>
          <w:tab w:val="left" w:pos="1416"/>
          <w:tab w:val="left" w:pos="2124"/>
          <w:tab w:val="left" w:pos="2832"/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>2.1.4.</w:t>
      </w:r>
      <w:r w:rsidRPr="00D4729D">
        <w:rPr>
          <w:rFonts w:ascii="Times New Roman" w:hAnsi="Times New Roman"/>
          <w:sz w:val="24"/>
          <w:szCs w:val="24"/>
        </w:rPr>
        <w:tab/>
      </w:r>
      <w:proofErr w:type="spellStart"/>
      <w:r w:rsidRPr="00D4729D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D472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1</w:t>
      </w:r>
      <w:r w:rsidR="00275402">
        <w:rPr>
          <w:rFonts w:ascii="Times New Roman" w:hAnsi="Times New Roman"/>
          <w:sz w:val="24"/>
          <w:szCs w:val="24"/>
        </w:rPr>
        <w:t>6</w:t>
      </w:r>
    </w:p>
    <w:p w:rsidR="00275402" w:rsidRDefault="007F265C" w:rsidP="007F265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>2.1.5.</w:t>
      </w:r>
      <w:r w:rsidRPr="00D4729D">
        <w:rPr>
          <w:rFonts w:ascii="Times New Roman" w:hAnsi="Times New Roman"/>
          <w:sz w:val="24"/>
          <w:szCs w:val="24"/>
        </w:rPr>
        <w:tab/>
      </w:r>
      <w:proofErr w:type="spellStart"/>
      <w:r w:rsidRPr="00D4729D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D4729D">
        <w:rPr>
          <w:rFonts w:ascii="Times New Roman" w:hAnsi="Times New Roman"/>
          <w:sz w:val="24"/>
          <w:szCs w:val="24"/>
        </w:rPr>
        <w:t xml:space="preserve">. Коррекционная  работа с детьми </w:t>
      </w:r>
      <w:proofErr w:type="gramStart"/>
      <w:r w:rsidRPr="00D4729D">
        <w:rPr>
          <w:rFonts w:ascii="Times New Roman" w:hAnsi="Times New Roman"/>
          <w:sz w:val="24"/>
          <w:szCs w:val="24"/>
        </w:rPr>
        <w:t>с</w:t>
      </w:r>
      <w:proofErr w:type="gramEnd"/>
      <w:r w:rsidRPr="00D4729D">
        <w:rPr>
          <w:rFonts w:ascii="Times New Roman" w:hAnsi="Times New Roman"/>
          <w:sz w:val="24"/>
          <w:szCs w:val="24"/>
        </w:rPr>
        <w:t xml:space="preserve"> ограниченными</w:t>
      </w: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 xml:space="preserve"> возможностями здоровья.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75402">
        <w:rPr>
          <w:rFonts w:ascii="Times New Roman" w:hAnsi="Times New Roman"/>
          <w:sz w:val="24"/>
          <w:szCs w:val="24"/>
        </w:rPr>
        <w:t>17</w:t>
      </w:r>
    </w:p>
    <w:p w:rsidR="007F265C" w:rsidRPr="00D4729D" w:rsidRDefault="007F265C" w:rsidP="007F265C">
      <w:pPr>
        <w:pStyle w:val="a3"/>
        <w:tabs>
          <w:tab w:val="left" w:pos="708"/>
          <w:tab w:val="left" w:pos="1416"/>
          <w:tab w:val="left" w:pos="2124"/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 xml:space="preserve">2.1.6. </w:t>
      </w:r>
      <w:r w:rsidRPr="00D4729D">
        <w:rPr>
          <w:rFonts w:ascii="Times New Roman" w:hAnsi="Times New Roman"/>
          <w:sz w:val="24"/>
          <w:szCs w:val="24"/>
        </w:rPr>
        <w:tab/>
        <w:t>Экспертная работа</w:t>
      </w:r>
      <w:r w:rsidR="00AC01CF">
        <w:rPr>
          <w:rFonts w:ascii="Times New Roman" w:hAnsi="Times New Roman"/>
          <w:sz w:val="24"/>
          <w:szCs w:val="24"/>
        </w:rPr>
        <w:tab/>
      </w:r>
      <w:r w:rsidR="00275402">
        <w:rPr>
          <w:rFonts w:ascii="Times New Roman" w:hAnsi="Times New Roman"/>
          <w:sz w:val="24"/>
          <w:szCs w:val="24"/>
        </w:rPr>
        <w:t>26</w:t>
      </w:r>
    </w:p>
    <w:p w:rsidR="007F265C" w:rsidRPr="00D4729D" w:rsidRDefault="007F265C" w:rsidP="007F265C">
      <w:pPr>
        <w:pStyle w:val="a3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>2.1.7 Организационно-методическая работа</w:t>
      </w:r>
      <w:r w:rsidR="00AC01CF">
        <w:rPr>
          <w:rFonts w:ascii="Times New Roman" w:hAnsi="Times New Roman"/>
          <w:sz w:val="24"/>
          <w:szCs w:val="24"/>
        </w:rPr>
        <w:tab/>
      </w:r>
      <w:r w:rsidR="00275402">
        <w:rPr>
          <w:rFonts w:ascii="Times New Roman" w:hAnsi="Times New Roman"/>
          <w:sz w:val="24"/>
          <w:szCs w:val="24"/>
        </w:rPr>
        <w:t>26</w:t>
      </w:r>
    </w:p>
    <w:p w:rsidR="007F265C" w:rsidRPr="00D4729D" w:rsidRDefault="007F265C" w:rsidP="007F265C">
      <w:pPr>
        <w:pStyle w:val="a3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>2.2. Взаимодействие педагога-психолога с участниками образовательных отношений.</w:t>
      </w:r>
      <w:r w:rsidR="00AC01CF">
        <w:rPr>
          <w:rFonts w:ascii="Times New Roman" w:hAnsi="Times New Roman"/>
          <w:sz w:val="24"/>
          <w:szCs w:val="24"/>
        </w:rPr>
        <w:tab/>
      </w:r>
      <w:r w:rsidR="00275402">
        <w:rPr>
          <w:rFonts w:ascii="Times New Roman" w:hAnsi="Times New Roman"/>
          <w:sz w:val="24"/>
          <w:szCs w:val="24"/>
        </w:rPr>
        <w:t>27</w:t>
      </w: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265C" w:rsidRPr="00D4729D" w:rsidRDefault="007F265C" w:rsidP="007F2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4729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4729D">
        <w:rPr>
          <w:rFonts w:ascii="Times New Roman" w:hAnsi="Times New Roman"/>
          <w:b/>
          <w:sz w:val="24"/>
          <w:szCs w:val="24"/>
        </w:rPr>
        <w:t xml:space="preserve">. </w:t>
      </w:r>
      <w:r w:rsidRPr="00D4729D">
        <w:rPr>
          <w:rFonts w:ascii="Times New Roman" w:hAnsi="Times New Roman"/>
          <w:b/>
          <w:sz w:val="24"/>
          <w:szCs w:val="24"/>
        </w:rPr>
        <w:tab/>
        <w:t>Организационный раздел.</w:t>
      </w:r>
      <w:r w:rsidR="00AC01CF">
        <w:rPr>
          <w:rFonts w:ascii="Times New Roman" w:hAnsi="Times New Roman"/>
          <w:b/>
          <w:sz w:val="24"/>
          <w:szCs w:val="24"/>
        </w:rPr>
        <w:tab/>
      </w:r>
      <w:r w:rsidR="00275402">
        <w:rPr>
          <w:rFonts w:ascii="Times New Roman" w:hAnsi="Times New Roman"/>
          <w:b/>
          <w:sz w:val="24"/>
          <w:szCs w:val="24"/>
        </w:rPr>
        <w:t>37</w:t>
      </w:r>
    </w:p>
    <w:p w:rsidR="007F265C" w:rsidRPr="00D4729D" w:rsidRDefault="007F265C" w:rsidP="007F2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 xml:space="preserve">3.1.  </w:t>
      </w:r>
      <w:r w:rsidRPr="00D4729D">
        <w:rPr>
          <w:rFonts w:ascii="Times New Roman" w:hAnsi="Times New Roman"/>
          <w:sz w:val="24"/>
          <w:szCs w:val="24"/>
        </w:rPr>
        <w:tab/>
        <w:t>Режим работы педагога-психолога</w:t>
      </w:r>
      <w:r w:rsidR="00AC01CF">
        <w:rPr>
          <w:rFonts w:ascii="Times New Roman" w:hAnsi="Times New Roman"/>
          <w:sz w:val="24"/>
          <w:szCs w:val="24"/>
        </w:rPr>
        <w:tab/>
      </w:r>
      <w:r w:rsidR="00275402">
        <w:rPr>
          <w:rFonts w:ascii="Times New Roman" w:hAnsi="Times New Roman"/>
          <w:sz w:val="24"/>
          <w:szCs w:val="24"/>
        </w:rPr>
        <w:t>37</w:t>
      </w:r>
    </w:p>
    <w:p w:rsidR="007F265C" w:rsidRPr="00D4729D" w:rsidRDefault="007F265C" w:rsidP="007F2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 xml:space="preserve">3.2. </w:t>
      </w:r>
      <w:r w:rsidRPr="00D4729D">
        <w:rPr>
          <w:rFonts w:ascii="Times New Roman" w:hAnsi="Times New Roman"/>
          <w:sz w:val="24"/>
          <w:szCs w:val="24"/>
        </w:rPr>
        <w:tab/>
        <w:t>График работы педагога-психолога</w:t>
      </w:r>
      <w:r w:rsidR="00AC01CF">
        <w:rPr>
          <w:rFonts w:ascii="Times New Roman" w:hAnsi="Times New Roman"/>
          <w:sz w:val="24"/>
          <w:szCs w:val="24"/>
        </w:rPr>
        <w:tab/>
      </w:r>
      <w:r w:rsidR="00275402">
        <w:rPr>
          <w:rFonts w:ascii="Times New Roman" w:hAnsi="Times New Roman"/>
          <w:sz w:val="24"/>
          <w:szCs w:val="24"/>
        </w:rPr>
        <w:t>37</w:t>
      </w:r>
    </w:p>
    <w:p w:rsidR="007F265C" w:rsidRPr="00D4729D" w:rsidRDefault="007F265C" w:rsidP="007F2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>3.3.</w:t>
      </w:r>
      <w:r w:rsidRPr="00D4729D">
        <w:rPr>
          <w:rFonts w:ascii="Times New Roman" w:hAnsi="Times New Roman"/>
          <w:sz w:val="24"/>
          <w:szCs w:val="24"/>
        </w:rPr>
        <w:tab/>
        <w:t>Циклограмма работы педагога-психолога</w:t>
      </w:r>
      <w:r w:rsidR="00AC01CF">
        <w:rPr>
          <w:rFonts w:ascii="Times New Roman" w:hAnsi="Times New Roman"/>
          <w:sz w:val="24"/>
          <w:szCs w:val="24"/>
        </w:rPr>
        <w:tab/>
      </w:r>
      <w:r w:rsidR="00666282">
        <w:rPr>
          <w:rFonts w:ascii="Times New Roman" w:hAnsi="Times New Roman"/>
          <w:sz w:val="24"/>
          <w:szCs w:val="24"/>
        </w:rPr>
        <w:t>38</w:t>
      </w:r>
    </w:p>
    <w:p w:rsidR="007F265C" w:rsidRDefault="007F265C" w:rsidP="007F2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  </w:t>
      </w:r>
      <w:r w:rsidR="00EE56A0" w:rsidRPr="00D4729D">
        <w:rPr>
          <w:rFonts w:ascii="Times New Roman" w:hAnsi="Times New Roman"/>
          <w:sz w:val="24"/>
          <w:szCs w:val="24"/>
        </w:rPr>
        <w:t>Научно-практическая литература</w:t>
      </w:r>
      <w:r w:rsidR="00B22A4E">
        <w:rPr>
          <w:rFonts w:ascii="Times New Roman" w:hAnsi="Times New Roman"/>
          <w:sz w:val="24"/>
          <w:szCs w:val="24"/>
        </w:rPr>
        <w:t xml:space="preserve">, </w:t>
      </w:r>
      <w:r w:rsidR="00EE56A0" w:rsidRPr="00D4729D">
        <w:rPr>
          <w:rFonts w:ascii="Times New Roman" w:hAnsi="Times New Roman"/>
          <w:sz w:val="24"/>
          <w:szCs w:val="24"/>
        </w:rPr>
        <w:t xml:space="preserve"> материально-техническое оснащение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E56A0">
        <w:rPr>
          <w:rFonts w:ascii="Times New Roman" w:hAnsi="Times New Roman"/>
          <w:sz w:val="24"/>
          <w:szCs w:val="24"/>
        </w:rPr>
        <w:t xml:space="preserve">                   4</w:t>
      </w:r>
      <w:r w:rsidR="00666282">
        <w:rPr>
          <w:rFonts w:ascii="Times New Roman" w:hAnsi="Times New Roman"/>
          <w:sz w:val="24"/>
          <w:szCs w:val="24"/>
        </w:rPr>
        <w:t>0</w:t>
      </w:r>
      <w:r w:rsidR="00EE56A0">
        <w:rPr>
          <w:rFonts w:ascii="Times New Roman" w:hAnsi="Times New Roman"/>
          <w:sz w:val="24"/>
          <w:szCs w:val="24"/>
        </w:rPr>
        <w:t xml:space="preserve">                              </w:t>
      </w:r>
      <w:r w:rsidR="00EE56A0">
        <w:rPr>
          <w:rFonts w:ascii="Times New Roman" w:hAnsi="Times New Roman"/>
          <w:sz w:val="24"/>
          <w:szCs w:val="24"/>
        </w:rPr>
        <w:tab/>
      </w:r>
    </w:p>
    <w:p w:rsidR="007F265C" w:rsidRPr="00D4729D" w:rsidRDefault="007F265C" w:rsidP="007F265C">
      <w:pPr>
        <w:pStyle w:val="a3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56A0">
        <w:rPr>
          <w:rFonts w:ascii="Times New Roman" w:hAnsi="Times New Roman"/>
          <w:sz w:val="24"/>
          <w:szCs w:val="24"/>
        </w:rPr>
        <w:tab/>
      </w: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F265C" w:rsidRPr="00D4729D" w:rsidRDefault="007F265C" w:rsidP="007F26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4729D">
        <w:rPr>
          <w:rFonts w:ascii="Times New Roman" w:hAnsi="Times New Roman"/>
          <w:bCs/>
          <w:sz w:val="24"/>
          <w:szCs w:val="24"/>
        </w:rPr>
        <w:tab/>
      </w:r>
    </w:p>
    <w:p w:rsidR="007F265C" w:rsidRPr="00D4729D" w:rsidRDefault="007F265C" w:rsidP="007F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265C" w:rsidRPr="00D4729D" w:rsidRDefault="007F265C" w:rsidP="007F2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Default="007F265C" w:rsidP="007F2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Default="007F265C" w:rsidP="007F2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Default="007F265C" w:rsidP="007F2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Pr="00D4729D" w:rsidRDefault="007F265C" w:rsidP="007F265C">
      <w:pPr>
        <w:rPr>
          <w:rFonts w:ascii="Times New Roman" w:hAnsi="Times New Roman"/>
          <w:sz w:val="24"/>
          <w:szCs w:val="24"/>
        </w:rPr>
      </w:pPr>
    </w:p>
    <w:p w:rsidR="007F265C" w:rsidRPr="009F792C" w:rsidRDefault="007F265C" w:rsidP="007F265C">
      <w:pPr>
        <w:rPr>
          <w:rFonts w:ascii="Times New Roman" w:hAnsi="Times New Roman"/>
          <w:sz w:val="24"/>
          <w:szCs w:val="24"/>
        </w:rPr>
      </w:pPr>
    </w:p>
    <w:p w:rsidR="007F265C" w:rsidRPr="009F792C" w:rsidRDefault="007F265C" w:rsidP="007F265C">
      <w:pPr>
        <w:rPr>
          <w:rFonts w:ascii="Times New Roman" w:hAnsi="Times New Roman"/>
          <w:sz w:val="24"/>
          <w:szCs w:val="24"/>
        </w:rPr>
      </w:pPr>
    </w:p>
    <w:p w:rsidR="00992FA4" w:rsidRDefault="00992FA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F265C" w:rsidRPr="00D4729D" w:rsidRDefault="007F265C" w:rsidP="007F265C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729D"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7F265C" w:rsidRPr="00D4729D" w:rsidRDefault="007F265C" w:rsidP="007F265C">
      <w:pPr>
        <w:pStyle w:val="a3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F265C" w:rsidRPr="00992FA4" w:rsidRDefault="007F265C" w:rsidP="00992FA4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 w:rsidRPr="00D4729D">
        <w:rPr>
          <w:rFonts w:ascii="Times New Roman" w:hAnsi="Times New Roman"/>
          <w:b/>
          <w:bCs/>
          <w:sz w:val="24"/>
          <w:szCs w:val="24"/>
        </w:rPr>
        <w:t>Название программы:</w:t>
      </w:r>
      <w:r w:rsidRPr="00D4729D">
        <w:rPr>
          <w:rFonts w:ascii="Times New Roman" w:hAnsi="Times New Roman"/>
          <w:bCs/>
          <w:sz w:val="24"/>
          <w:szCs w:val="24"/>
        </w:rPr>
        <w:t xml:space="preserve"> Рабочая программа педагога-психолога Муниципального </w:t>
      </w:r>
      <w:r w:rsidRPr="00992FA4">
        <w:rPr>
          <w:rFonts w:ascii="Times New Roman" w:hAnsi="Times New Roman"/>
          <w:bCs/>
          <w:sz w:val="24"/>
          <w:szCs w:val="24"/>
        </w:rPr>
        <w:t>дошкольного образовательного учреждения «Детский сад комбинированного вида № 21 п. Северный Белгородского района Белгородской области».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b/>
          <w:bCs/>
          <w:sz w:val="24"/>
          <w:szCs w:val="24"/>
        </w:rPr>
      </w:pPr>
      <w:r w:rsidRPr="00992FA4">
        <w:rPr>
          <w:rFonts w:ascii="Times New Roman" w:hAnsi="Times New Roman"/>
          <w:b/>
          <w:bCs/>
          <w:sz w:val="24"/>
          <w:szCs w:val="24"/>
        </w:rPr>
        <w:t>Разработчик программы: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2FA4">
        <w:rPr>
          <w:rFonts w:ascii="Times New Roman" w:hAnsi="Times New Roman"/>
          <w:bCs/>
          <w:sz w:val="24"/>
          <w:szCs w:val="24"/>
        </w:rPr>
        <w:t>Мамасуева</w:t>
      </w:r>
      <w:proofErr w:type="spellEnd"/>
      <w:r w:rsidRPr="00992FA4">
        <w:rPr>
          <w:rFonts w:ascii="Times New Roman" w:hAnsi="Times New Roman"/>
          <w:bCs/>
          <w:sz w:val="24"/>
          <w:szCs w:val="24"/>
        </w:rPr>
        <w:t xml:space="preserve"> Юлия Николаевна – педагог-психолог, высшая квалификационная категория;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 w:rsidRPr="00992FA4">
        <w:rPr>
          <w:rFonts w:ascii="Times New Roman" w:hAnsi="Times New Roman"/>
          <w:b/>
          <w:bCs/>
          <w:sz w:val="24"/>
          <w:szCs w:val="24"/>
        </w:rPr>
        <w:t>Исполнитель программы</w:t>
      </w:r>
      <w:r w:rsidRPr="00992FA4">
        <w:rPr>
          <w:rFonts w:ascii="Times New Roman" w:hAnsi="Times New Roman"/>
          <w:bCs/>
          <w:sz w:val="24"/>
          <w:szCs w:val="24"/>
        </w:rPr>
        <w:t>: педагог – психолог, педагоги, заменяющие на время отсутствия основного работника.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992FA4">
        <w:rPr>
          <w:rFonts w:ascii="Times New Roman" w:hAnsi="Times New Roman"/>
          <w:b/>
          <w:bCs/>
          <w:sz w:val="24"/>
          <w:szCs w:val="24"/>
        </w:rPr>
        <w:t>Сроки реализации:</w:t>
      </w:r>
      <w:r w:rsidRPr="00992FA4">
        <w:rPr>
          <w:rFonts w:ascii="Times New Roman" w:hAnsi="Times New Roman"/>
          <w:bCs/>
          <w:sz w:val="24"/>
          <w:szCs w:val="24"/>
        </w:rPr>
        <w:t xml:space="preserve"> 2019 – 2020 учебный год.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/>
          <w:bCs/>
          <w:sz w:val="24"/>
          <w:szCs w:val="24"/>
        </w:rPr>
      </w:pPr>
      <w:r w:rsidRPr="00992FA4">
        <w:rPr>
          <w:rFonts w:ascii="Times New Roman" w:hAnsi="Times New Roman"/>
          <w:b/>
          <w:bCs/>
          <w:sz w:val="24"/>
          <w:szCs w:val="24"/>
        </w:rPr>
        <w:t>Список используемых сокращений: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proofErr w:type="gramStart"/>
      <w:r w:rsidRPr="00992FA4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992FA4">
        <w:rPr>
          <w:rFonts w:ascii="Times New Roman" w:hAnsi="Times New Roman"/>
          <w:bCs/>
          <w:sz w:val="24"/>
          <w:szCs w:val="24"/>
        </w:rPr>
        <w:t xml:space="preserve"> – дошкольное образование;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992FA4">
        <w:rPr>
          <w:rFonts w:ascii="Times New Roman" w:hAnsi="Times New Roman"/>
          <w:bCs/>
          <w:sz w:val="24"/>
          <w:szCs w:val="24"/>
        </w:rPr>
        <w:t>МДОУ – Муниципальное дошкольное образовательное учреждение;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992FA4">
        <w:rPr>
          <w:rFonts w:ascii="Times New Roman" w:hAnsi="Times New Roman"/>
          <w:bCs/>
          <w:sz w:val="24"/>
          <w:szCs w:val="24"/>
        </w:rPr>
        <w:t>ИКТ – информационно – коммуникационные технологии;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992FA4">
        <w:rPr>
          <w:rFonts w:ascii="Times New Roman" w:hAnsi="Times New Roman"/>
          <w:bCs/>
          <w:sz w:val="24"/>
          <w:szCs w:val="24"/>
        </w:rPr>
        <w:t>РП – рабочая программа;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992FA4">
        <w:rPr>
          <w:rFonts w:ascii="Times New Roman" w:hAnsi="Times New Roman"/>
          <w:bCs/>
          <w:sz w:val="24"/>
          <w:szCs w:val="24"/>
        </w:rPr>
        <w:t>ОВЗ – ограниченные возможности здоровья;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992FA4">
        <w:rPr>
          <w:rFonts w:ascii="Times New Roman" w:hAnsi="Times New Roman"/>
          <w:bCs/>
          <w:sz w:val="24"/>
          <w:szCs w:val="24"/>
        </w:rPr>
        <w:t>ОО – образовательная область;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992FA4">
        <w:rPr>
          <w:rFonts w:ascii="Times New Roman" w:hAnsi="Times New Roman"/>
          <w:bCs/>
          <w:sz w:val="24"/>
          <w:szCs w:val="24"/>
        </w:rPr>
        <w:t xml:space="preserve">ООП   </w:t>
      </w:r>
      <w:proofErr w:type="gramStart"/>
      <w:r w:rsidRPr="00992FA4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992FA4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Pr="00992FA4">
        <w:rPr>
          <w:rFonts w:ascii="Times New Roman" w:hAnsi="Times New Roman"/>
          <w:bCs/>
          <w:sz w:val="24"/>
          <w:szCs w:val="24"/>
        </w:rPr>
        <w:t>основная</w:t>
      </w:r>
      <w:proofErr w:type="gramEnd"/>
      <w:r w:rsidRPr="00992FA4">
        <w:rPr>
          <w:rFonts w:ascii="Times New Roman" w:hAnsi="Times New Roman"/>
          <w:bCs/>
          <w:sz w:val="24"/>
          <w:szCs w:val="24"/>
        </w:rPr>
        <w:t xml:space="preserve"> образовательная программа дошкольного образования;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992FA4">
        <w:rPr>
          <w:rFonts w:ascii="Times New Roman" w:hAnsi="Times New Roman"/>
          <w:bCs/>
          <w:sz w:val="24"/>
          <w:szCs w:val="24"/>
        </w:rPr>
        <w:t>НОД – непосредственная образовательная деятельность;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992FA4">
        <w:rPr>
          <w:rFonts w:ascii="Times New Roman" w:hAnsi="Times New Roman"/>
          <w:bCs/>
          <w:sz w:val="24"/>
          <w:szCs w:val="24"/>
        </w:rPr>
        <w:t>КГН – культурно – гигиенические навыки;</w:t>
      </w:r>
    </w:p>
    <w:p w:rsidR="007F265C" w:rsidRPr="00992FA4" w:rsidRDefault="007F265C" w:rsidP="00992FA4">
      <w:pPr>
        <w:pStyle w:val="a3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992FA4">
        <w:rPr>
          <w:rFonts w:ascii="Times New Roman" w:hAnsi="Times New Roman"/>
          <w:bCs/>
          <w:sz w:val="24"/>
          <w:szCs w:val="24"/>
        </w:rPr>
        <w:t xml:space="preserve">ФГОС  </w:t>
      </w:r>
      <w:proofErr w:type="gramStart"/>
      <w:r w:rsidRPr="00992FA4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992FA4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Pr="00992FA4">
        <w:rPr>
          <w:rFonts w:ascii="Times New Roman" w:hAnsi="Times New Roman"/>
          <w:bCs/>
          <w:sz w:val="24"/>
          <w:szCs w:val="24"/>
        </w:rPr>
        <w:t>федеральный</w:t>
      </w:r>
      <w:proofErr w:type="gramEnd"/>
      <w:r w:rsidRPr="00992FA4">
        <w:rPr>
          <w:rFonts w:ascii="Times New Roman" w:hAnsi="Times New Roman"/>
          <w:bCs/>
          <w:sz w:val="24"/>
          <w:szCs w:val="24"/>
        </w:rPr>
        <w:t xml:space="preserve"> государственный образовательный стандарт дошкольного образования (Приказ № 1155 от 17 октября 2013 года).</w:t>
      </w:r>
    </w:p>
    <w:p w:rsidR="007F265C" w:rsidRPr="00992FA4" w:rsidRDefault="007F265C" w:rsidP="00992FA4">
      <w:pPr>
        <w:tabs>
          <w:tab w:val="left" w:pos="3750"/>
        </w:tabs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sz w:val="24"/>
          <w:szCs w:val="24"/>
        </w:rPr>
        <w:t>ГКП – группа кратковременного пребывания.</w:t>
      </w:r>
    </w:p>
    <w:p w:rsidR="007F265C" w:rsidRPr="00992FA4" w:rsidRDefault="007F265C" w:rsidP="00992FA4">
      <w:pPr>
        <w:tabs>
          <w:tab w:val="left" w:pos="3750"/>
        </w:tabs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sz w:val="24"/>
          <w:szCs w:val="24"/>
        </w:rPr>
        <w:t>ГШ – готовность детей к школе (подготовка детей к школе).</w:t>
      </w:r>
    </w:p>
    <w:p w:rsidR="007F265C" w:rsidRPr="00992FA4" w:rsidRDefault="007F265C" w:rsidP="00992FA4">
      <w:pPr>
        <w:tabs>
          <w:tab w:val="left" w:pos="3750"/>
        </w:tabs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sz w:val="24"/>
          <w:szCs w:val="24"/>
        </w:rPr>
        <w:t>ИКРЗ – индивидуальное коррекционно-развивающее занятие.</w:t>
      </w:r>
    </w:p>
    <w:p w:rsidR="007F265C" w:rsidRPr="00992FA4" w:rsidRDefault="007F265C" w:rsidP="00992FA4">
      <w:pPr>
        <w:tabs>
          <w:tab w:val="left" w:pos="3750"/>
        </w:tabs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sz w:val="24"/>
          <w:szCs w:val="24"/>
        </w:rPr>
        <w:t>ГКРЗ – групповое коррекционно-развивающее занятие.</w:t>
      </w:r>
    </w:p>
    <w:p w:rsidR="007F265C" w:rsidRPr="00992FA4" w:rsidRDefault="007F265C" w:rsidP="00992FA4">
      <w:pPr>
        <w:tabs>
          <w:tab w:val="left" w:pos="3750"/>
        </w:tabs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sz w:val="24"/>
          <w:szCs w:val="24"/>
        </w:rPr>
        <w:t>ГРЗ – групповое развивающее занятие.</w:t>
      </w:r>
    </w:p>
    <w:p w:rsidR="007F265C" w:rsidRPr="00992FA4" w:rsidRDefault="007F265C" w:rsidP="00992FA4">
      <w:pPr>
        <w:tabs>
          <w:tab w:val="left" w:pos="3750"/>
        </w:tabs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sz w:val="24"/>
          <w:szCs w:val="24"/>
        </w:rPr>
        <w:t>ИРЗ – индивидуальное развивающее занятие.</w:t>
      </w:r>
    </w:p>
    <w:p w:rsidR="007F265C" w:rsidRPr="00992FA4" w:rsidRDefault="007F265C" w:rsidP="00992FA4">
      <w:pPr>
        <w:tabs>
          <w:tab w:val="left" w:pos="3750"/>
        </w:tabs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sz w:val="24"/>
          <w:szCs w:val="24"/>
        </w:rPr>
        <w:t>ОНР – общее недоразвитие речи</w:t>
      </w:r>
    </w:p>
    <w:p w:rsidR="007F265C" w:rsidRPr="00992FA4" w:rsidRDefault="007F265C" w:rsidP="00992FA4">
      <w:pPr>
        <w:tabs>
          <w:tab w:val="left" w:pos="3750"/>
        </w:tabs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sz w:val="24"/>
          <w:szCs w:val="24"/>
        </w:rPr>
        <w:t>ЗПР – задержка психического развития</w:t>
      </w:r>
    </w:p>
    <w:p w:rsidR="007F265C" w:rsidRPr="003116C3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F265C" w:rsidRPr="003116C3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F265C" w:rsidRPr="00D4729D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Pr="00D4729D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Pr="00D4729D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Pr="00D4729D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Pr="00D4729D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Pr="00D4729D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Pr="00D4729D" w:rsidRDefault="007F265C" w:rsidP="007F26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33225" w:rsidRDefault="00D332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3225" w:rsidRDefault="00D33225" w:rsidP="00D33225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2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Целевой раздел</w:t>
      </w:r>
    </w:p>
    <w:p w:rsidR="00EE0198" w:rsidRPr="00D33225" w:rsidRDefault="00EE0198" w:rsidP="00EE0198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198" w:rsidRPr="00EE0198" w:rsidRDefault="00D33225" w:rsidP="00EE0198">
      <w:pPr>
        <w:pStyle w:val="a3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EE0198">
        <w:rPr>
          <w:rFonts w:ascii="Times New Roman" w:hAnsi="Times New Roman"/>
          <w:b/>
          <w:color w:val="548DD4"/>
          <w:sz w:val="24"/>
          <w:szCs w:val="24"/>
        </w:rPr>
        <w:t>Пояснительная записка</w:t>
      </w:r>
    </w:p>
    <w:p w:rsidR="00D33225" w:rsidRPr="00D33225" w:rsidRDefault="00D33225" w:rsidP="00D33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3225">
        <w:rPr>
          <w:rFonts w:ascii="Times New Roman" w:eastAsia="Calibri" w:hAnsi="Times New Roman" w:cs="Times New Roman"/>
          <w:sz w:val="24"/>
          <w:szCs w:val="24"/>
        </w:rPr>
        <w:t>Рабочая программа педагога-психолога муниципального дошкольного образовательного учреждения «Детский сад комбинированного вида № 21 п. Северный  Белгородского района Белгородской области» (</w:t>
      </w:r>
      <w:r w:rsidRPr="00D33225">
        <w:rPr>
          <w:rFonts w:ascii="Times New Roman" w:eastAsia="Calibri" w:hAnsi="Times New Roman" w:cs="Times New Roman"/>
          <w:i/>
          <w:iCs/>
          <w:sz w:val="24"/>
          <w:szCs w:val="24"/>
        </w:rPr>
        <w:t>далее РП</w:t>
      </w:r>
      <w:r w:rsidRPr="00D33225">
        <w:rPr>
          <w:rFonts w:ascii="Times New Roman" w:eastAsia="Calibri" w:hAnsi="Times New Roman" w:cs="Times New Roman"/>
          <w:sz w:val="24"/>
          <w:szCs w:val="24"/>
        </w:rPr>
        <w:t>) – это нормативный документ, в котором определены наиболее оптимальные и эффективные содержание, формы, методы и приемы организации психологического сопровождения детей дошкольного возраста с целью получения результата, соответствующего требованию ФГОС ДО и ООП ДО</w:t>
      </w:r>
      <w:proofErr w:type="gramEnd"/>
    </w:p>
    <w:p w:rsidR="00D33225" w:rsidRPr="00D33225" w:rsidRDefault="00D33225" w:rsidP="00D3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МДОУ.</w:t>
      </w:r>
    </w:p>
    <w:p w:rsidR="00D33225" w:rsidRPr="00D33225" w:rsidRDefault="00D33225" w:rsidP="00D33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Данная рабочая программа педагога-психолога разработана на основании следующего нормативно – правового обеспечения: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Указ Президента РФ от 01.06.2012 г. № 761 «О национальной стратегии действий в интересах детей на 2012 – 2017 годы»;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17.10.2013 г. № 1155  утверждении федерального государственного образовательного стандарта дошкольного образования»;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3225">
        <w:rPr>
          <w:rFonts w:ascii="Times New Roman" w:eastAsia="Calibri" w:hAnsi="Times New Roman" w:cs="Times New Roman"/>
          <w:sz w:val="24"/>
          <w:szCs w:val="24"/>
        </w:rPr>
        <w:t>Комментарии Министерства</w:t>
      </w:r>
      <w:proofErr w:type="gramEnd"/>
      <w:r w:rsidRPr="00D33225">
        <w:rPr>
          <w:rFonts w:ascii="Times New Roman" w:eastAsia="Calibri" w:hAnsi="Times New Roman" w:cs="Times New Roman"/>
          <w:sz w:val="24"/>
          <w:szCs w:val="24"/>
        </w:rPr>
        <w:t xml:space="preserve"> образования и науки РФ к ФГОС дошкольного образования от 28.02.2014 №08-249;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РФ от 07.06.2013 г. №ИР-535/07 «О коррекционном и инклюзивном образовании детей»;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20.09.2013 г. №1082 «Об утверждении положения о психолого-медико-педагогической комиссии»;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 г. N 26 г. Москва "Об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РФ от 10.01.2014 г.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Закон Белгородской области от 23.11.2014 «Об образовании в Белгородской области»;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РФ и Департамента государственной политики в сфере общего образования от 13.01.2014 г. № 08-10 «Об утверждении Плана действий по обеспечению введения Федерального государственного образовательного стандарта дошкольного образования»;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Белгородской области от 28.10.2013 г. №431-пп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 xml:space="preserve">Инструктивно – методическое письмо департамента образования Белгородской области, областного государственного автономного образовательного учреждения дополнительного </w:t>
      </w:r>
      <w:r w:rsidRPr="00D33225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профессионального образования «Белгородский институт развития образования об «Организации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2014-2015 учебном году»;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Приказ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 xml:space="preserve">Конвенция о правах ребенка. </w:t>
      </w:r>
      <w:proofErr w:type="gramStart"/>
      <w:r w:rsidRPr="00D33225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D33225">
        <w:rPr>
          <w:rFonts w:ascii="Times New Roman" w:eastAsia="Calibri" w:hAnsi="Times New Roman" w:cs="Times New Roman"/>
          <w:sz w:val="24"/>
          <w:szCs w:val="24"/>
        </w:rPr>
        <w:t xml:space="preserve"> резолюцией 44/25 Генеральной Ассамблеи от 20 ноября 1989 года;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Декларацию прав ребенка. Принята резолюцией 1386 (XIV) Генеральной Ассамбл</w:t>
      </w:r>
      <w:proofErr w:type="gramStart"/>
      <w:r w:rsidRPr="00D33225">
        <w:rPr>
          <w:rFonts w:ascii="Times New Roman" w:eastAsia="Calibri" w:hAnsi="Times New Roman" w:cs="Times New Roman"/>
          <w:sz w:val="24"/>
          <w:szCs w:val="24"/>
        </w:rPr>
        <w:t>еи ОО</w:t>
      </w:r>
      <w:proofErr w:type="gramEnd"/>
      <w:r w:rsidRPr="00D33225">
        <w:rPr>
          <w:rFonts w:ascii="Times New Roman" w:eastAsia="Calibri" w:hAnsi="Times New Roman" w:cs="Times New Roman"/>
          <w:sz w:val="24"/>
          <w:szCs w:val="24"/>
        </w:rPr>
        <w:t>Н от 20 ноября 1959 г. Федеральный закон от 29 декабря 2012 г. № 273-ФЗ «Об образовании в Российской Федерации»;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N 26 г. Москва "Об утверждении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Положение о службе практической психологии в системе Министерства образования Российской Федерации (приказ № 636 от 22.10.1999 г.);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3322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33225">
        <w:rPr>
          <w:rFonts w:ascii="Times New Roman" w:eastAsia="Calibri" w:hAnsi="Times New Roman" w:cs="Times New Roman"/>
          <w:sz w:val="24"/>
          <w:szCs w:val="24"/>
        </w:rPr>
        <w:t xml:space="preserve"> России от 8 апреля 2014 г. N 293 «Об утверждении порядка приема на </w:t>
      </w:r>
      <w:proofErr w:type="gramStart"/>
      <w:r w:rsidRPr="00D33225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D33225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РФ от 27.06.2003 г.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D33225" w:rsidRPr="00D33225" w:rsidRDefault="00D33225" w:rsidP="00D3322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225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РФ от 27.03.2000 г. № 27/901-6 «О психолого-медико-педагогическом консилиуме (</w:t>
      </w:r>
      <w:proofErr w:type="spellStart"/>
      <w:r w:rsidRPr="00D33225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D33225">
        <w:rPr>
          <w:rFonts w:ascii="Times New Roman" w:eastAsia="Calibri" w:hAnsi="Times New Roman" w:cs="Times New Roman"/>
          <w:sz w:val="24"/>
          <w:szCs w:val="24"/>
        </w:rPr>
        <w:t>) образовательного учреждения».</w:t>
      </w:r>
    </w:p>
    <w:p w:rsidR="007F265C" w:rsidRPr="00D4729D" w:rsidRDefault="007F265C" w:rsidP="007F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 xml:space="preserve">РП </w:t>
      </w:r>
      <w:proofErr w:type="gramStart"/>
      <w:r w:rsidRPr="00D4729D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D4729D">
        <w:rPr>
          <w:rFonts w:ascii="Times New Roman" w:hAnsi="Times New Roman"/>
          <w:sz w:val="24"/>
          <w:szCs w:val="24"/>
        </w:rPr>
        <w:t xml:space="preserve"> в соответствии с основной образовательной программой дошкольного образования МДОУ «Детский сад </w:t>
      </w:r>
      <w:r>
        <w:rPr>
          <w:rFonts w:ascii="Times New Roman" w:hAnsi="Times New Roman"/>
          <w:sz w:val="24"/>
          <w:szCs w:val="24"/>
        </w:rPr>
        <w:t xml:space="preserve">комбинированного вида №21 </w:t>
      </w:r>
      <w:r w:rsidRPr="00D4729D">
        <w:rPr>
          <w:rFonts w:ascii="Times New Roman" w:hAnsi="Times New Roman"/>
          <w:sz w:val="24"/>
          <w:szCs w:val="24"/>
        </w:rPr>
        <w:t xml:space="preserve"> п. </w:t>
      </w:r>
      <w:r w:rsidR="00D33225">
        <w:rPr>
          <w:rFonts w:ascii="Times New Roman" w:hAnsi="Times New Roman"/>
          <w:sz w:val="24"/>
          <w:szCs w:val="24"/>
        </w:rPr>
        <w:t>Северный», а</w:t>
      </w:r>
      <w:r w:rsidR="00F179C6">
        <w:rPr>
          <w:rFonts w:ascii="Times New Roman" w:hAnsi="Times New Roman"/>
          <w:sz w:val="24"/>
          <w:szCs w:val="24"/>
        </w:rPr>
        <w:t xml:space="preserve"> так же с учетом АООП для детей с ТНР и АООП для детей с ЗПР.</w:t>
      </w:r>
    </w:p>
    <w:p w:rsidR="007F265C" w:rsidRPr="00D4729D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>Рабочая программа определяет содержание и структуру деятельности педагога-психолога по направлениям:</w:t>
      </w:r>
      <w:r w:rsidR="00D33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29D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D4729D">
        <w:rPr>
          <w:rFonts w:ascii="Times New Roman" w:hAnsi="Times New Roman"/>
          <w:sz w:val="24"/>
          <w:szCs w:val="24"/>
        </w:rPr>
        <w:t xml:space="preserve">, психодиагностика, </w:t>
      </w:r>
      <w:proofErr w:type="spellStart"/>
      <w:r w:rsidRPr="00D4729D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D4729D">
        <w:rPr>
          <w:rFonts w:ascii="Times New Roman" w:hAnsi="Times New Roman"/>
          <w:sz w:val="24"/>
          <w:szCs w:val="24"/>
        </w:rPr>
        <w:t>, психологическое консультирование и поддержка деятельности ДОУ в работе с детьми от 2 до 7 лет, родителями воспитанников и педагогами МДОУ.</w:t>
      </w:r>
    </w:p>
    <w:p w:rsidR="007F265C" w:rsidRPr="00D4729D" w:rsidRDefault="007F265C" w:rsidP="007F265C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</w:rPr>
      </w:pPr>
    </w:p>
    <w:p w:rsidR="007F265C" w:rsidRPr="00D4729D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</w:rPr>
      </w:pPr>
      <w:r w:rsidRPr="00D4729D">
        <w:rPr>
          <w:rFonts w:ascii="Times New Roman" w:hAnsi="Times New Roman"/>
          <w:sz w:val="24"/>
          <w:szCs w:val="24"/>
        </w:rPr>
        <w:t>Содержание рабочей программы реализуется с учетом возрастных особенностей дошкольников и спецификой МДОУ.</w:t>
      </w:r>
    </w:p>
    <w:p w:rsidR="00D33225" w:rsidRDefault="00D33225" w:rsidP="007F26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66FF"/>
          <w:sz w:val="28"/>
          <w:szCs w:val="28"/>
        </w:rPr>
      </w:pPr>
    </w:p>
    <w:p w:rsidR="00EE0198" w:rsidRPr="00EE0198" w:rsidRDefault="007F265C" w:rsidP="00EE0198">
      <w:pPr>
        <w:pStyle w:val="a3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E0198">
        <w:rPr>
          <w:rFonts w:ascii="Times New Roman" w:hAnsi="Times New Roman"/>
          <w:b/>
          <w:color w:val="3366FF"/>
          <w:sz w:val="28"/>
          <w:szCs w:val="28"/>
        </w:rPr>
        <w:t>Цели и задачи реализации Программы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  <w:u w:val="single"/>
        </w:rPr>
        <w:t>Объектом</w:t>
      </w:r>
      <w:r w:rsidRPr="00357F3E">
        <w:rPr>
          <w:rFonts w:ascii="Times New Roman" w:hAnsi="Times New Roman"/>
          <w:sz w:val="24"/>
          <w:szCs w:val="24"/>
        </w:rPr>
        <w:t xml:space="preserve"> профессиональной деятельности педагога – психолога детского сад выступают феномены внутренней жизни ребенка в возрасте до 7 лет.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  <w:u w:val="single"/>
        </w:rPr>
        <w:t>Предмет</w:t>
      </w:r>
      <w:r w:rsidRPr="00357F3E">
        <w:rPr>
          <w:rFonts w:ascii="Times New Roman" w:hAnsi="Times New Roman"/>
          <w:sz w:val="24"/>
          <w:szCs w:val="24"/>
        </w:rPr>
        <w:t xml:space="preserve"> деятельности педагога – психолога можно определить как психическое здоровье ребенка, охрана и укрепление которого происходит в детском саду в соответствующих </w:t>
      </w:r>
      <w:r w:rsidRPr="00357F3E">
        <w:rPr>
          <w:rFonts w:ascii="Times New Roman" w:hAnsi="Times New Roman"/>
          <w:sz w:val="24"/>
          <w:szCs w:val="24"/>
        </w:rPr>
        <w:lastRenderedPageBreak/>
        <w:t>дошкольному возрасту видах деятельности (игре, изобразительной деятельности, конструировании, восприятии сказки и др.)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В разные периоды дошкольного детства достижение цели охраны и укрепления психического здоровья детей предполагает развитие:</w:t>
      </w:r>
    </w:p>
    <w:p w:rsidR="007F265C" w:rsidRPr="00357F3E" w:rsidRDefault="007F265C" w:rsidP="007F2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Побуждение мотивов и интересов;</w:t>
      </w:r>
    </w:p>
    <w:p w:rsidR="007F265C" w:rsidRPr="00357F3E" w:rsidRDefault="007F265C" w:rsidP="007F2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Сознательного отношения к деятельности на уровне постановки целей и их достижения;</w:t>
      </w:r>
    </w:p>
    <w:p w:rsidR="007F265C" w:rsidRPr="00357F3E" w:rsidRDefault="007F265C" w:rsidP="007F2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Способов проявления самостоятельности, относительной независимости, автономии от взрослых, способов взаимодействия </w:t>
      </w:r>
      <w:proofErr w:type="gramStart"/>
      <w:r w:rsidRPr="00357F3E">
        <w:rPr>
          <w:rFonts w:ascii="Times New Roman" w:hAnsi="Times New Roman"/>
          <w:sz w:val="24"/>
          <w:szCs w:val="24"/>
        </w:rPr>
        <w:t>со</w:t>
      </w:r>
      <w:proofErr w:type="gramEnd"/>
      <w:r w:rsidRPr="00357F3E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7F265C" w:rsidRPr="00357F3E" w:rsidRDefault="007F265C" w:rsidP="007F2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Результативности форм и видов детской активности, их созидательного характера;</w:t>
      </w:r>
    </w:p>
    <w:p w:rsidR="007F265C" w:rsidRPr="00357F3E" w:rsidRDefault="007F265C" w:rsidP="007F2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Элементов творчества.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Образовательные области не имеют узко предметный характер, а опосредуют все сферы общественного и индивидуального бытия ребенка. Их освоение согласно ФГОС </w:t>
      </w:r>
      <w:proofErr w:type="gramStart"/>
      <w:r w:rsidRPr="00357F3E">
        <w:rPr>
          <w:rFonts w:ascii="Times New Roman" w:hAnsi="Times New Roman"/>
          <w:sz w:val="24"/>
          <w:szCs w:val="24"/>
        </w:rPr>
        <w:t>ДО</w:t>
      </w:r>
      <w:proofErr w:type="gramEnd"/>
      <w:r w:rsidRPr="00357F3E">
        <w:rPr>
          <w:rFonts w:ascii="Times New Roman" w:hAnsi="Times New Roman"/>
          <w:sz w:val="24"/>
          <w:szCs w:val="24"/>
        </w:rPr>
        <w:t xml:space="preserve">, происходит </w:t>
      </w:r>
      <w:proofErr w:type="gramStart"/>
      <w:r w:rsidRPr="00357F3E">
        <w:rPr>
          <w:rFonts w:ascii="Times New Roman" w:hAnsi="Times New Roman"/>
          <w:sz w:val="24"/>
          <w:szCs w:val="24"/>
        </w:rPr>
        <w:t>на</w:t>
      </w:r>
      <w:proofErr w:type="gramEnd"/>
      <w:r w:rsidRPr="00357F3E">
        <w:rPr>
          <w:rFonts w:ascii="Times New Roman" w:hAnsi="Times New Roman"/>
          <w:sz w:val="24"/>
          <w:szCs w:val="24"/>
        </w:rPr>
        <w:t xml:space="preserve"> фоне эмоционального и морально – нравственного благополучия детей, положительного отношения к миру, к себе и другим людям. На создание такого «фона» и направлена деятельность педагога психолога детского сада.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  <w:u w:val="single"/>
        </w:rPr>
        <w:t>Цель деятельности</w:t>
      </w:r>
      <w:r w:rsidRPr="00357F3E">
        <w:rPr>
          <w:rFonts w:ascii="Times New Roman" w:hAnsi="Times New Roman"/>
          <w:sz w:val="24"/>
          <w:szCs w:val="24"/>
        </w:rPr>
        <w:t xml:space="preserve"> педагога-психолога детского сада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  <w:u w:val="single"/>
        </w:rPr>
        <w:t>Задачи деятельности</w:t>
      </w:r>
      <w:r w:rsidRPr="00357F3E">
        <w:rPr>
          <w:rFonts w:ascii="Times New Roman" w:hAnsi="Times New Roman"/>
          <w:sz w:val="24"/>
          <w:szCs w:val="24"/>
        </w:rPr>
        <w:t xml:space="preserve"> педагога – психолога детского сада:</w:t>
      </w:r>
    </w:p>
    <w:p w:rsidR="007F265C" w:rsidRPr="00357F3E" w:rsidRDefault="007F265C" w:rsidP="007F26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Определение индивидуальных образовательных потребностей детей;</w:t>
      </w:r>
    </w:p>
    <w:p w:rsidR="007F265C" w:rsidRPr="00357F3E" w:rsidRDefault="007F265C" w:rsidP="007F26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Предотвращение и преодоление трудностей развития дошкольников;</w:t>
      </w:r>
    </w:p>
    <w:p w:rsidR="007F265C" w:rsidRPr="00357F3E" w:rsidRDefault="007F265C" w:rsidP="007F26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Создание соответствующих психологических условий для успешного освоения дошкольником образовательных областей.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  <w:u w:val="single"/>
        </w:rPr>
        <w:t>Концептуальными основаниями</w:t>
      </w:r>
      <w:r w:rsidRPr="00357F3E">
        <w:rPr>
          <w:rFonts w:ascii="Times New Roman" w:hAnsi="Times New Roman"/>
          <w:sz w:val="24"/>
          <w:szCs w:val="24"/>
        </w:rPr>
        <w:t xml:space="preserve"> программы выступают принципы, определенные ФГОС </w:t>
      </w:r>
      <w:proofErr w:type="gramStart"/>
      <w:r w:rsidRPr="00357F3E">
        <w:rPr>
          <w:rFonts w:ascii="Times New Roman" w:hAnsi="Times New Roman"/>
          <w:sz w:val="24"/>
          <w:szCs w:val="24"/>
        </w:rPr>
        <w:t>ДО</w:t>
      </w:r>
      <w:proofErr w:type="gramEnd"/>
      <w:r w:rsidRPr="00357F3E">
        <w:rPr>
          <w:rFonts w:ascii="Times New Roman" w:hAnsi="Times New Roman"/>
          <w:sz w:val="24"/>
          <w:szCs w:val="24"/>
        </w:rPr>
        <w:t>:</w:t>
      </w:r>
    </w:p>
    <w:p w:rsidR="007F265C" w:rsidRPr="00357F3E" w:rsidRDefault="007F265C" w:rsidP="007F26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поддержки разнообразия детства; </w:t>
      </w:r>
    </w:p>
    <w:p w:rsidR="007F265C" w:rsidRPr="00357F3E" w:rsidRDefault="007F265C" w:rsidP="007F26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сохранения уникальности и </w:t>
      </w:r>
      <w:proofErr w:type="spellStart"/>
      <w:r w:rsidRPr="00357F3E">
        <w:rPr>
          <w:rFonts w:ascii="Times New Roman" w:eastAsia="TimesNewRomanPSMT" w:hAnsi="Times New Roman"/>
          <w:sz w:val="24"/>
          <w:szCs w:val="24"/>
        </w:rPr>
        <w:t>самоценности</w:t>
      </w:r>
      <w:proofErr w:type="spellEnd"/>
      <w:r w:rsidRPr="00357F3E">
        <w:rPr>
          <w:rFonts w:ascii="Times New Roman" w:eastAsia="TimesNewRomanPSMT" w:hAnsi="Times New Roman"/>
          <w:sz w:val="24"/>
          <w:szCs w:val="24"/>
        </w:rPr>
        <w:t xml:space="preserve"> дошкольного детства как важного этапа в общем развитии человека; </w:t>
      </w:r>
    </w:p>
    <w:p w:rsidR="007F265C" w:rsidRPr="00357F3E" w:rsidRDefault="007F265C" w:rsidP="007F26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полноценного проживания ребёнком всех этапов дошкольного детства, амплификации (обогащения) детского развития; </w:t>
      </w:r>
    </w:p>
    <w:p w:rsidR="007F265C" w:rsidRPr="00357F3E" w:rsidRDefault="007F265C" w:rsidP="007F26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7F265C" w:rsidRPr="00357F3E" w:rsidRDefault="007F265C" w:rsidP="007F26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7F265C" w:rsidRPr="00357F3E" w:rsidRDefault="007F265C" w:rsidP="007F26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приобщения детей к социокультурным нормам, традициям семьи, общества и государства; </w:t>
      </w:r>
    </w:p>
    <w:p w:rsidR="007F265C" w:rsidRPr="00357F3E" w:rsidRDefault="007F265C" w:rsidP="007F26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7F265C" w:rsidRPr="00357F3E" w:rsidRDefault="007F265C" w:rsidP="007F26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>учёта этнокультурной и социальной ситуации развития детей.</w:t>
      </w:r>
    </w:p>
    <w:p w:rsidR="007F265C" w:rsidRPr="00357F3E" w:rsidRDefault="007F265C" w:rsidP="007F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>На основе рабочей программы педагог – психолог составляет годовой план работы, осуществляет перспективное планирование и календарное своей деятельности с учетом образовательной программы. Запроса родителей и специфики образовательных потребностей детей.</w:t>
      </w:r>
    </w:p>
    <w:p w:rsidR="007F265C" w:rsidRPr="00357F3E" w:rsidRDefault="007F265C" w:rsidP="007F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  <w:u w:val="single"/>
        </w:rPr>
        <w:t xml:space="preserve">Структура </w:t>
      </w:r>
      <w:r w:rsidRPr="00357F3E">
        <w:rPr>
          <w:rFonts w:ascii="Times New Roman" w:eastAsia="TimesNewRomanPSMT" w:hAnsi="Times New Roman"/>
          <w:sz w:val="24"/>
          <w:szCs w:val="24"/>
        </w:rPr>
        <w:t>рабочей программы отражает все направления деятельности педагога психолога.</w:t>
      </w:r>
    </w:p>
    <w:p w:rsidR="007F265C" w:rsidRPr="00357F3E" w:rsidRDefault="007F265C" w:rsidP="007F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  <w:u w:val="single"/>
        </w:rPr>
        <w:t xml:space="preserve">Содержание </w:t>
      </w:r>
      <w:r w:rsidRPr="00357F3E">
        <w:rPr>
          <w:rFonts w:ascii="Times New Roman" w:eastAsia="TimesNewRomanPSMT" w:hAnsi="Times New Roman"/>
          <w:sz w:val="24"/>
          <w:szCs w:val="24"/>
        </w:rPr>
        <w:t xml:space="preserve">деятельности педагога – психолога детского сада определяется ее направленностью на обеспечение следующие психолого-педагогических условий, определенных ФГОС </w:t>
      </w:r>
      <w:proofErr w:type="gramStart"/>
      <w:r w:rsidRPr="00357F3E">
        <w:rPr>
          <w:rFonts w:ascii="Times New Roman" w:eastAsia="TimesNewRomanPSMT" w:hAnsi="Times New Roman"/>
          <w:sz w:val="24"/>
          <w:szCs w:val="24"/>
        </w:rPr>
        <w:t>ДО</w:t>
      </w:r>
      <w:proofErr w:type="gramEnd"/>
      <w:r w:rsidRPr="00357F3E">
        <w:rPr>
          <w:rFonts w:ascii="Times New Roman" w:eastAsia="TimesNewRomanPSMT" w:hAnsi="Times New Roman"/>
          <w:sz w:val="24"/>
          <w:szCs w:val="24"/>
        </w:rPr>
        <w:t xml:space="preserve">: </w:t>
      </w:r>
    </w:p>
    <w:p w:rsidR="007F265C" w:rsidRPr="00357F3E" w:rsidRDefault="007F265C" w:rsidP="007F26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7F265C" w:rsidRPr="00357F3E" w:rsidRDefault="007F265C" w:rsidP="007F26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использование в образовательном процессе форм и методов работы с детьми, соответствующих их психолого-возрастным и индивидуальным особенностям </w:t>
      </w:r>
      <w:r w:rsidRPr="00357F3E">
        <w:rPr>
          <w:rFonts w:ascii="Times New Roman" w:eastAsia="TimesNewRomanPSMT" w:hAnsi="Times New Roman"/>
          <w:sz w:val="24"/>
          <w:szCs w:val="24"/>
        </w:rPr>
        <w:lastRenderedPageBreak/>
        <w:t xml:space="preserve">(недопустимость, как искусственного ускорения, так и искусственного замедления развития детей); </w:t>
      </w:r>
    </w:p>
    <w:p w:rsidR="007F265C" w:rsidRPr="00357F3E" w:rsidRDefault="007F265C" w:rsidP="007F26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7F265C" w:rsidRPr="00357F3E" w:rsidRDefault="007F265C" w:rsidP="007F26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7F265C" w:rsidRPr="00357F3E" w:rsidRDefault="007F265C" w:rsidP="007F26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поддержка инициативы и самостоятельности детей в специфических для них видах деятельности; </w:t>
      </w:r>
    </w:p>
    <w:p w:rsidR="007F265C" w:rsidRPr="00357F3E" w:rsidRDefault="007F265C" w:rsidP="007F26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возможность выбора детьми материалов, видов активности, участников совместной деятельности и общения; </w:t>
      </w:r>
    </w:p>
    <w:p w:rsidR="007F265C" w:rsidRPr="00357F3E" w:rsidRDefault="007F265C" w:rsidP="007F26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 xml:space="preserve">защита детей от всех форм физического и психического насилия; </w:t>
      </w:r>
    </w:p>
    <w:p w:rsidR="007F265C" w:rsidRDefault="007F265C" w:rsidP="007F26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57F3E">
        <w:rPr>
          <w:rFonts w:ascii="Times New Roman" w:eastAsia="TimesNewRomanPSMT" w:hAnsi="Times New Roman"/>
          <w:sz w:val="24"/>
          <w:szCs w:val="24"/>
        </w:rPr>
        <w:t>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</w:p>
    <w:p w:rsidR="007F265C" w:rsidRDefault="007F265C" w:rsidP="007F26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7F265C" w:rsidRPr="000D5F2A" w:rsidRDefault="007F265C" w:rsidP="007F265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3366FF"/>
          <w:sz w:val="28"/>
          <w:szCs w:val="28"/>
        </w:rPr>
      </w:pPr>
      <w:r w:rsidRPr="000D5F2A">
        <w:rPr>
          <w:rFonts w:ascii="Times New Roman" w:eastAsia="TimesNewRomanPSMT" w:hAnsi="Times New Roman"/>
          <w:b/>
          <w:color w:val="3366FF"/>
          <w:sz w:val="28"/>
          <w:szCs w:val="28"/>
        </w:rPr>
        <w:t>1.3</w:t>
      </w:r>
      <w:r w:rsidR="00F179C6">
        <w:rPr>
          <w:rFonts w:ascii="Times New Roman" w:eastAsia="TimesNewRomanPSMT" w:hAnsi="Times New Roman"/>
          <w:b/>
          <w:color w:val="3366FF"/>
          <w:sz w:val="28"/>
          <w:szCs w:val="28"/>
        </w:rPr>
        <w:t xml:space="preserve"> </w:t>
      </w:r>
      <w:r w:rsidRPr="000D5F2A">
        <w:rPr>
          <w:rFonts w:ascii="Times New Roman" w:hAnsi="Times New Roman"/>
          <w:b/>
          <w:bCs/>
          <w:color w:val="3366FF"/>
          <w:sz w:val="28"/>
          <w:szCs w:val="28"/>
        </w:rPr>
        <w:t>Принципы и подходы к формированию Программы</w:t>
      </w:r>
    </w:p>
    <w:p w:rsidR="007F265C" w:rsidRPr="000D5F2A" w:rsidRDefault="007F265C" w:rsidP="007F265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3366FF"/>
          <w:sz w:val="28"/>
          <w:szCs w:val="28"/>
        </w:rPr>
      </w:pPr>
    </w:p>
    <w:p w:rsidR="007F265C" w:rsidRPr="00527A9A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08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В основе психологического сопровождения образовательного процесса заложены следующие подходы и принципы: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Культурно-исторический подход (</w:t>
      </w:r>
      <w:proofErr w:type="spellStart"/>
      <w:r w:rsidRPr="00527A9A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9A">
        <w:rPr>
          <w:rFonts w:ascii="Times New Roman" w:hAnsi="Times New Roman"/>
          <w:sz w:val="24"/>
          <w:szCs w:val="24"/>
        </w:rPr>
        <w:t>А.Р.Лурия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). Его основными понятиями – зона ближайшего развития, социальная ситуация развития и т.д. являются основой ФГОС.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28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proofErr w:type="spellStart"/>
      <w:r w:rsidRPr="00527A9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 подход (</w:t>
      </w:r>
      <w:proofErr w:type="spellStart"/>
      <w:r w:rsidRPr="00527A9A">
        <w:rPr>
          <w:rFonts w:ascii="Times New Roman" w:hAnsi="Times New Roman"/>
          <w:sz w:val="24"/>
          <w:szCs w:val="24"/>
        </w:rPr>
        <w:t>Л.А.Венгер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9A">
        <w:rPr>
          <w:rFonts w:ascii="Times New Roman" w:hAnsi="Times New Roman"/>
          <w:sz w:val="24"/>
          <w:szCs w:val="24"/>
        </w:rPr>
        <w:t>В.В.Давыдов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9A">
        <w:rPr>
          <w:rFonts w:ascii="Times New Roman" w:hAnsi="Times New Roman"/>
          <w:sz w:val="24"/>
          <w:szCs w:val="24"/>
        </w:rPr>
        <w:t>А.В.Запорожец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9A">
        <w:rPr>
          <w:rFonts w:ascii="Times New Roman" w:hAnsi="Times New Roman"/>
          <w:sz w:val="24"/>
          <w:szCs w:val="24"/>
        </w:rPr>
        <w:t>А.Н.Леонтьев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9A">
        <w:rPr>
          <w:rFonts w:ascii="Times New Roman" w:hAnsi="Times New Roman"/>
          <w:sz w:val="24"/>
          <w:szCs w:val="24"/>
        </w:rPr>
        <w:t>Н.Н.Поддьяков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9A">
        <w:rPr>
          <w:rFonts w:ascii="Times New Roman" w:hAnsi="Times New Roman"/>
          <w:sz w:val="24"/>
          <w:szCs w:val="24"/>
        </w:rPr>
        <w:t>Д.Б.Эльконин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 и др.). Именно в активной мотивированной деятельности самого ребенка происходит формирование его личности. Причем это формирование </w:t>
      </w:r>
      <w:proofErr w:type="gramStart"/>
      <w:r w:rsidRPr="00527A9A">
        <w:rPr>
          <w:rFonts w:ascii="Times New Roman" w:hAnsi="Times New Roman"/>
          <w:sz w:val="24"/>
          <w:szCs w:val="24"/>
        </w:rPr>
        <w:t>происходит</w:t>
      </w:r>
      <w:proofErr w:type="gramEnd"/>
      <w:r w:rsidRPr="00527A9A">
        <w:rPr>
          <w:rFonts w:ascii="Times New Roman" w:hAnsi="Times New Roman"/>
          <w:sz w:val="24"/>
          <w:szCs w:val="24"/>
        </w:rPr>
        <w:t xml:space="preserve"> прежде всего под влиянием той деятельности, которая на данном этапе онтогенеза является ведущей, обусловливающей главные изменения в психических процессах и психологических особенностях личности ребенка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23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Личностный подход (</w:t>
      </w:r>
      <w:proofErr w:type="spellStart"/>
      <w:r w:rsidRPr="00527A9A">
        <w:rPr>
          <w:rFonts w:ascii="Times New Roman" w:hAnsi="Times New Roman"/>
          <w:sz w:val="24"/>
          <w:szCs w:val="24"/>
        </w:rPr>
        <w:t>Л.И.Божович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9A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9A">
        <w:rPr>
          <w:rFonts w:ascii="Times New Roman" w:hAnsi="Times New Roman"/>
          <w:sz w:val="24"/>
          <w:szCs w:val="24"/>
        </w:rPr>
        <w:t>А.В.Запорожец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9A">
        <w:rPr>
          <w:rFonts w:ascii="Times New Roman" w:hAnsi="Times New Roman"/>
          <w:sz w:val="24"/>
          <w:szCs w:val="24"/>
        </w:rPr>
        <w:t>А.Н.Леонтьев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9A">
        <w:rPr>
          <w:rFonts w:ascii="Times New Roman" w:hAnsi="Times New Roman"/>
          <w:sz w:val="24"/>
          <w:szCs w:val="24"/>
        </w:rPr>
        <w:t>В.А.Петровский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A9A">
        <w:rPr>
          <w:rFonts w:ascii="Times New Roman" w:hAnsi="Times New Roman"/>
          <w:sz w:val="24"/>
          <w:szCs w:val="24"/>
        </w:rPr>
        <w:t>Д.Б.Эльконин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 и др.) предполагает индивидуальный подход педагога к каждому воспитаннику, помогающий ему в осознании себя личностью, в выявлении возможностей, стимулирующих </w:t>
      </w:r>
      <w:proofErr w:type="spellStart"/>
      <w:r w:rsidRPr="00527A9A">
        <w:rPr>
          <w:rFonts w:ascii="Times New Roman" w:hAnsi="Times New Roman"/>
          <w:sz w:val="24"/>
          <w:szCs w:val="24"/>
        </w:rPr>
        <w:t>самостановление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самоутверждение, самореализацию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17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Принцип амплификации - всемерное использование потенциала возможностей развития психики на каждой возрастной стадии за счет совершенствования содержания, форм и методов воспитания (А.В.Запорожец).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2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Принцип развивающего образования - ведущей роли обучения в психическом развитии ребенка на всех возрастных этапах (</w:t>
      </w:r>
      <w:proofErr w:type="spellStart"/>
      <w:r w:rsidRPr="00527A9A">
        <w:rPr>
          <w:rFonts w:ascii="Times New Roman" w:hAnsi="Times New Roman"/>
          <w:sz w:val="24"/>
          <w:szCs w:val="24"/>
        </w:rPr>
        <w:t>Блонский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 П. П., 1935; Выготский Л. С, 1983; Давыдов В. В., 1977; </w:t>
      </w:r>
      <w:proofErr w:type="spellStart"/>
      <w:r w:rsidRPr="00527A9A">
        <w:rPr>
          <w:rFonts w:ascii="Times New Roman" w:hAnsi="Times New Roman"/>
          <w:sz w:val="24"/>
          <w:szCs w:val="24"/>
        </w:rPr>
        <w:t>Занков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 Л. В., 1949; Смирнов А. А., 1966; Рубинштейн С. Л., 1946; </w:t>
      </w:r>
      <w:proofErr w:type="spellStart"/>
      <w:r w:rsidRPr="00527A9A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 Д. Б., 1974, и др.). «Процессы развития, - писал Л. С. Выготский, - не совпадают с процессом обучения… процессы развития идут вслед за процессами обучения, создающего зоны ближайшего развития»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23" w:lineRule="auto"/>
        <w:ind w:left="7" w:firstLine="351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</w:t>
      </w:r>
      <w:proofErr w:type="spellStart"/>
      <w:r w:rsidRPr="00527A9A">
        <w:rPr>
          <w:rFonts w:ascii="Times New Roman" w:hAnsi="Times New Roman"/>
          <w:sz w:val="24"/>
          <w:szCs w:val="24"/>
        </w:rPr>
        <w:t>Поддьяков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, Д.Б. </w:t>
      </w:r>
      <w:proofErr w:type="spellStart"/>
      <w:r w:rsidRPr="00527A9A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).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17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Принцип полноценного проживания ребенком всех этапов дошкольного детства. Важно, чтобы возрастные достоинства каждого этапа детства проявились достаточно полно и тем самым успели внести свой вклад в становление личности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Принцип единства возрастных и индивидуальных особенностей. В практической работе с ребенком любого возраста возрастной подход неотделим от подхода индивидуального. </w:t>
      </w:r>
    </w:p>
    <w:p w:rsidR="007F265C" w:rsidRPr="00527A9A" w:rsidRDefault="007F265C" w:rsidP="00CA1D8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08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Принцип системности - существование алгоритма работы и использование возможностей всех основных направлений деятельности психолога.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7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lastRenderedPageBreak/>
        <w:t xml:space="preserve">Принцип целостности - при любом психологическом воздействии на личность необходимо работать со всей личностью в целом, во всём разнообразии её познавательных, мотивационных, эмоциональных и др. проявлений.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3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Принцип целесообразности и причинной обусловленности - любое психологическое воздействие должно быть осознанным и подчинено поставленной цели, т.е. психолог должен осознавать, почему и для чего он это делает - причину и цель воздействия. Воздействие должно быть направлено на причину явления, а не на его следствие.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06" w:lineRule="auto"/>
        <w:ind w:left="0" w:firstLine="351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Принцип своевременности - любое психологическое воздействие должно быть проведено вовремя и в наиболее благоприятных для его высокой эффективности условиях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06" w:lineRule="auto"/>
        <w:ind w:left="0" w:firstLine="351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педагогики.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358"/>
        <w:rPr>
          <w:rFonts w:ascii="Times New Roman" w:hAnsi="Times New Roman"/>
          <w:sz w:val="24"/>
          <w:szCs w:val="24"/>
        </w:rPr>
      </w:pPr>
      <w:r w:rsidRPr="00527A9A">
        <w:rPr>
          <w:rFonts w:ascii="Symbol" w:hAnsi="Symbol" w:cs="Symbol"/>
          <w:sz w:val="24"/>
          <w:szCs w:val="24"/>
        </w:rPr>
        <w:t></w:t>
      </w:r>
      <w:r w:rsidRPr="00527A9A">
        <w:rPr>
          <w:rFonts w:ascii="Times New Roman" w:hAnsi="Times New Roman"/>
          <w:sz w:val="24"/>
          <w:szCs w:val="24"/>
        </w:rPr>
        <w:t xml:space="preserve"> Соответствие критериям полноты, необходимости и достаточности, приближаясь к разумному «минимуму».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Рекомендательный характер советов сопровождающего.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Приоритет интересов сопровождаемого, признание безусловной ценности внутреннего мира ребенка, следование за его внутренним миром.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8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proofErr w:type="gramStart"/>
      <w:r w:rsidRPr="00527A9A">
        <w:rPr>
          <w:rFonts w:ascii="Times New Roman" w:hAnsi="Times New Roman"/>
          <w:sz w:val="24"/>
          <w:szCs w:val="24"/>
        </w:rPr>
        <w:t>Непрерывность сопровождения, реализация принципа непрерывности образования требует связи всех ступенек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527A9A">
        <w:rPr>
          <w:rFonts w:ascii="Times New Roman" w:hAnsi="Times New Roman"/>
          <w:sz w:val="24"/>
          <w:szCs w:val="24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527A9A">
        <w:rPr>
          <w:rFonts w:ascii="Times New Roman" w:hAnsi="Times New Roman"/>
          <w:sz w:val="24"/>
          <w:szCs w:val="24"/>
        </w:rPr>
        <w:t>обучении по программам</w:t>
      </w:r>
      <w:proofErr w:type="gramEnd"/>
      <w:r w:rsidRPr="00527A9A">
        <w:rPr>
          <w:rFonts w:ascii="Times New Roman" w:hAnsi="Times New Roman"/>
          <w:sz w:val="24"/>
          <w:szCs w:val="24"/>
        </w:rPr>
        <w:t xml:space="preserve"> начальной школы.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7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Принцип преемственности ориентирован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произвольности.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CA1D89">
      <w:pPr>
        <w:widowControl w:val="0"/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Принцип сотрудничества. </w:t>
      </w:r>
    </w:p>
    <w:p w:rsidR="007F265C" w:rsidRPr="00527A9A" w:rsidRDefault="007F265C" w:rsidP="00CA1D89">
      <w:pPr>
        <w:widowControl w:val="0"/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Принцип единства диагностики и коррекции отклонений в развитии. </w:t>
      </w:r>
    </w:p>
    <w:p w:rsidR="007F265C" w:rsidRPr="002D7CCF" w:rsidRDefault="007F265C" w:rsidP="00CA1D89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Основные этические принципы, на которых базируется психолого-педагогическое сопровождение: принцип конфиденциальности, принцип компетентности, принцип ответственности, принцип этической и юридической правомочности, принцип квалифицированной пропаганды психологии, принцип благополучия клиента, принцип информирования клиента о целях и результатах обследования. </w:t>
      </w:r>
    </w:p>
    <w:p w:rsidR="007F265C" w:rsidRPr="00527A9A" w:rsidRDefault="007F265C" w:rsidP="007F265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</w:p>
    <w:p w:rsidR="007F265C" w:rsidRPr="000D5F2A" w:rsidRDefault="007F265C" w:rsidP="007F265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0D5F2A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1.4 </w:t>
      </w:r>
      <w:r w:rsidRPr="000D5F2A">
        <w:rPr>
          <w:rFonts w:ascii="Times New Roman" w:hAnsi="Times New Roman" w:cs="Times New Roman"/>
          <w:b/>
          <w:color w:val="3366FF"/>
          <w:sz w:val="28"/>
          <w:szCs w:val="28"/>
        </w:rPr>
        <w:t>Значимые для разработки и реализации программы психологические характеристики детей раннего и дошкольного возраста и программные задачи по возрастной группе на учебный год.</w:t>
      </w:r>
    </w:p>
    <w:p w:rsidR="007F265C" w:rsidRPr="000167F6" w:rsidRDefault="007F265C" w:rsidP="00CA1D89">
      <w:pPr>
        <w:pStyle w:val="a3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13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7A9A">
        <w:rPr>
          <w:rFonts w:ascii="Times New Roman" w:hAnsi="Times New Roman"/>
          <w:b/>
          <w:bCs/>
          <w:i/>
          <w:iCs/>
          <w:sz w:val="24"/>
          <w:szCs w:val="24"/>
        </w:rPr>
        <w:t>Характеристика групп.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701"/>
        <w:gridCol w:w="1701"/>
        <w:gridCol w:w="1639"/>
      </w:tblGrid>
      <w:tr w:rsidR="007F265C" w:rsidRPr="00243273" w:rsidTr="007F265C">
        <w:tc>
          <w:tcPr>
            <w:tcW w:w="4503" w:type="dxa"/>
          </w:tcPr>
          <w:p w:rsidR="007F265C" w:rsidRPr="00243273" w:rsidRDefault="007F265C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73">
              <w:rPr>
                <w:rFonts w:ascii="Times New Roman" w:hAnsi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1701" w:type="dxa"/>
          </w:tcPr>
          <w:p w:rsidR="007F265C" w:rsidRPr="00243273" w:rsidRDefault="007F265C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73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701" w:type="dxa"/>
          </w:tcPr>
          <w:p w:rsidR="007F265C" w:rsidRPr="00243273" w:rsidRDefault="007F265C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73">
              <w:rPr>
                <w:rFonts w:ascii="Times New Roman" w:hAnsi="Times New Roman"/>
                <w:sz w:val="24"/>
                <w:szCs w:val="24"/>
              </w:rPr>
              <w:t>Количество детей в них</w:t>
            </w:r>
          </w:p>
        </w:tc>
        <w:tc>
          <w:tcPr>
            <w:tcW w:w="1639" w:type="dxa"/>
          </w:tcPr>
          <w:p w:rsidR="007F265C" w:rsidRPr="00243273" w:rsidRDefault="007F265C" w:rsidP="007F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273">
              <w:rPr>
                <w:rFonts w:ascii="Times New Roman" w:hAnsi="Times New Roman"/>
                <w:sz w:val="24"/>
                <w:szCs w:val="24"/>
              </w:rPr>
              <w:t xml:space="preserve">Количество детей с ОВЗ </w:t>
            </w:r>
          </w:p>
        </w:tc>
      </w:tr>
      <w:tr w:rsidR="007F265C" w:rsidRPr="00243273" w:rsidTr="007F265C">
        <w:tc>
          <w:tcPr>
            <w:tcW w:w="4503" w:type="dxa"/>
          </w:tcPr>
          <w:p w:rsidR="007F265C" w:rsidRPr="00243273" w:rsidRDefault="007F265C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2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групп</w:t>
            </w:r>
          </w:p>
        </w:tc>
        <w:tc>
          <w:tcPr>
            <w:tcW w:w="1701" w:type="dxa"/>
          </w:tcPr>
          <w:p w:rsidR="007F265C" w:rsidRPr="00243273" w:rsidRDefault="007F265C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F265C" w:rsidRPr="00CA1D89" w:rsidRDefault="00CA1D89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1D89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639" w:type="dxa"/>
          </w:tcPr>
          <w:p w:rsidR="007F265C" w:rsidRPr="00CA1D89" w:rsidRDefault="00CA1D89" w:rsidP="00CA1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D8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F265C" w:rsidRPr="00243273" w:rsidTr="007F265C">
        <w:tc>
          <w:tcPr>
            <w:tcW w:w="4503" w:type="dxa"/>
          </w:tcPr>
          <w:p w:rsidR="007F265C" w:rsidRPr="00243273" w:rsidRDefault="007F265C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Группа комбинированной направленности – Подготовительная «А»</w:t>
            </w:r>
          </w:p>
        </w:tc>
        <w:tc>
          <w:tcPr>
            <w:tcW w:w="1701" w:type="dxa"/>
          </w:tcPr>
          <w:p w:rsidR="007F265C" w:rsidRPr="00243273" w:rsidRDefault="007F265C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65C" w:rsidRPr="007F265C" w:rsidRDefault="0001007F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9" w:type="dxa"/>
          </w:tcPr>
          <w:p w:rsidR="007F265C" w:rsidRPr="00243273" w:rsidRDefault="0001007F" w:rsidP="00CA1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65C" w:rsidRPr="00243273" w:rsidTr="007F265C">
        <w:tc>
          <w:tcPr>
            <w:tcW w:w="4503" w:type="dxa"/>
          </w:tcPr>
          <w:p w:rsidR="007F265C" w:rsidRPr="007F265C" w:rsidRDefault="007F265C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26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Старшая </w:t>
            </w:r>
            <w:r w:rsidR="000100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логопедическая </w:t>
            </w:r>
            <w:r w:rsidRPr="007F26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группа компенсирующей направленности </w:t>
            </w:r>
          </w:p>
        </w:tc>
        <w:tc>
          <w:tcPr>
            <w:tcW w:w="1701" w:type="dxa"/>
          </w:tcPr>
          <w:p w:rsidR="007F265C" w:rsidRPr="00243273" w:rsidRDefault="007F265C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65C" w:rsidRPr="007F265C" w:rsidRDefault="0001007F" w:rsidP="007F265C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0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</w:tcPr>
          <w:p w:rsidR="007F265C" w:rsidRPr="00243273" w:rsidRDefault="00DA03BD" w:rsidP="00CA1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F265C" w:rsidRPr="00243273" w:rsidTr="007F265C">
        <w:tc>
          <w:tcPr>
            <w:tcW w:w="4503" w:type="dxa"/>
          </w:tcPr>
          <w:p w:rsidR="007F265C" w:rsidRPr="00F13D75" w:rsidRDefault="007F265C" w:rsidP="000100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Подготовительная </w:t>
            </w:r>
            <w:r w:rsidR="000100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логопедическая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группа компенсирующей направленности</w:t>
            </w:r>
          </w:p>
        </w:tc>
        <w:tc>
          <w:tcPr>
            <w:tcW w:w="1701" w:type="dxa"/>
          </w:tcPr>
          <w:p w:rsidR="007F265C" w:rsidRPr="00243273" w:rsidRDefault="007F265C" w:rsidP="007F265C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F265C" w:rsidRPr="0001007F" w:rsidRDefault="0001007F" w:rsidP="007F265C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007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</w:tcPr>
          <w:p w:rsidR="007F265C" w:rsidRPr="00243273" w:rsidRDefault="00DA03BD" w:rsidP="00CA1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265C" w:rsidRPr="00243273" w:rsidTr="007F265C">
        <w:tc>
          <w:tcPr>
            <w:tcW w:w="4503" w:type="dxa"/>
          </w:tcPr>
          <w:p w:rsidR="007F265C" w:rsidRPr="00243273" w:rsidRDefault="007F265C" w:rsidP="0001007F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01" w:type="dxa"/>
          </w:tcPr>
          <w:p w:rsidR="007F265C" w:rsidRPr="00243273" w:rsidRDefault="007F265C" w:rsidP="007F265C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F265C" w:rsidRPr="007F265C" w:rsidRDefault="0001007F" w:rsidP="007F265C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100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9" w:type="dxa"/>
          </w:tcPr>
          <w:p w:rsidR="007F265C" w:rsidRPr="00243273" w:rsidRDefault="007F265C" w:rsidP="00CA1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265C" w:rsidRPr="00243273" w:rsidTr="007F265C">
        <w:tc>
          <w:tcPr>
            <w:tcW w:w="4503" w:type="dxa"/>
          </w:tcPr>
          <w:p w:rsidR="007F265C" w:rsidRPr="00243273" w:rsidRDefault="0001007F" w:rsidP="0001007F">
            <w:pPr>
              <w:spacing w:after="0" w:line="336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Средняя группа </w:t>
            </w:r>
          </w:p>
        </w:tc>
        <w:tc>
          <w:tcPr>
            <w:tcW w:w="1701" w:type="dxa"/>
          </w:tcPr>
          <w:p w:rsidR="007F265C" w:rsidRPr="00243273" w:rsidRDefault="007F265C" w:rsidP="007F265C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F265C" w:rsidRPr="007F265C" w:rsidRDefault="0001007F" w:rsidP="007F265C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100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9" w:type="dxa"/>
          </w:tcPr>
          <w:p w:rsidR="007F265C" w:rsidRPr="00243273" w:rsidRDefault="00DA03BD" w:rsidP="00CA1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265C" w:rsidRPr="00243273" w:rsidTr="007F265C">
        <w:tc>
          <w:tcPr>
            <w:tcW w:w="4503" w:type="dxa"/>
          </w:tcPr>
          <w:p w:rsidR="007F265C" w:rsidRPr="00243273" w:rsidRDefault="0001007F" w:rsidP="0001007F">
            <w:pPr>
              <w:spacing w:after="0" w:line="336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«А» </w:t>
            </w:r>
            <w:r w:rsidRPr="0024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701" w:type="dxa"/>
          </w:tcPr>
          <w:p w:rsidR="007F265C" w:rsidRPr="00243273" w:rsidRDefault="007F265C" w:rsidP="007F265C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F265C" w:rsidRPr="0001007F" w:rsidRDefault="0001007F" w:rsidP="007F265C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9" w:type="dxa"/>
          </w:tcPr>
          <w:p w:rsidR="007F265C" w:rsidRPr="00243273" w:rsidRDefault="00DA03BD" w:rsidP="00CA1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265C" w:rsidRPr="00243273" w:rsidTr="007F265C">
        <w:tc>
          <w:tcPr>
            <w:tcW w:w="4503" w:type="dxa"/>
          </w:tcPr>
          <w:p w:rsidR="007F265C" w:rsidRPr="00243273" w:rsidRDefault="0001007F" w:rsidP="0001007F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«Б» </w:t>
            </w:r>
            <w:r w:rsidRPr="0024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701" w:type="dxa"/>
          </w:tcPr>
          <w:p w:rsidR="007F265C" w:rsidRPr="00243273" w:rsidRDefault="007F265C" w:rsidP="00DA03BD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F265C" w:rsidRPr="0001007F" w:rsidRDefault="0001007F" w:rsidP="007F265C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100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9" w:type="dxa"/>
          </w:tcPr>
          <w:p w:rsidR="007F265C" w:rsidRPr="00243273" w:rsidRDefault="00DA03BD" w:rsidP="00CA1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265C" w:rsidRPr="00243273" w:rsidTr="007F265C">
        <w:tc>
          <w:tcPr>
            <w:tcW w:w="4503" w:type="dxa"/>
          </w:tcPr>
          <w:p w:rsidR="007F265C" w:rsidRPr="00243273" w:rsidRDefault="007F265C" w:rsidP="007F265C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32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7F265C" w:rsidRDefault="00DA03BD" w:rsidP="007F265C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F265C" w:rsidRPr="00DA03BD" w:rsidRDefault="00DA03BD" w:rsidP="007F265C">
            <w:pPr>
              <w:spacing w:before="100" w:beforeAutospacing="1" w:after="100" w:afterAutospacing="1" w:line="336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</w:tcPr>
          <w:p w:rsidR="007F265C" w:rsidRPr="00243273" w:rsidRDefault="00DA03BD" w:rsidP="00CA1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265C" w:rsidRPr="00527A9A" w:rsidRDefault="007F265C" w:rsidP="007F265C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b/>
          <w:bCs/>
          <w:sz w:val="24"/>
          <w:szCs w:val="24"/>
        </w:rPr>
        <w:t>От 2 до 4 лет</w:t>
      </w:r>
    </w:p>
    <w:p w:rsidR="007F265C" w:rsidRPr="00527A9A" w:rsidRDefault="007F265C" w:rsidP="007F2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Ведущая потребность – в общении, в уважении, в признание самостоятельности ребенка.</w:t>
      </w:r>
    </w:p>
    <w:p w:rsidR="007F265C" w:rsidRPr="00527A9A" w:rsidRDefault="007F265C" w:rsidP="007F2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Ведущая деятельность – игровая.</w:t>
      </w:r>
    </w:p>
    <w:p w:rsidR="007F265C" w:rsidRPr="00527A9A" w:rsidRDefault="007F265C" w:rsidP="007F2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Переход от </w:t>
      </w:r>
      <w:proofErr w:type="spellStart"/>
      <w:r w:rsidRPr="00527A9A">
        <w:rPr>
          <w:rFonts w:ascii="Times New Roman" w:hAnsi="Times New Roman"/>
          <w:sz w:val="24"/>
          <w:szCs w:val="24"/>
        </w:rPr>
        <w:t>манипулятивной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 игры </w:t>
      </w:r>
      <w:proofErr w:type="gramStart"/>
      <w:r w:rsidRPr="00527A9A">
        <w:rPr>
          <w:rFonts w:ascii="Times New Roman" w:hAnsi="Times New Roman"/>
          <w:sz w:val="24"/>
          <w:szCs w:val="24"/>
        </w:rPr>
        <w:t>к</w:t>
      </w:r>
      <w:proofErr w:type="gramEnd"/>
      <w:r w:rsidRPr="00527A9A">
        <w:rPr>
          <w:rFonts w:ascii="Times New Roman" w:hAnsi="Times New Roman"/>
          <w:sz w:val="24"/>
          <w:szCs w:val="24"/>
        </w:rPr>
        <w:t xml:space="preserve"> ролевой.</w:t>
      </w:r>
    </w:p>
    <w:p w:rsidR="007F265C" w:rsidRPr="00527A9A" w:rsidRDefault="007F265C" w:rsidP="007F2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Ведущая функция – воспитание.</w:t>
      </w:r>
    </w:p>
    <w:p w:rsidR="007F265C" w:rsidRPr="00527A9A" w:rsidRDefault="007F265C" w:rsidP="007F265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7A9A">
        <w:rPr>
          <w:rFonts w:ascii="Times New Roman" w:hAnsi="Times New Roman"/>
          <w:iCs/>
          <w:sz w:val="24"/>
          <w:szCs w:val="24"/>
          <w:u w:val="single"/>
        </w:rPr>
        <w:t>Особенности возраста:</w:t>
      </w:r>
    </w:p>
    <w:p w:rsidR="007F265C" w:rsidRPr="00527A9A" w:rsidRDefault="007F265C" w:rsidP="00CA1D89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Кризис 3х лет. Формирования «системы Я»</w:t>
      </w:r>
    </w:p>
    <w:p w:rsidR="007F265C" w:rsidRPr="00527A9A" w:rsidRDefault="007F265C" w:rsidP="00CA1D89">
      <w:pPr>
        <w:numPr>
          <w:ilvl w:val="0"/>
          <w:numId w:val="35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Развитие воображения через </w:t>
      </w:r>
      <w:r w:rsidRPr="00527A9A">
        <w:rPr>
          <w:rFonts w:ascii="Times New Roman" w:hAnsi="Times New Roman"/>
          <w:i/>
          <w:iCs/>
          <w:sz w:val="24"/>
          <w:szCs w:val="24"/>
        </w:rPr>
        <w:t>развитие ф</w:t>
      </w:r>
      <w:r w:rsidRPr="00527A9A">
        <w:rPr>
          <w:rFonts w:ascii="Times New Roman" w:hAnsi="Times New Roman"/>
          <w:sz w:val="24"/>
          <w:szCs w:val="24"/>
        </w:rPr>
        <w:t>ункции замещения одного предмета другим.</w:t>
      </w:r>
    </w:p>
    <w:p w:rsidR="007F265C" w:rsidRPr="00527A9A" w:rsidRDefault="007F265C" w:rsidP="00CA1D89">
      <w:pPr>
        <w:numPr>
          <w:ilvl w:val="0"/>
          <w:numId w:val="35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Появление смысловой структуры самопознания</w:t>
      </w:r>
    </w:p>
    <w:p w:rsidR="007F265C" w:rsidRPr="00527A9A" w:rsidRDefault="007F265C" w:rsidP="00CA1D89">
      <w:pPr>
        <w:numPr>
          <w:ilvl w:val="0"/>
          <w:numId w:val="35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Ребенок добивается нового статуса, вследствие чего проявляет упрямство и негативизм.</w:t>
      </w:r>
    </w:p>
    <w:p w:rsidR="007F265C" w:rsidRPr="00527A9A" w:rsidRDefault="007F265C" w:rsidP="00CA1D89">
      <w:pPr>
        <w:numPr>
          <w:ilvl w:val="0"/>
          <w:numId w:val="35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Развитие происходит через общение. С взрослым общение становится </w:t>
      </w:r>
      <w:proofErr w:type="spellStart"/>
      <w:r w:rsidRPr="00527A9A">
        <w:rPr>
          <w:rFonts w:ascii="Times New Roman" w:hAnsi="Times New Roman"/>
          <w:sz w:val="24"/>
          <w:szCs w:val="24"/>
        </w:rPr>
        <w:t>внеситуативно</w:t>
      </w:r>
      <w:proofErr w:type="spellEnd"/>
      <w:r w:rsidRPr="00527A9A">
        <w:rPr>
          <w:rFonts w:ascii="Times New Roman" w:hAnsi="Times New Roman"/>
          <w:sz w:val="24"/>
          <w:szCs w:val="24"/>
        </w:rPr>
        <w:t>-познавательным.</w:t>
      </w:r>
    </w:p>
    <w:p w:rsidR="007F265C" w:rsidRPr="00527A9A" w:rsidRDefault="007F265C" w:rsidP="00CA1D89">
      <w:pPr>
        <w:numPr>
          <w:ilvl w:val="0"/>
          <w:numId w:val="35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Удерживает внимание 7-8 минут.</w:t>
      </w:r>
    </w:p>
    <w:p w:rsidR="007F265C" w:rsidRPr="00527A9A" w:rsidRDefault="007F265C" w:rsidP="00CA1D89">
      <w:pPr>
        <w:numPr>
          <w:ilvl w:val="0"/>
          <w:numId w:val="35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Может  выполнять мыслительные операции: анализ, синтез, сравнение, обобщение.</w:t>
      </w:r>
    </w:p>
    <w:p w:rsidR="007F265C" w:rsidRPr="00527A9A" w:rsidRDefault="007F265C" w:rsidP="00CA1D89">
      <w:pPr>
        <w:numPr>
          <w:ilvl w:val="0"/>
          <w:numId w:val="35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При новой деятельности необходимо поэтапное пояснение (делай, как я).</w:t>
      </w:r>
    </w:p>
    <w:p w:rsidR="007F265C" w:rsidRPr="002808FF" w:rsidRDefault="007F265C" w:rsidP="007F265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</w:p>
    <w:p w:rsidR="007F265C" w:rsidRPr="00091E69" w:rsidRDefault="007F265C" w:rsidP="007F2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9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91E69">
        <w:rPr>
          <w:rFonts w:ascii="Times New Roman" w:hAnsi="Times New Roman" w:cs="Times New Roman"/>
          <w:b/>
          <w:sz w:val="24"/>
          <w:szCs w:val="24"/>
        </w:rPr>
        <w:t>3 – 4</w:t>
      </w:r>
      <w:r w:rsidRPr="00091E69">
        <w:rPr>
          <w:rFonts w:ascii="Times New Roman" w:hAnsi="Times New Roman" w:cs="Times New Roman"/>
          <w:sz w:val="24"/>
          <w:szCs w:val="24"/>
        </w:rPr>
        <w:t xml:space="preserve"> лет предпочитают подвижные игры. Они склонны к подражанию, поэтому будут стремиться повторять действия и движения ведущего, им трудно долго сидеть без движения, трудно удержать внимание, поэтому не стоит долго оставлять их в статическом состоянии. Необходимо помнить, что трех четырех летки легко </w:t>
      </w:r>
      <w:proofErr w:type="spellStart"/>
      <w:r w:rsidRPr="00091E69">
        <w:rPr>
          <w:rFonts w:ascii="Times New Roman" w:hAnsi="Times New Roman" w:cs="Times New Roman"/>
          <w:sz w:val="24"/>
          <w:szCs w:val="24"/>
        </w:rPr>
        <w:t>перевозбуждаются</w:t>
      </w:r>
      <w:proofErr w:type="spellEnd"/>
      <w:r w:rsidRPr="00091E69">
        <w:rPr>
          <w:rFonts w:ascii="Times New Roman" w:hAnsi="Times New Roman" w:cs="Times New Roman"/>
          <w:sz w:val="24"/>
          <w:szCs w:val="24"/>
        </w:rPr>
        <w:t xml:space="preserve"> и не допускать этого.</w:t>
      </w:r>
    </w:p>
    <w:p w:rsidR="007F265C" w:rsidRPr="00091E69" w:rsidRDefault="007F265C" w:rsidP="007F2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69">
        <w:rPr>
          <w:rFonts w:ascii="Times New Roman" w:hAnsi="Times New Roman" w:cs="Times New Roman"/>
          <w:i/>
          <w:sz w:val="24"/>
          <w:szCs w:val="24"/>
        </w:rPr>
        <w:t>Возрастные особенности детей</w:t>
      </w:r>
    </w:p>
    <w:p w:rsidR="007F265C" w:rsidRPr="00091E69" w:rsidRDefault="007F265C" w:rsidP="00CA1D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Ведущая потребность – в общении, в уважении; в признании самостоятельности.</w:t>
      </w:r>
    </w:p>
    <w:p w:rsidR="007F265C" w:rsidRPr="00091E69" w:rsidRDefault="007F265C" w:rsidP="00CA1D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Ведущая деятельности – игровая.</w:t>
      </w:r>
    </w:p>
    <w:p w:rsidR="007F265C" w:rsidRPr="00091E69" w:rsidRDefault="007F265C" w:rsidP="00CA1D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 xml:space="preserve">Переход от </w:t>
      </w:r>
      <w:proofErr w:type="spellStart"/>
      <w:r w:rsidRPr="00091E69">
        <w:rPr>
          <w:rFonts w:ascii="Times New Roman" w:hAnsi="Times New Roman"/>
          <w:sz w:val="24"/>
          <w:szCs w:val="24"/>
        </w:rPr>
        <w:t>манипулятивной</w:t>
      </w:r>
      <w:proofErr w:type="spellEnd"/>
      <w:r w:rsidRPr="00091E69">
        <w:rPr>
          <w:rFonts w:ascii="Times New Roman" w:hAnsi="Times New Roman"/>
          <w:sz w:val="24"/>
          <w:szCs w:val="24"/>
        </w:rPr>
        <w:t xml:space="preserve"> игры </w:t>
      </w:r>
      <w:proofErr w:type="gramStart"/>
      <w:r w:rsidRPr="00091E69">
        <w:rPr>
          <w:rFonts w:ascii="Times New Roman" w:hAnsi="Times New Roman"/>
          <w:sz w:val="24"/>
          <w:szCs w:val="24"/>
        </w:rPr>
        <w:t>к</w:t>
      </w:r>
      <w:proofErr w:type="gramEnd"/>
      <w:r w:rsidRPr="00091E69">
        <w:rPr>
          <w:rFonts w:ascii="Times New Roman" w:hAnsi="Times New Roman"/>
          <w:sz w:val="24"/>
          <w:szCs w:val="24"/>
        </w:rPr>
        <w:t xml:space="preserve"> ролевой.</w:t>
      </w:r>
    </w:p>
    <w:p w:rsidR="007F265C" w:rsidRPr="00091E69" w:rsidRDefault="007F265C" w:rsidP="00CA1D89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9">
        <w:rPr>
          <w:rFonts w:ascii="Times New Roman" w:hAnsi="Times New Roman" w:cs="Times New Roman"/>
          <w:sz w:val="24"/>
          <w:szCs w:val="24"/>
        </w:rPr>
        <w:t>Ведущая функция – восприятие.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b/>
          <w:sz w:val="24"/>
          <w:szCs w:val="24"/>
        </w:rPr>
        <w:t>Цель:</w:t>
      </w:r>
      <w:r w:rsidRPr="00091E69">
        <w:rPr>
          <w:rFonts w:ascii="Times New Roman" w:hAnsi="Times New Roman"/>
          <w:sz w:val="24"/>
          <w:szCs w:val="24"/>
        </w:rPr>
        <w:t xml:space="preserve"> помогать осваивать разные способы взаимодействия с взрослым и сверстником в игре и в повседневном общении.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E6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Способствовать проявлению всех видов активности ребенка.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Формировать:</w:t>
      </w:r>
    </w:p>
    <w:p w:rsidR="007F265C" w:rsidRPr="00091E69" w:rsidRDefault="007F265C" w:rsidP="00CA1D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Первые «нравственные эмоции»: хорошо – плохо.</w:t>
      </w:r>
    </w:p>
    <w:p w:rsidR="007F265C" w:rsidRPr="00091E69" w:rsidRDefault="007F265C" w:rsidP="00CA1D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Умение действовать по правилам.</w:t>
      </w:r>
    </w:p>
    <w:p w:rsidR="007F265C" w:rsidRPr="00091E69" w:rsidRDefault="007F265C" w:rsidP="00CA1D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Умение сопереживать, сочувствовать. Формировать эмоциональную отзывчивость.</w:t>
      </w:r>
    </w:p>
    <w:p w:rsidR="007F265C" w:rsidRDefault="007F265C" w:rsidP="00CA1D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 xml:space="preserve">Способствовать формированию позитивной самооценки ребенка в процессе общения </w:t>
      </w:r>
      <w:proofErr w:type="gramStart"/>
      <w:r w:rsidRPr="00091E69">
        <w:rPr>
          <w:rFonts w:ascii="Times New Roman" w:hAnsi="Times New Roman"/>
          <w:sz w:val="24"/>
          <w:szCs w:val="24"/>
        </w:rPr>
        <w:t>со</w:t>
      </w:r>
      <w:proofErr w:type="gramEnd"/>
      <w:r w:rsidRPr="00091E69">
        <w:rPr>
          <w:rFonts w:ascii="Times New Roman" w:hAnsi="Times New Roman"/>
          <w:sz w:val="24"/>
          <w:szCs w:val="24"/>
        </w:rPr>
        <w:t xml:space="preserve"> взрослым.</w:t>
      </w:r>
    </w:p>
    <w:p w:rsidR="007F265C" w:rsidRPr="00527A9A" w:rsidRDefault="007F265C" w:rsidP="007F265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7A9A">
        <w:rPr>
          <w:rFonts w:ascii="Times New Roman" w:hAnsi="Times New Roman"/>
          <w:iCs/>
          <w:sz w:val="24"/>
          <w:szCs w:val="24"/>
          <w:u w:val="single"/>
        </w:rPr>
        <w:t>Новообразования:</w:t>
      </w:r>
    </w:p>
    <w:p w:rsidR="007F265C" w:rsidRPr="00527A9A" w:rsidRDefault="007F265C" w:rsidP="00CA1D89">
      <w:pPr>
        <w:numPr>
          <w:ilvl w:val="0"/>
          <w:numId w:val="36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Усвоение первоначальных  нравственных норм.</w:t>
      </w:r>
    </w:p>
    <w:p w:rsidR="007F265C" w:rsidRPr="00527A9A" w:rsidRDefault="007F265C" w:rsidP="00CA1D89">
      <w:pPr>
        <w:numPr>
          <w:ilvl w:val="0"/>
          <w:numId w:val="36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Самооценка.</w:t>
      </w:r>
    </w:p>
    <w:p w:rsidR="007F265C" w:rsidRPr="00527A9A" w:rsidRDefault="007F265C" w:rsidP="00CA1D89">
      <w:pPr>
        <w:numPr>
          <w:ilvl w:val="0"/>
          <w:numId w:val="36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Появление элементов партнерского общения.</w:t>
      </w:r>
    </w:p>
    <w:p w:rsidR="007F265C" w:rsidRPr="00091E69" w:rsidRDefault="007F265C" w:rsidP="007F265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F265C" w:rsidRPr="00091E69" w:rsidRDefault="007F265C" w:rsidP="007F2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9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91E69">
        <w:rPr>
          <w:rFonts w:ascii="Times New Roman" w:hAnsi="Times New Roman" w:cs="Times New Roman"/>
          <w:b/>
          <w:sz w:val="24"/>
          <w:szCs w:val="24"/>
        </w:rPr>
        <w:t>4 – 5</w:t>
      </w:r>
      <w:r w:rsidRPr="00091E69">
        <w:rPr>
          <w:rFonts w:ascii="Times New Roman" w:hAnsi="Times New Roman" w:cs="Times New Roman"/>
          <w:sz w:val="24"/>
          <w:szCs w:val="24"/>
        </w:rPr>
        <w:t xml:space="preserve"> лет. В этом возрасте речь начинает выполнять контролирующую функцию. Усложняются волевые проявления (умение подчинять свое поведение правилам игры). </w:t>
      </w:r>
      <w:r w:rsidRPr="00091E69">
        <w:rPr>
          <w:rFonts w:ascii="Times New Roman" w:hAnsi="Times New Roman" w:cs="Times New Roman"/>
          <w:sz w:val="24"/>
          <w:szCs w:val="24"/>
        </w:rPr>
        <w:lastRenderedPageBreak/>
        <w:t>Повышенная познавательная активность ребенка. Продолжает сохраняться ситуативно – деловая форма общения со сверстником. Происходит рефлексия своих поступков через реакцию другого ребенка. Усложнение сюжетно – ролевой игры. Появление осознанности собственных действий.</w:t>
      </w:r>
    </w:p>
    <w:p w:rsidR="007F265C" w:rsidRPr="00091E69" w:rsidRDefault="007F265C" w:rsidP="007F2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69">
        <w:rPr>
          <w:rFonts w:ascii="Times New Roman" w:hAnsi="Times New Roman" w:cs="Times New Roman"/>
          <w:i/>
          <w:sz w:val="24"/>
          <w:szCs w:val="24"/>
        </w:rPr>
        <w:t>Возрастные особенности детей</w:t>
      </w:r>
    </w:p>
    <w:p w:rsidR="007F265C" w:rsidRPr="00091E69" w:rsidRDefault="007F265C" w:rsidP="00CA1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Ведущая потребность – познавательная активность; потребность в общении.</w:t>
      </w:r>
    </w:p>
    <w:p w:rsidR="007F265C" w:rsidRPr="00091E69" w:rsidRDefault="007F265C" w:rsidP="00CA1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Ведущая деятельности – сюжетно – ролевая игра.</w:t>
      </w:r>
    </w:p>
    <w:p w:rsidR="007F265C" w:rsidRPr="00091E69" w:rsidRDefault="007F265C" w:rsidP="00CA1D89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9">
        <w:rPr>
          <w:rFonts w:ascii="Times New Roman" w:hAnsi="Times New Roman" w:cs="Times New Roman"/>
          <w:sz w:val="24"/>
          <w:szCs w:val="24"/>
        </w:rPr>
        <w:t>Ведущая функция – наглядно – образное мышление.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b/>
          <w:sz w:val="24"/>
          <w:szCs w:val="24"/>
        </w:rPr>
        <w:t xml:space="preserve">Цель: </w:t>
      </w:r>
      <w:r w:rsidRPr="00091E69">
        <w:rPr>
          <w:rFonts w:ascii="Times New Roman" w:hAnsi="Times New Roman"/>
          <w:sz w:val="24"/>
          <w:szCs w:val="24"/>
        </w:rPr>
        <w:t xml:space="preserve">формировать умение подчинять свои действия правилам, усложняя деятельность через увеличение количества правил. 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E6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 xml:space="preserve">Создавать условия </w:t>
      </w:r>
      <w:proofErr w:type="gramStart"/>
      <w:r w:rsidRPr="00091E69">
        <w:rPr>
          <w:rFonts w:ascii="Times New Roman" w:hAnsi="Times New Roman"/>
          <w:sz w:val="24"/>
          <w:szCs w:val="24"/>
        </w:rPr>
        <w:t>для</w:t>
      </w:r>
      <w:proofErr w:type="gramEnd"/>
      <w:r w:rsidRPr="00091E69">
        <w:rPr>
          <w:rFonts w:ascii="Times New Roman" w:hAnsi="Times New Roman"/>
          <w:sz w:val="24"/>
          <w:szCs w:val="24"/>
        </w:rPr>
        <w:t xml:space="preserve">: </w:t>
      </w:r>
    </w:p>
    <w:p w:rsidR="007F265C" w:rsidRPr="00091E69" w:rsidRDefault="007F265C" w:rsidP="00CA1D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Развития творческого воображения.</w:t>
      </w:r>
    </w:p>
    <w:p w:rsidR="007F265C" w:rsidRPr="00091E69" w:rsidRDefault="007F265C" w:rsidP="00CA1D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Проявления познавательной активности.</w:t>
      </w:r>
    </w:p>
    <w:p w:rsidR="007F265C" w:rsidRPr="00091E69" w:rsidRDefault="007F265C" w:rsidP="00CA1D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Перехода детей от соучастия к сотрудничеству в разных видах деятельности.</w:t>
      </w:r>
    </w:p>
    <w:p w:rsidR="007F265C" w:rsidRDefault="007F265C" w:rsidP="00CA1D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Способствовать проявлению эмоциональной отзывчивости.</w:t>
      </w:r>
    </w:p>
    <w:p w:rsidR="007F265C" w:rsidRPr="00527A9A" w:rsidRDefault="007F265C" w:rsidP="007F265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7A9A">
        <w:rPr>
          <w:rFonts w:ascii="Times New Roman" w:hAnsi="Times New Roman"/>
          <w:iCs/>
          <w:sz w:val="24"/>
          <w:szCs w:val="24"/>
          <w:u w:val="single"/>
        </w:rPr>
        <w:t>Новообразования:</w:t>
      </w:r>
    </w:p>
    <w:p w:rsidR="007F265C" w:rsidRPr="00527A9A" w:rsidRDefault="007F265C" w:rsidP="00CA1D89">
      <w:pPr>
        <w:numPr>
          <w:ilvl w:val="0"/>
          <w:numId w:val="37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Контролирующая функция речи.</w:t>
      </w:r>
    </w:p>
    <w:p w:rsidR="007F265C" w:rsidRPr="00527A9A" w:rsidRDefault="007F265C" w:rsidP="00CA1D89">
      <w:pPr>
        <w:numPr>
          <w:ilvl w:val="0"/>
          <w:numId w:val="37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Появление элементов творческого воображения в </w:t>
      </w:r>
      <w:proofErr w:type="gramStart"/>
      <w:r w:rsidRPr="00527A9A">
        <w:rPr>
          <w:rFonts w:ascii="Times New Roman" w:hAnsi="Times New Roman"/>
          <w:sz w:val="24"/>
          <w:szCs w:val="24"/>
        </w:rPr>
        <w:t>сюжетно-ролевой</w:t>
      </w:r>
      <w:proofErr w:type="gramEnd"/>
      <w:r w:rsidRPr="00527A9A">
        <w:rPr>
          <w:rFonts w:ascii="Times New Roman" w:hAnsi="Times New Roman"/>
          <w:sz w:val="24"/>
          <w:szCs w:val="24"/>
        </w:rPr>
        <w:t xml:space="preserve"> игру.</w:t>
      </w:r>
    </w:p>
    <w:p w:rsidR="007F265C" w:rsidRPr="00527A9A" w:rsidRDefault="007F265C" w:rsidP="00CA1D89">
      <w:pPr>
        <w:numPr>
          <w:ilvl w:val="0"/>
          <w:numId w:val="37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Появление элементов произвольности.</w:t>
      </w:r>
    </w:p>
    <w:p w:rsidR="007F265C" w:rsidRPr="00527A9A" w:rsidRDefault="007F265C" w:rsidP="00CA1D89">
      <w:pPr>
        <w:numPr>
          <w:ilvl w:val="0"/>
          <w:numId w:val="37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Появление </w:t>
      </w:r>
      <w:proofErr w:type="spellStart"/>
      <w:r w:rsidRPr="00527A9A">
        <w:rPr>
          <w:rFonts w:ascii="Times New Roman" w:hAnsi="Times New Roman"/>
          <w:sz w:val="24"/>
          <w:szCs w:val="24"/>
        </w:rPr>
        <w:t>неситуативно</w:t>
      </w:r>
      <w:proofErr w:type="spellEnd"/>
      <w:r w:rsidRPr="00527A9A">
        <w:rPr>
          <w:rFonts w:ascii="Times New Roman" w:hAnsi="Times New Roman"/>
          <w:sz w:val="24"/>
          <w:szCs w:val="24"/>
        </w:rPr>
        <w:t>-личностной формы общения, общение с взрослым.</w:t>
      </w:r>
    </w:p>
    <w:p w:rsidR="007F265C" w:rsidRPr="00091E69" w:rsidRDefault="007F265C" w:rsidP="007F265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F265C" w:rsidRPr="00091E69" w:rsidRDefault="007F265C" w:rsidP="007F2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9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91E69">
        <w:rPr>
          <w:rFonts w:ascii="Times New Roman" w:hAnsi="Times New Roman" w:cs="Times New Roman"/>
          <w:b/>
          <w:sz w:val="24"/>
          <w:szCs w:val="24"/>
        </w:rPr>
        <w:t>5 – 6</w:t>
      </w:r>
      <w:r w:rsidRPr="00091E69">
        <w:rPr>
          <w:rFonts w:ascii="Times New Roman" w:hAnsi="Times New Roman" w:cs="Times New Roman"/>
          <w:sz w:val="24"/>
          <w:szCs w:val="24"/>
        </w:rPr>
        <w:t xml:space="preserve"> лет уже способны к некоторому контролю своего поведения. Как правило, после нескольких занятий они могут описывать свои эмоциональные состояния, ненадолго включаться в обсуждение интересующих их вопросов. Однако, безусловно, и они больше любят двигаться и </w:t>
      </w:r>
      <w:proofErr w:type="gramStart"/>
      <w:r w:rsidRPr="00091E69">
        <w:rPr>
          <w:rFonts w:ascii="Times New Roman" w:hAnsi="Times New Roman" w:cs="Times New Roman"/>
          <w:sz w:val="24"/>
          <w:szCs w:val="24"/>
        </w:rPr>
        <w:t>играть чем говорить</w:t>
      </w:r>
      <w:proofErr w:type="gramEnd"/>
      <w:r w:rsidRPr="00091E69">
        <w:rPr>
          <w:rFonts w:ascii="Times New Roman" w:hAnsi="Times New Roman" w:cs="Times New Roman"/>
          <w:sz w:val="24"/>
          <w:szCs w:val="24"/>
        </w:rPr>
        <w:t>.</w:t>
      </w:r>
    </w:p>
    <w:p w:rsidR="007F265C" w:rsidRPr="00091E69" w:rsidRDefault="007F265C" w:rsidP="007F2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69">
        <w:rPr>
          <w:rFonts w:ascii="Times New Roman" w:hAnsi="Times New Roman" w:cs="Times New Roman"/>
          <w:i/>
          <w:sz w:val="24"/>
          <w:szCs w:val="24"/>
        </w:rPr>
        <w:t>Возрастные особенности детей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Ведущая потребность – потребность в общении; творческая активность.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Ведущая деятельности – сюжетно – ролевая игра.</w:t>
      </w:r>
    </w:p>
    <w:p w:rsidR="007F265C" w:rsidRPr="00091E69" w:rsidRDefault="007F265C" w:rsidP="007F2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9">
        <w:rPr>
          <w:rFonts w:ascii="Times New Roman" w:hAnsi="Times New Roman" w:cs="Times New Roman"/>
          <w:sz w:val="24"/>
          <w:szCs w:val="24"/>
        </w:rPr>
        <w:t>Ведущая функция – воображение.</w:t>
      </w:r>
    </w:p>
    <w:p w:rsidR="007F265C" w:rsidRPr="00091E69" w:rsidRDefault="007F265C" w:rsidP="007F2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9">
        <w:rPr>
          <w:rFonts w:ascii="Times New Roman" w:hAnsi="Times New Roman" w:cs="Times New Roman"/>
          <w:b/>
          <w:sz w:val="24"/>
          <w:szCs w:val="24"/>
        </w:rPr>
        <w:t>Цель:</w:t>
      </w:r>
      <w:r w:rsidRPr="00091E69">
        <w:rPr>
          <w:rFonts w:ascii="Times New Roman" w:hAnsi="Times New Roman" w:cs="Times New Roman"/>
          <w:sz w:val="24"/>
          <w:szCs w:val="24"/>
        </w:rPr>
        <w:t xml:space="preserve"> формировать элементы произвольности психических процессов у детей во всех видах деятельности.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E6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F265C" w:rsidRPr="00091E69" w:rsidRDefault="007F265C" w:rsidP="00CA1D8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Поддерживать и создавать условия для развития творческого потенциала ребенка.</w:t>
      </w:r>
    </w:p>
    <w:p w:rsidR="007F265C" w:rsidRPr="00091E69" w:rsidRDefault="007F265C" w:rsidP="00CA1D8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 xml:space="preserve">Способствовать развитию </w:t>
      </w:r>
      <w:proofErr w:type="spellStart"/>
      <w:r w:rsidRPr="00091E69">
        <w:rPr>
          <w:rFonts w:ascii="Times New Roman" w:hAnsi="Times New Roman"/>
          <w:sz w:val="24"/>
          <w:szCs w:val="24"/>
        </w:rPr>
        <w:t>эмпатийных</w:t>
      </w:r>
      <w:proofErr w:type="spellEnd"/>
      <w:r w:rsidRPr="00091E69">
        <w:rPr>
          <w:rFonts w:ascii="Times New Roman" w:hAnsi="Times New Roman"/>
          <w:sz w:val="24"/>
          <w:szCs w:val="24"/>
        </w:rPr>
        <w:t xml:space="preserve"> проявлений.</w:t>
      </w:r>
    </w:p>
    <w:p w:rsidR="007F265C" w:rsidRPr="00091E69" w:rsidRDefault="007F265C" w:rsidP="00CA1D8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Побуждать детей к проявлению инициативы и самостоятельности мышления во всех видах деятельности.</w:t>
      </w:r>
    </w:p>
    <w:p w:rsidR="007F265C" w:rsidRPr="00091E69" w:rsidRDefault="007F265C" w:rsidP="00CA1D8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Организовать совместную деятельность с целью развития элементов сотрудничества.</w:t>
      </w:r>
    </w:p>
    <w:p w:rsidR="007F265C" w:rsidRDefault="007F265C" w:rsidP="00CA1D89">
      <w:pPr>
        <w:pStyle w:val="ConsPlusNonformat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9">
        <w:rPr>
          <w:rFonts w:ascii="Times New Roman" w:hAnsi="Times New Roman" w:cs="Times New Roman"/>
          <w:sz w:val="24"/>
          <w:szCs w:val="24"/>
        </w:rPr>
        <w:t>Обучать детей умению планировать предстоящую деятельность. Использовать воображение как предпосылку развития у детей внутреннего плана действий и осуществлять внешний контроль посредством речи.</w:t>
      </w:r>
    </w:p>
    <w:p w:rsidR="007F265C" w:rsidRPr="00527A9A" w:rsidRDefault="007F265C" w:rsidP="007F265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7A9A">
        <w:rPr>
          <w:rFonts w:ascii="Times New Roman" w:hAnsi="Times New Roman"/>
          <w:iCs/>
          <w:sz w:val="24"/>
          <w:szCs w:val="24"/>
          <w:u w:val="single"/>
        </w:rPr>
        <w:t>Новообразования:</w:t>
      </w:r>
    </w:p>
    <w:p w:rsidR="007F265C" w:rsidRPr="00527A9A" w:rsidRDefault="007F265C" w:rsidP="00CA1D89">
      <w:pPr>
        <w:numPr>
          <w:ilvl w:val="0"/>
          <w:numId w:val="38"/>
        </w:numPr>
        <w:tabs>
          <w:tab w:val="clear" w:pos="720"/>
          <w:tab w:val="num" w:pos="-1701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Предвосхищение результата деятельность.</w:t>
      </w:r>
    </w:p>
    <w:p w:rsidR="007F265C" w:rsidRPr="00527A9A" w:rsidRDefault="007F265C" w:rsidP="00CA1D89">
      <w:pPr>
        <w:numPr>
          <w:ilvl w:val="0"/>
          <w:numId w:val="38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Активная планирующая функция речи.</w:t>
      </w:r>
    </w:p>
    <w:p w:rsidR="007F265C" w:rsidRPr="00527A9A" w:rsidRDefault="007F265C" w:rsidP="00CA1D89">
      <w:pPr>
        <w:numPr>
          <w:ilvl w:val="0"/>
          <w:numId w:val="38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A9A">
        <w:rPr>
          <w:rFonts w:ascii="Times New Roman" w:hAnsi="Times New Roman"/>
          <w:sz w:val="24"/>
          <w:szCs w:val="24"/>
        </w:rPr>
        <w:t>Внеситиативно</w:t>
      </w:r>
      <w:proofErr w:type="spellEnd"/>
      <w:r w:rsidRPr="00527A9A">
        <w:rPr>
          <w:rFonts w:ascii="Times New Roman" w:hAnsi="Times New Roman"/>
          <w:sz w:val="24"/>
          <w:szCs w:val="24"/>
        </w:rPr>
        <w:t>-деловая форма общения со сверстниками.</w:t>
      </w:r>
    </w:p>
    <w:p w:rsidR="007F265C" w:rsidRPr="00091E69" w:rsidRDefault="007F265C" w:rsidP="007F265C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265C" w:rsidRPr="00091E69" w:rsidRDefault="007F265C" w:rsidP="007F2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9"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r w:rsidRPr="00091E69">
        <w:rPr>
          <w:rFonts w:ascii="Times New Roman" w:hAnsi="Times New Roman" w:cs="Times New Roman"/>
          <w:b/>
          <w:sz w:val="24"/>
          <w:szCs w:val="24"/>
        </w:rPr>
        <w:t>7</w:t>
      </w:r>
      <w:r w:rsidRPr="00091E69">
        <w:rPr>
          <w:rFonts w:ascii="Times New Roman" w:hAnsi="Times New Roman" w:cs="Times New Roman"/>
          <w:sz w:val="24"/>
          <w:szCs w:val="24"/>
        </w:rPr>
        <w:t xml:space="preserve"> лет способны выполнять словесные задания. С удовольствием рисуют и демонстрируют рисунки окружающим. Они уже достаточно глубоко анализируют свой внутренний мир, хотя такой анализ требует внутреннего побуждения. </w:t>
      </w:r>
    </w:p>
    <w:p w:rsidR="007F265C" w:rsidRPr="00091E69" w:rsidRDefault="007F265C" w:rsidP="007F26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69">
        <w:rPr>
          <w:rFonts w:ascii="Times New Roman" w:hAnsi="Times New Roman" w:cs="Times New Roman"/>
          <w:b/>
          <w:sz w:val="24"/>
          <w:szCs w:val="24"/>
        </w:rPr>
        <w:t>Возрастные особенности детей</w:t>
      </w:r>
    </w:p>
    <w:p w:rsidR="007F265C" w:rsidRPr="00091E69" w:rsidRDefault="007F265C" w:rsidP="00CA1D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Ведущая потребность – общение</w:t>
      </w:r>
      <w:r w:rsidR="00EE0198">
        <w:rPr>
          <w:rFonts w:ascii="Times New Roman" w:hAnsi="Times New Roman"/>
          <w:sz w:val="24"/>
          <w:szCs w:val="24"/>
        </w:rPr>
        <w:t>.</w:t>
      </w:r>
      <w:r w:rsidRPr="00091E69">
        <w:rPr>
          <w:rFonts w:ascii="Times New Roman" w:hAnsi="Times New Roman"/>
          <w:sz w:val="24"/>
          <w:szCs w:val="24"/>
        </w:rPr>
        <w:t xml:space="preserve"> </w:t>
      </w:r>
    </w:p>
    <w:p w:rsidR="007F265C" w:rsidRPr="00091E69" w:rsidRDefault="007F265C" w:rsidP="00CA1D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Ведущая деятельности – сюжетно – ролевая игра.</w:t>
      </w:r>
    </w:p>
    <w:p w:rsidR="007F265C" w:rsidRPr="00091E69" w:rsidRDefault="007F265C" w:rsidP="00CA1D89">
      <w:pPr>
        <w:pStyle w:val="ConsPlusNonformat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9">
        <w:rPr>
          <w:rFonts w:ascii="Times New Roman" w:hAnsi="Times New Roman" w:cs="Times New Roman"/>
          <w:sz w:val="24"/>
          <w:szCs w:val="24"/>
        </w:rPr>
        <w:t>Ведущая функция – воображение.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b/>
          <w:sz w:val="24"/>
          <w:szCs w:val="24"/>
        </w:rPr>
        <w:t>Цель:</w:t>
      </w:r>
      <w:r w:rsidRPr="00091E69">
        <w:rPr>
          <w:rFonts w:ascii="Times New Roman" w:hAnsi="Times New Roman"/>
          <w:sz w:val="24"/>
          <w:szCs w:val="24"/>
        </w:rPr>
        <w:t xml:space="preserve"> способствовать удержанию внутренней позиции ученика.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E6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F265C" w:rsidRPr="00091E69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Способствовать формированию:</w:t>
      </w:r>
    </w:p>
    <w:p w:rsidR="007F265C" w:rsidRPr="00091E69" w:rsidRDefault="007F265C" w:rsidP="00CA1D8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Учебно – познавательного мотива.</w:t>
      </w:r>
    </w:p>
    <w:p w:rsidR="007F265C" w:rsidRPr="00091E69" w:rsidRDefault="007F265C" w:rsidP="00CA1D8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Коммуникативных навыков сотрудничества в общении со сверстником.</w:t>
      </w:r>
    </w:p>
    <w:p w:rsidR="007F265C" w:rsidRPr="00091E69" w:rsidRDefault="007F265C" w:rsidP="00CA1D8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Самосознания и адекватной самооценки.</w:t>
      </w:r>
    </w:p>
    <w:p w:rsidR="007F265C" w:rsidRPr="00091E69" w:rsidRDefault="007F265C" w:rsidP="00CA1D8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 xml:space="preserve">Внутреннего плана действий через </w:t>
      </w:r>
      <w:proofErr w:type="spellStart"/>
      <w:r w:rsidRPr="00091E69">
        <w:rPr>
          <w:rFonts w:ascii="Times New Roman" w:hAnsi="Times New Roman"/>
          <w:sz w:val="24"/>
          <w:szCs w:val="24"/>
        </w:rPr>
        <w:t>интериоризацию</w:t>
      </w:r>
      <w:proofErr w:type="spellEnd"/>
      <w:r w:rsidRPr="00091E69">
        <w:rPr>
          <w:rFonts w:ascii="Times New Roman" w:hAnsi="Times New Roman"/>
          <w:sz w:val="24"/>
          <w:szCs w:val="24"/>
        </w:rPr>
        <w:t xml:space="preserve"> структуры деятельности.</w:t>
      </w:r>
    </w:p>
    <w:p w:rsidR="007F265C" w:rsidRDefault="007F265C" w:rsidP="00CA1D8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E69">
        <w:rPr>
          <w:rFonts w:ascii="Times New Roman" w:hAnsi="Times New Roman"/>
          <w:sz w:val="24"/>
          <w:szCs w:val="24"/>
        </w:rPr>
        <w:t>Способствовать развитию мышления.</w:t>
      </w:r>
    </w:p>
    <w:p w:rsidR="007F265C" w:rsidRDefault="007F265C" w:rsidP="00CA1D8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2D53">
        <w:rPr>
          <w:rFonts w:ascii="Times New Roman" w:hAnsi="Times New Roman"/>
          <w:sz w:val="24"/>
          <w:szCs w:val="24"/>
        </w:rPr>
        <w:t>Формировать произвольность всех психических процессов.</w:t>
      </w:r>
    </w:p>
    <w:p w:rsidR="007F265C" w:rsidRPr="00527A9A" w:rsidRDefault="007F265C" w:rsidP="007F265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7A9A">
        <w:rPr>
          <w:rFonts w:ascii="Times New Roman" w:hAnsi="Times New Roman"/>
          <w:iCs/>
          <w:sz w:val="24"/>
          <w:szCs w:val="24"/>
          <w:u w:val="single"/>
        </w:rPr>
        <w:t>Новообразования:</w:t>
      </w:r>
    </w:p>
    <w:p w:rsidR="007F265C" w:rsidRPr="00527A9A" w:rsidRDefault="007F265C" w:rsidP="00CA1D89">
      <w:pPr>
        <w:numPr>
          <w:ilvl w:val="0"/>
          <w:numId w:val="39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Внутренний план действий.</w:t>
      </w:r>
    </w:p>
    <w:p w:rsidR="007F265C" w:rsidRPr="00527A9A" w:rsidRDefault="007F265C" w:rsidP="00CA1D89">
      <w:pPr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Произвольность всех психологических процессов.</w:t>
      </w:r>
    </w:p>
    <w:p w:rsidR="007F265C" w:rsidRPr="00527A9A" w:rsidRDefault="007F265C" w:rsidP="00CA1D89">
      <w:pPr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Возникновение соподчинения мотивов.</w:t>
      </w:r>
    </w:p>
    <w:p w:rsidR="007F265C" w:rsidRPr="00527A9A" w:rsidRDefault="007F265C" w:rsidP="00CA1D89">
      <w:pPr>
        <w:numPr>
          <w:ilvl w:val="0"/>
          <w:numId w:val="39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Самосознание. Обобщенное и </w:t>
      </w:r>
      <w:proofErr w:type="spellStart"/>
      <w:r w:rsidRPr="00527A9A">
        <w:rPr>
          <w:rFonts w:ascii="Times New Roman" w:hAnsi="Times New Roman"/>
          <w:sz w:val="24"/>
          <w:szCs w:val="24"/>
        </w:rPr>
        <w:t>внеситуативное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 отношение к себе.</w:t>
      </w:r>
    </w:p>
    <w:p w:rsidR="007F265C" w:rsidRPr="00527A9A" w:rsidRDefault="007F265C" w:rsidP="00CA1D89">
      <w:pPr>
        <w:numPr>
          <w:ilvl w:val="0"/>
          <w:numId w:val="39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Возникновение первой целостной картины мира.</w:t>
      </w:r>
    </w:p>
    <w:p w:rsidR="007F265C" w:rsidRPr="00527A9A" w:rsidRDefault="007F265C" w:rsidP="00CA1D89">
      <w:pPr>
        <w:numPr>
          <w:ilvl w:val="0"/>
          <w:numId w:val="39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Появление учебно-познавательного мотива.</w:t>
      </w:r>
    </w:p>
    <w:p w:rsidR="007F265C" w:rsidRPr="00527A9A" w:rsidRDefault="007F265C" w:rsidP="007F265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F265C" w:rsidRPr="000E4E4E" w:rsidRDefault="007F265C" w:rsidP="007F26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0E4E4E">
        <w:rPr>
          <w:rFonts w:ascii="Times New Roman" w:hAnsi="Times New Roman"/>
          <w:b/>
          <w:color w:val="548DD4" w:themeColor="text2" w:themeTint="99"/>
          <w:sz w:val="28"/>
          <w:szCs w:val="28"/>
          <w:lang w:val="en-US"/>
        </w:rPr>
        <w:t>1</w:t>
      </w:r>
      <w:r w:rsidRPr="000E4E4E">
        <w:rPr>
          <w:rFonts w:ascii="Times New Roman" w:hAnsi="Times New Roman"/>
          <w:b/>
          <w:color w:val="548DD4" w:themeColor="text2" w:themeTint="99"/>
          <w:sz w:val="28"/>
          <w:szCs w:val="28"/>
        </w:rPr>
        <w:t>.5 Планируемые результаты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конкретизируют требования Стандарта к целевым ориентирам образовательной части и части, формируемой участниками образовательных отношений, с учетом возрастных возможностей и индивидуальных различий (индивидуальной траектории развития) детей (ФГОС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 2.11.1).</w:t>
      </w:r>
    </w:p>
    <w:p w:rsidR="007F265C" w:rsidRPr="0041652B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1652B">
        <w:rPr>
          <w:rFonts w:ascii="Times New Roman" w:hAnsi="Times New Roman"/>
          <w:sz w:val="24"/>
          <w:szCs w:val="24"/>
          <w:u w:val="single"/>
        </w:rPr>
        <w:t>Целевые ориентиры образования в младенческом и раннем возрасте.</w:t>
      </w:r>
    </w:p>
    <w:p w:rsidR="007F265C" w:rsidRPr="00754414" w:rsidRDefault="007F265C" w:rsidP="00CA1D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414">
        <w:rPr>
          <w:rFonts w:ascii="Times New Roman" w:hAnsi="Times New Roman"/>
          <w:sz w:val="24"/>
          <w:szCs w:val="24"/>
        </w:rPr>
        <w:t>Ребенок ориентируется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своей деятельности.</w:t>
      </w:r>
    </w:p>
    <w:p w:rsidR="007F265C" w:rsidRPr="00754414" w:rsidRDefault="007F265C" w:rsidP="00CA1D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414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значения бытовых предметов (ложки, расчёски, карандаша) и умеет пользоваться ими. Владеет простейшими навыками самообслуживания; стремится проявлять самостоятельность в бытовом и игровом поведении.</w:t>
      </w:r>
    </w:p>
    <w:p w:rsidR="007F265C" w:rsidRPr="00754414" w:rsidRDefault="007F265C" w:rsidP="00CA1D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414">
        <w:rPr>
          <w:rFonts w:ascii="Times New Roman" w:hAnsi="Times New Roman"/>
          <w:sz w:val="24"/>
          <w:szCs w:val="24"/>
        </w:rPr>
        <w:t>Владеет активной речью. Включенной в общение; может обращаться с вопросами и просьбами, понимает речь взрослых; знает названия окружающих предметов и игрушек.</w:t>
      </w:r>
    </w:p>
    <w:p w:rsidR="007F265C" w:rsidRPr="00754414" w:rsidRDefault="007F265C" w:rsidP="00CA1D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414">
        <w:rPr>
          <w:rFonts w:ascii="Times New Roman" w:hAnsi="Times New Roman"/>
          <w:sz w:val="24"/>
          <w:szCs w:val="24"/>
        </w:rPr>
        <w:t xml:space="preserve">Стремиться к общению </w:t>
      </w:r>
      <w:proofErr w:type="gramStart"/>
      <w:r w:rsidRPr="00754414">
        <w:rPr>
          <w:rFonts w:ascii="Times New Roman" w:hAnsi="Times New Roman"/>
          <w:sz w:val="24"/>
          <w:szCs w:val="24"/>
        </w:rPr>
        <w:t>со</w:t>
      </w:r>
      <w:proofErr w:type="gramEnd"/>
      <w:r w:rsidRPr="00754414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</w:t>
      </w:r>
    </w:p>
    <w:p w:rsidR="007F265C" w:rsidRPr="00754414" w:rsidRDefault="007F265C" w:rsidP="00CA1D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414">
        <w:rPr>
          <w:rFonts w:ascii="Times New Roman" w:hAnsi="Times New Roman"/>
          <w:sz w:val="24"/>
          <w:szCs w:val="24"/>
        </w:rPr>
        <w:t>Проявляет интерес к сверстникам; наблюдает за их  действиями и подражает им;</w:t>
      </w:r>
    </w:p>
    <w:p w:rsidR="007F265C" w:rsidRPr="00754414" w:rsidRDefault="007F265C" w:rsidP="00CA1D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414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F265C" w:rsidRPr="00754414" w:rsidRDefault="007F265C" w:rsidP="00CA1D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414">
        <w:rPr>
          <w:rFonts w:ascii="Times New Roman" w:hAnsi="Times New Roman"/>
          <w:sz w:val="24"/>
          <w:szCs w:val="24"/>
        </w:rPr>
        <w:t>У ребенка развита крупная моторика, он стремиться осваивать различные виды движений (бег, лазанье, перешагивание и пр.)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1652B">
        <w:rPr>
          <w:rFonts w:ascii="Times New Roman" w:hAnsi="Times New Roman"/>
          <w:sz w:val="24"/>
          <w:szCs w:val="24"/>
          <w:u w:val="single"/>
        </w:rPr>
        <w:t>Целевые ориентиры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на этапе завершения дошкольного образования.</w:t>
      </w:r>
    </w:p>
    <w:p w:rsidR="007F265C" w:rsidRPr="00E82D53" w:rsidRDefault="007F265C" w:rsidP="00CA1D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53">
        <w:rPr>
          <w:rFonts w:ascii="Times New Roman" w:hAnsi="Times New Roman"/>
          <w:sz w:val="24"/>
          <w:szCs w:val="24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7F265C" w:rsidRPr="00E82D53" w:rsidRDefault="007F265C" w:rsidP="00CA1D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53">
        <w:rPr>
          <w:rFonts w:ascii="Times New Roman" w:hAnsi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E82D53">
        <w:rPr>
          <w:rFonts w:ascii="Times New Roman" w:hAnsi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конфликты.</w:t>
      </w:r>
      <w:proofErr w:type="gramEnd"/>
    </w:p>
    <w:p w:rsidR="007F265C" w:rsidRPr="00E82D53" w:rsidRDefault="007F265C" w:rsidP="00CA1D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53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7F265C" w:rsidRPr="00E82D53" w:rsidRDefault="007F265C" w:rsidP="00CA1D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53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построение речевого высказывания в ситуации общения, может выделять звуки в словах, у ребенка складываются предпосылки грамотности.</w:t>
      </w:r>
    </w:p>
    <w:p w:rsidR="007F265C" w:rsidRPr="00E82D53" w:rsidRDefault="007F265C" w:rsidP="00CA1D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53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F265C" w:rsidRPr="00E82D53" w:rsidRDefault="007F265C" w:rsidP="00CA1D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53">
        <w:rPr>
          <w:rFonts w:ascii="Times New Roman" w:hAnsi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82D53">
        <w:rPr>
          <w:rFonts w:ascii="Times New Roman" w:hAnsi="Times New Roman"/>
          <w:sz w:val="24"/>
          <w:szCs w:val="24"/>
        </w:rPr>
        <w:t>со</w:t>
      </w:r>
      <w:proofErr w:type="gramEnd"/>
      <w:r w:rsidRPr="00E82D53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</w:t>
      </w:r>
    </w:p>
    <w:p w:rsidR="007F265C" w:rsidRPr="00E82D53" w:rsidRDefault="007F265C" w:rsidP="00CA1D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53">
        <w:rPr>
          <w:rFonts w:ascii="Times New Roman" w:hAnsi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 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ребенок способен к принятию собственных решений, опираясь на свои знания и умения в различных видах деятельности. </w:t>
      </w:r>
    </w:p>
    <w:p w:rsidR="007F265C" w:rsidRDefault="007F265C" w:rsidP="00CA1D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D53">
        <w:rPr>
          <w:rFonts w:ascii="Times New Roman" w:hAnsi="Times New Roman"/>
          <w:sz w:val="24"/>
          <w:szCs w:val="24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(ФГОС </w:t>
      </w:r>
      <w:proofErr w:type="gramStart"/>
      <w:r w:rsidRPr="00E82D53">
        <w:rPr>
          <w:rFonts w:ascii="Times New Roman" w:hAnsi="Times New Roman"/>
          <w:sz w:val="24"/>
          <w:szCs w:val="24"/>
        </w:rPr>
        <w:t>ДО</w:t>
      </w:r>
      <w:proofErr w:type="gramEnd"/>
      <w:r w:rsidRPr="00E82D53">
        <w:rPr>
          <w:rFonts w:ascii="Times New Roman" w:hAnsi="Times New Roman"/>
          <w:sz w:val="24"/>
          <w:szCs w:val="24"/>
        </w:rPr>
        <w:t xml:space="preserve"> пункт 4.7).</w:t>
      </w:r>
    </w:p>
    <w:p w:rsidR="007F265C" w:rsidRDefault="007F265C" w:rsidP="007F2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1D89" w:rsidRDefault="00CA1D89" w:rsidP="007F26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265C" w:rsidRPr="00EE0198" w:rsidRDefault="00EE0198" w:rsidP="00EE0198">
      <w:pPr>
        <w:pStyle w:val="a3"/>
        <w:numPr>
          <w:ilvl w:val="0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0198">
        <w:rPr>
          <w:rFonts w:ascii="Times New Roman" w:hAnsi="Times New Roman"/>
          <w:b/>
          <w:sz w:val="32"/>
          <w:szCs w:val="32"/>
        </w:rPr>
        <w:t>Содержательный раздел программы</w:t>
      </w:r>
    </w:p>
    <w:p w:rsidR="00EE0198" w:rsidRPr="00EE0198" w:rsidRDefault="00EE0198" w:rsidP="00EE0198">
      <w:pPr>
        <w:pStyle w:val="a3"/>
        <w:spacing w:after="0" w:line="240" w:lineRule="auto"/>
        <w:ind w:left="1428"/>
        <w:rPr>
          <w:rFonts w:ascii="Times New Roman" w:hAnsi="Times New Roman"/>
          <w:sz w:val="32"/>
          <w:szCs w:val="32"/>
        </w:rPr>
      </w:pPr>
    </w:p>
    <w:p w:rsidR="007F265C" w:rsidRPr="000D5F2A" w:rsidRDefault="007F265C" w:rsidP="007F26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D5F2A">
        <w:rPr>
          <w:rFonts w:ascii="Times New Roman" w:hAnsi="Times New Roman"/>
          <w:b/>
          <w:color w:val="3366FF"/>
          <w:sz w:val="28"/>
          <w:szCs w:val="28"/>
        </w:rPr>
        <w:t>2.1 Содержание и основные направления деятельности педагога-психолога ДОО</w:t>
      </w:r>
    </w:p>
    <w:p w:rsidR="007F265C" w:rsidRPr="00527A9A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Содержательный раздел программы содержит психолого – </w:t>
      </w:r>
      <w:proofErr w:type="spellStart"/>
      <w:r w:rsidRPr="00527A9A">
        <w:rPr>
          <w:rFonts w:ascii="Times New Roman" w:hAnsi="Times New Roman"/>
          <w:sz w:val="24"/>
          <w:szCs w:val="24"/>
        </w:rPr>
        <w:t>педагогическоеопсисание</w:t>
      </w:r>
      <w:proofErr w:type="spellEnd"/>
      <w:r w:rsidRPr="00527A9A">
        <w:rPr>
          <w:rFonts w:ascii="Times New Roman" w:hAnsi="Times New Roman"/>
          <w:sz w:val="24"/>
          <w:szCs w:val="24"/>
        </w:rPr>
        <w:t xml:space="preserve"> образовательной деятельности в соответствии с направлениями развития ребенка, с учетом возрастных особенностей и индивидуальных особенностей воспитанников, коррекционно развивающая работа описана в соответствии представленными пяти образовательными областях.</w:t>
      </w:r>
    </w:p>
    <w:p w:rsidR="007F265C" w:rsidRPr="00527A9A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 в соответствии с Федеральным законом Российской Федерации от 29 декабря 2012г. № 273-ФЗ « Об образовании в Российской Федерации» Ст. 44 п.2 (6,8)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lastRenderedPageBreak/>
        <w:t>Как педагог-психолог в дошкольном образовательном учреждении осуществляю свою работу по всем осн</w:t>
      </w:r>
      <w:r>
        <w:rPr>
          <w:rFonts w:ascii="Times New Roman" w:hAnsi="Times New Roman"/>
          <w:sz w:val="24"/>
          <w:szCs w:val="24"/>
        </w:rPr>
        <w:t>овным направлениям деятельности</w:t>
      </w:r>
      <w:r w:rsidRPr="00357F3E">
        <w:rPr>
          <w:rFonts w:ascii="Times New Roman" w:hAnsi="Times New Roman"/>
          <w:sz w:val="24"/>
          <w:szCs w:val="24"/>
        </w:rPr>
        <w:t>:</w:t>
      </w:r>
    </w:p>
    <w:p w:rsidR="007F265C" w:rsidRPr="00B965CB" w:rsidRDefault="007F265C" w:rsidP="00CA1D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5CB">
        <w:rPr>
          <w:rFonts w:ascii="Times New Roman" w:hAnsi="Times New Roman"/>
          <w:sz w:val="24"/>
          <w:szCs w:val="24"/>
        </w:rPr>
        <w:t>Психодиагностика.</w:t>
      </w:r>
    </w:p>
    <w:p w:rsidR="007F265C" w:rsidRPr="00B965CB" w:rsidRDefault="007F265C" w:rsidP="00CA1D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5CB">
        <w:rPr>
          <w:rFonts w:ascii="Times New Roman" w:hAnsi="Times New Roman"/>
          <w:sz w:val="24"/>
          <w:szCs w:val="24"/>
        </w:rPr>
        <w:t>Психологическая профилактика.</w:t>
      </w:r>
    </w:p>
    <w:p w:rsidR="007F265C" w:rsidRPr="00B965CB" w:rsidRDefault="007F265C" w:rsidP="00CA1D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5CB">
        <w:rPr>
          <w:rFonts w:ascii="Times New Roman" w:hAnsi="Times New Roman"/>
          <w:sz w:val="24"/>
          <w:szCs w:val="24"/>
        </w:rPr>
        <w:t>Психологическое просвещение.</w:t>
      </w:r>
    </w:p>
    <w:p w:rsidR="007F265C" w:rsidRPr="00B965CB" w:rsidRDefault="007F265C" w:rsidP="00CA1D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5CB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B965CB">
        <w:rPr>
          <w:rFonts w:ascii="Times New Roman" w:hAnsi="Times New Roman"/>
          <w:sz w:val="24"/>
          <w:szCs w:val="24"/>
        </w:rPr>
        <w:t>.</w:t>
      </w:r>
    </w:p>
    <w:p w:rsidR="007F265C" w:rsidRPr="00B965CB" w:rsidRDefault="007F265C" w:rsidP="00CA1D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5CB">
        <w:rPr>
          <w:rFonts w:ascii="Times New Roman" w:hAnsi="Times New Roman"/>
          <w:sz w:val="24"/>
          <w:szCs w:val="24"/>
        </w:rPr>
        <w:t>Консультационная работа.</w:t>
      </w:r>
    </w:p>
    <w:p w:rsidR="007F265C" w:rsidRPr="00B965CB" w:rsidRDefault="007F265C" w:rsidP="00CA1D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5CB">
        <w:rPr>
          <w:rFonts w:ascii="Times New Roman" w:hAnsi="Times New Roman"/>
          <w:sz w:val="24"/>
          <w:szCs w:val="24"/>
        </w:rPr>
        <w:t>Экспертная работа.</w:t>
      </w:r>
    </w:p>
    <w:p w:rsidR="007F265C" w:rsidRPr="00B965CB" w:rsidRDefault="007F265C" w:rsidP="00CA1D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5CB">
        <w:rPr>
          <w:rFonts w:ascii="Times New Roman" w:hAnsi="Times New Roman"/>
          <w:sz w:val="24"/>
          <w:szCs w:val="24"/>
        </w:rPr>
        <w:t>Социальное направление.</w:t>
      </w:r>
    </w:p>
    <w:p w:rsidR="007F265C" w:rsidRPr="00B965CB" w:rsidRDefault="007F265C" w:rsidP="00CA1D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5CB">
        <w:rPr>
          <w:rFonts w:ascii="Times New Roman" w:hAnsi="Times New Roman"/>
          <w:sz w:val="24"/>
          <w:szCs w:val="24"/>
        </w:rPr>
        <w:t>Сопровождение.</w:t>
      </w:r>
    </w:p>
    <w:p w:rsidR="007F265C" w:rsidRPr="00B965CB" w:rsidRDefault="007F265C" w:rsidP="00CA1D8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5CB">
        <w:rPr>
          <w:rFonts w:ascii="Times New Roman" w:hAnsi="Times New Roman"/>
          <w:sz w:val="24"/>
          <w:szCs w:val="24"/>
        </w:rPr>
        <w:t>Организационно-методическая работа.</w:t>
      </w:r>
    </w:p>
    <w:p w:rsidR="007F265C" w:rsidRDefault="007F265C" w:rsidP="007F26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</w:p>
    <w:p w:rsidR="007F265C" w:rsidRPr="000D5F2A" w:rsidRDefault="007F265C" w:rsidP="007F265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D5F2A">
        <w:rPr>
          <w:rFonts w:ascii="Times New Roman" w:hAnsi="Times New Roman"/>
          <w:b/>
          <w:caps/>
          <w:color w:val="0070C0"/>
          <w:sz w:val="24"/>
          <w:szCs w:val="24"/>
        </w:rPr>
        <w:t>2.1.1 Психо</w:t>
      </w:r>
      <w:r w:rsidR="00375A88">
        <w:rPr>
          <w:rFonts w:ascii="Times New Roman" w:hAnsi="Times New Roman"/>
          <w:b/>
          <w:caps/>
          <w:color w:val="0070C0"/>
          <w:sz w:val="24"/>
          <w:szCs w:val="24"/>
        </w:rPr>
        <w:t xml:space="preserve">ЛОГИЧЕСКАЯ </w:t>
      </w:r>
      <w:r w:rsidRPr="000D5F2A">
        <w:rPr>
          <w:rFonts w:ascii="Times New Roman" w:hAnsi="Times New Roman"/>
          <w:b/>
          <w:caps/>
          <w:color w:val="0070C0"/>
          <w:sz w:val="24"/>
          <w:szCs w:val="24"/>
        </w:rPr>
        <w:t>диагностика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b/>
          <w:sz w:val="24"/>
          <w:szCs w:val="24"/>
        </w:rPr>
        <w:t xml:space="preserve">Цель психологической диагностики (оценки) </w:t>
      </w:r>
      <w:r w:rsidRPr="00357F3E">
        <w:rPr>
          <w:rFonts w:ascii="Times New Roman" w:hAnsi="Times New Roman" w:cs="Times New Roman"/>
          <w:sz w:val="24"/>
          <w:szCs w:val="24"/>
        </w:rPr>
        <w:t xml:space="preserve">– выявления специфики развития ребенка, отражающей ключевые особенности формирования психических структур, построение предположений о вероятных причинах и механизмах, приведших к данному варианту </w:t>
      </w:r>
      <w:proofErr w:type="spellStart"/>
      <w:r w:rsidRPr="00357F3E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357F3E">
        <w:rPr>
          <w:rFonts w:ascii="Times New Roman" w:hAnsi="Times New Roman" w:cs="Times New Roman"/>
          <w:sz w:val="24"/>
          <w:szCs w:val="24"/>
        </w:rPr>
        <w:t>.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b/>
          <w:sz w:val="24"/>
          <w:szCs w:val="24"/>
        </w:rPr>
        <w:t xml:space="preserve">1. Целесообразность проводимых исследований. </w:t>
      </w:r>
      <w:r w:rsidRPr="00357F3E">
        <w:rPr>
          <w:rFonts w:ascii="Times New Roman" w:hAnsi="Times New Roman" w:cs="Times New Roman"/>
          <w:sz w:val="24"/>
          <w:szCs w:val="24"/>
        </w:rPr>
        <w:t xml:space="preserve">Направление психодиагностической работы в детском саду определяется ориентацией психолого-медико-педагогической службы на углубленное психолого-педагогическое изучение ребенка на протяжении всего периода дошкольного возраста, выявление индивидуальных особенностей, определение причин нарушений в воспитании и обучении. 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F3E">
        <w:rPr>
          <w:rFonts w:ascii="Times New Roman" w:hAnsi="Times New Roman" w:cs="Times New Roman"/>
          <w:b/>
          <w:sz w:val="24"/>
          <w:szCs w:val="24"/>
        </w:rPr>
        <w:t xml:space="preserve">2. Адекватность выбранных методик. 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Психологическая диагностика – </w:t>
      </w:r>
      <w:r w:rsidRPr="00357F3E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изучение индивидуальных особенностей личности с целью:</w:t>
      </w:r>
    </w:p>
    <w:p w:rsidR="007F265C" w:rsidRPr="00357F3E" w:rsidRDefault="007F265C" w:rsidP="00CA1D89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F3E">
        <w:rPr>
          <w:rFonts w:ascii="Times New Roman" w:hAnsi="Times New Roman" w:cs="Times New Roman"/>
          <w:color w:val="000000"/>
          <w:sz w:val="24"/>
          <w:szCs w:val="24"/>
        </w:rPr>
        <w:t>выявления причин возникновения проблем в воспитании и развитии;</w:t>
      </w:r>
    </w:p>
    <w:p w:rsidR="007F265C" w:rsidRPr="00357F3E" w:rsidRDefault="007F265C" w:rsidP="00CA1D89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F3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сильных сторон личности, её резервных возможностей, на которые можно опираться в ходе коррекционной работы; </w:t>
      </w:r>
    </w:p>
    <w:p w:rsidR="007F265C" w:rsidRPr="00357F3E" w:rsidRDefault="007F265C" w:rsidP="00CA1D89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F3E">
        <w:rPr>
          <w:rFonts w:ascii="Times New Roman" w:hAnsi="Times New Roman" w:cs="Times New Roman"/>
          <w:color w:val="000000"/>
          <w:sz w:val="24"/>
          <w:szCs w:val="24"/>
        </w:rPr>
        <w:t>раннего выявления профессиональных и познавательных интересов;</w:t>
      </w:r>
    </w:p>
    <w:p w:rsidR="007F265C" w:rsidRPr="00357F3E" w:rsidRDefault="007F265C" w:rsidP="00CA1D89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F3E">
        <w:rPr>
          <w:rFonts w:ascii="Times New Roman" w:hAnsi="Times New Roman" w:cs="Times New Roman"/>
          <w:color w:val="000000"/>
          <w:sz w:val="24"/>
          <w:szCs w:val="24"/>
        </w:rPr>
        <w:t>определения индивидуального стиля познавательной деятельности и др.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F3E">
        <w:rPr>
          <w:rFonts w:ascii="Times New Roman" w:hAnsi="Times New Roman" w:cs="Times New Roman"/>
          <w:color w:val="000000"/>
          <w:sz w:val="24"/>
          <w:szCs w:val="24"/>
        </w:rPr>
        <w:t>Осуществляется в форме плановой диагностики или диагностики по запросу администрации, педагогов, родителей и рассматривается как важный подготовительный этап индивидуального и группового консультирования, психолого-педагогического консилиума, педсовета.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57F3E">
        <w:rPr>
          <w:rFonts w:ascii="Times New Roman" w:hAnsi="Times New Roman" w:cs="Times New Roman"/>
          <w:iCs/>
          <w:sz w:val="24"/>
          <w:szCs w:val="24"/>
          <w:u w:val="single"/>
        </w:rPr>
        <w:t>Обязательно: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>Обследование детей второй младшей группы (3 года) для определения уровня психического развития и выстраивания индивидуальной работы по развитию ребенка.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>Диагностика воспитанников в рамках психолого-медико-педагогического консилиума (</w:t>
      </w:r>
      <w:proofErr w:type="spellStart"/>
      <w:r w:rsidRPr="00357F3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57F3E">
        <w:rPr>
          <w:rFonts w:ascii="Times New Roman" w:hAnsi="Times New Roman" w:cs="Times New Roman"/>
          <w:sz w:val="24"/>
          <w:szCs w:val="24"/>
        </w:rPr>
        <w:t xml:space="preserve">) ДОУ, согласно положению о </w:t>
      </w:r>
      <w:proofErr w:type="spellStart"/>
      <w:r w:rsidRPr="00357F3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57F3E">
        <w:rPr>
          <w:rFonts w:ascii="Times New Roman" w:hAnsi="Times New Roman" w:cs="Times New Roman"/>
          <w:sz w:val="24"/>
          <w:szCs w:val="24"/>
        </w:rPr>
        <w:t>.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>Диагностика психологической готовности к обучению в школе детей подготовительной группы.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57F3E">
        <w:rPr>
          <w:rFonts w:ascii="Times New Roman" w:hAnsi="Times New Roman" w:cs="Times New Roman"/>
          <w:iCs/>
          <w:sz w:val="24"/>
          <w:szCs w:val="24"/>
          <w:u w:val="single"/>
        </w:rPr>
        <w:t>Дополнительно</w:t>
      </w:r>
    </w:p>
    <w:p w:rsidR="007F265C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>По запросам родителей, воспитателей, администрации ДОУ и личным наблюдениям провожу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8463AC" w:rsidRPr="00D178CC" w:rsidRDefault="008463AC" w:rsidP="008463AC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Основной</w:t>
      </w:r>
      <w:r w:rsidR="00375A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диагностический инструментарий</w:t>
      </w:r>
    </w:p>
    <w:p w:rsidR="008463AC" w:rsidRPr="00D178CC" w:rsidRDefault="008463AC" w:rsidP="008463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3849"/>
        <w:gridCol w:w="2827"/>
        <w:gridCol w:w="2058"/>
      </w:tblGrid>
      <w:tr w:rsidR="008463AC" w:rsidRPr="00375A88" w:rsidTr="00375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9" w:type="dxa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методики, автор</w:t>
            </w:r>
          </w:p>
        </w:tc>
        <w:tc>
          <w:tcPr>
            <w:tcW w:w="2827" w:type="dxa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</w:tr>
      <w:tr w:rsidR="008463AC" w:rsidRPr="00375A88" w:rsidTr="00375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9" w:type="dxa"/>
          </w:tcPr>
          <w:p w:rsidR="008463AC" w:rsidRPr="00375A88" w:rsidRDefault="008463AC" w:rsidP="00375A88">
            <w:pPr>
              <w:pStyle w:val="Default"/>
              <w:jc w:val="center"/>
              <w:rPr>
                <w:rFonts w:eastAsia="Calibri"/>
              </w:rPr>
            </w:pPr>
            <w:r w:rsidRPr="00375A88">
              <w:t xml:space="preserve">Наблюдение, беседа, экспертная оценка (анамнез), анкетирование, метод сравнительного анализа </w:t>
            </w:r>
          </w:p>
        </w:tc>
        <w:tc>
          <w:tcPr>
            <w:tcW w:w="2827" w:type="dxa"/>
          </w:tcPr>
          <w:p w:rsidR="008463AC" w:rsidRPr="00375A88" w:rsidRDefault="008463AC" w:rsidP="00375A88">
            <w:pPr>
              <w:pStyle w:val="Default"/>
              <w:jc w:val="center"/>
            </w:pPr>
            <w:r w:rsidRPr="00375A88">
              <w:t>Первичная информация: исходный уровень развития, достижения ребенка,</w:t>
            </w:r>
            <w:r w:rsidR="00375A88">
              <w:t xml:space="preserve"> возможные проблемы в развитии </w:t>
            </w:r>
          </w:p>
        </w:tc>
        <w:tc>
          <w:tcPr>
            <w:tcW w:w="0" w:type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</w:tr>
      <w:tr w:rsidR="008463AC" w:rsidRPr="00375A88" w:rsidTr="00375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9" w:type="dxa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  <w:r w:rsidRPr="00375A88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375A88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375A8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 детскому саду А.С. </w:t>
            </w:r>
            <w:proofErr w:type="spellStart"/>
            <w:r w:rsidRPr="00375A88">
              <w:rPr>
                <w:rFonts w:ascii="Times New Roman" w:hAnsi="Times New Roman" w:cs="Times New Roman"/>
                <w:bCs/>
                <w:sz w:val="24"/>
                <w:szCs w:val="24"/>
              </w:rPr>
              <w:t>Роньжина</w:t>
            </w:r>
            <w:proofErr w:type="spellEnd"/>
          </w:p>
        </w:tc>
        <w:tc>
          <w:tcPr>
            <w:tcW w:w="2827" w:type="dxa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адаптационного периода </w:t>
            </w:r>
          </w:p>
        </w:tc>
        <w:tc>
          <w:tcPr>
            <w:tcW w:w="0" w:type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2-3 г.</w:t>
            </w:r>
          </w:p>
        </w:tc>
      </w:tr>
      <w:tr w:rsidR="008463AC" w:rsidRPr="00375A88" w:rsidTr="00375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9" w:type="dxa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Экспресс-диагностика в детском саду Н.Н. Павлова, Л.Г. Руденко</w:t>
            </w:r>
          </w:p>
        </w:tc>
        <w:tc>
          <w:tcPr>
            <w:tcW w:w="2827" w:type="dxa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познавательных процессов детей</w:t>
            </w:r>
            <w:r w:rsidRPr="0037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3 – 7 лет</w:t>
            </w:r>
          </w:p>
        </w:tc>
      </w:tr>
      <w:tr w:rsidR="008463AC" w:rsidRPr="00375A88" w:rsidTr="00375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9" w:type="dxa"/>
          </w:tcPr>
          <w:p w:rsidR="008463AC" w:rsidRPr="00375A88" w:rsidRDefault="008463AC" w:rsidP="00375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оценка готовности к началу школьного обучения</w:t>
            </w:r>
            <w:r w:rsidR="00375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Н.Семаго</w:t>
            </w:r>
            <w:proofErr w:type="spellEnd"/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, М. Семаго</w:t>
            </w:r>
          </w:p>
        </w:tc>
        <w:tc>
          <w:tcPr>
            <w:tcW w:w="2827" w:type="dxa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готовности детей к школе</w:t>
            </w:r>
          </w:p>
        </w:tc>
        <w:tc>
          <w:tcPr>
            <w:tcW w:w="0" w:type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</w:t>
            </w:r>
          </w:p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</w:tr>
      <w:tr w:rsidR="008463AC" w:rsidRPr="00375A88" w:rsidTr="00375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9" w:type="dxa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Р.М. Гинзбурга «Определение мотивов учения»</w:t>
            </w:r>
          </w:p>
        </w:tc>
        <w:tc>
          <w:tcPr>
            <w:tcW w:w="2827" w:type="dxa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Мотивационная готовность к школе</w:t>
            </w:r>
          </w:p>
        </w:tc>
        <w:tc>
          <w:tcPr>
            <w:tcW w:w="0" w:type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</w:t>
            </w:r>
          </w:p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</w:tr>
      <w:tr w:rsidR="008463AC" w:rsidRPr="00375A88" w:rsidTr="00375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9" w:type="dxa"/>
          </w:tcPr>
          <w:p w:rsidR="008463AC" w:rsidRPr="00375A88" w:rsidRDefault="008463AC" w:rsidP="0084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A88">
              <w:rPr>
                <w:rFonts w:ascii="Times New Roman" w:hAnsi="Times New Roman" w:cs="Times New Roman"/>
                <w:w w:val="99"/>
                <w:sz w:val="24"/>
                <w:szCs w:val="24"/>
              </w:rPr>
              <w:t>Диагностика эмоционально-личностного</w:t>
            </w:r>
            <w:r w:rsidRPr="00375A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дошкольников (наблюдения,</w:t>
            </w:r>
            <w:proofErr w:type="gramEnd"/>
          </w:p>
          <w:p w:rsidR="008463AC" w:rsidRPr="00375A88" w:rsidRDefault="008463AC" w:rsidP="0084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hAnsi="Times New Roman" w:cs="Times New Roman"/>
                <w:sz w:val="24"/>
                <w:szCs w:val="24"/>
              </w:rPr>
              <w:t>эксперименты, проективные</w:t>
            </w:r>
          </w:p>
          <w:p w:rsidR="008463AC" w:rsidRPr="00375A88" w:rsidRDefault="008463AC" w:rsidP="00375A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hAnsi="Times New Roman" w:cs="Times New Roman"/>
                <w:sz w:val="24"/>
                <w:szCs w:val="24"/>
              </w:rPr>
              <w:t>рисуночные</w:t>
            </w:r>
            <w:r w:rsidR="0037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88">
              <w:rPr>
                <w:rFonts w:ascii="Times New Roman" w:hAnsi="Times New Roman" w:cs="Times New Roman"/>
                <w:sz w:val="24"/>
                <w:szCs w:val="24"/>
              </w:rPr>
              <w:t>тесты) (Сост. Н.Д. Денисова)</w:t>
            </w:r>
          </w:p>
        </w:tc>
        <w:tc>
          <w:tcPr>
            <w:tcW w:w="2827" w:type="dxa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Эмоционально-личностное развитие</w:t>
            </w:r>
          </w:p>
        </w:tc>
        <w:tc>
          <w:tcPr>
            <w:tcW w:w="0" w:type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hAnsi="Times New Roman" w:cs="Times New Roman"/>
                <w:sz w:val="24"/>
                <w:szCs w:val="24"/>
              </w:rPr>
              <w:t>3 -7 лет</w:t>
            </w:r>
          </w:p>
        </w:tc>
      </w:tr>
      <w:tr w:rsidR="008463AC" w:rsidRPr="00375A88" w:rsidTr="00375A88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3AC" w:rsidRPr="00375A88" w:rsidRDefault="008463AC" w:rsidP="00375A88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375A88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proofErr w:type="gramEnd"/>
            <w:r w:rsidRPr="00375A88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 социально-психологического климата 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трудовом коллективе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AC" w:rsidRPr="00375A88" w:rsidRDefault="008463AC" w:rsidP="00846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8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8463AC" w:rsidRDefault="008463AC" w:rsidP="008463A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3AC" w:rsidRPr="00527A9A" w:rsidRDefault="008463AC" w:rsidP="007F265C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F265C" w:rsidRPr="00357F3E" w:rsidRDefault="007F265C" w:rsidP="007F265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>
        <w:rPr>
          <w:rFonts w:ascii="Times New Roman" w:hAnsi="Times New Roman"/>
          <w:b/>
          <w:caps/>
          <w:color w:val="0070C0"/>
          <w:sz w:val="24"/>
          <w:szCs w:val="24"/>
        </w:rPr>
        <w:t xml:space="preserve">2.1.2 </w:t>
      </w:r>
      <w:r w:rsidRPr="00357F3E">
        <w:rPr>
          <w:rFonts w:ascii="Times New Roman" w:hAnsi="Times New Roman"/>
          <w:b/>
          <w:caps/>
          <w:color w:val="0070C0"/>
          <w:sz w:val="24"/>
          <w:szCs w:val="24"/>
        </w:rPr>
        <w:t>Консультационная работа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F3E">
        <w:rPr>
          <w:rFonts w:ascii="Times New Roman" w:hAnsi="Times New Roman" w:cs="Times New Roman"/>
          <w:color w:val="000000"/>
          <w:sz w:val="24"/>
          <w:szCs w:val="24"/>
        </w:rPr>
        <w:t>Специфи</w:t>
      </w:r>
      <w:r>
        <w:rPr>
          <w:rFonts w:ascii="Times New Roman" w:hAnsi="Times New Roman" w:cs="Times New Roman"/>
          <w:color w:val="000000"/>
          <w:sz w:val="24"/>
          <w:szCs w:val="24"/>
        </w:rPr>
        <w:t>ка консультационной работы в ДОУ</w:t>
      </w:r>
      <w:r w:rsidRPr="00357F3E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в том, что оно сосредотачивается на решении профессиональных проблем. В процессе консультирования рассматривается только то, что имеет отношение к решению главной задачи психологической службы образования - максимально содействовать психическому, личностному развитию каждого ребенка. Заведующие детскими садами, воспитатели, родители и другие люди получают консультацию постольку, поскольку имеют отношение к ребенку. Их проблемы рассматриваются только в связи с проблемами детей, а не сами по себе. Воспитатели часто обращаются к психологу по следующим вопросам: причины трудностей в усвоении детьми программ обучения (подготовка к школе), нежелание и неумение детей заниматься, эмоциональные, личностные нарушения, конфликтные отношения с другими детьми. Родители часто обращаются с проблемами: как готовить детей к школе, отсутствие у детей выраженных интересов, плохая память, неорганизованность, несамостоятельность, агрессивность, повышенная возбудимость или робость, боязливость; другими словами имеется в виду все то, что принято обозначать словами «трудный ребенок».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357F3E">
        <w:rPr>
          <w:rFonts w:ascii="Times New Roman" w:hAnsi="Times New Roman"/>
          <w:sz w:val="24"/>
          <w:szCs w:val="24"/>
        </w:rPr>
        <w:t>Цель:</w:t>
      </w:r>
      <w:r w:rsidRPr="00357F3E">
        <w:rPr>
          <w:rFonts w:ascii="Times New Roman" w:hAnsi="Times New Roman"/>
          <w:i/>
          <w:iCs/>
          <w:sz w:val="24"/>
          <w:szCs w:val="24"/>
        </w:rPr>
        <w:t>оптимизация</w:t>
      </w:r>
      <w:proofErr w:type="spellEnd"/>
      <w:r w:rsidRPr="00357F3E">
        <w:rPr>
          <w:rFonts w:ascii="Times New Roman" w:hAnsi="Times New Roman"/>
          <w:i/>
          <w:iCs/>
          <w:sz w:val="24"/>
          <w:szCs w:val="24"/>
        </w:rPr>
        <w:t xml:space="preserve"> взаимодействия участников </w:t>
      </w:r>
      <w:proofErr w:type="spellStart"/>
      <w:r w:rsidRPr="00357F3E">
        <w:rPr>
          <w:rFonts w:ascii="Times New Roman" w:hAnsi="Times New Roman"/>
          <w:i/>
          <w:iCs/>
          <w:sz w:val="24"/>
          <w:szCs w:val="24"/>
        </w:rPr>
        <w:t>воспитательно</w:t>
      </w:r>
      <w:proofErr w:type="spellEnd"/>
      <w:r w:rsidRPr="00357F3E">
        <w:rPr>
          <w:rFonts w:ascii="Times New Roman" w:hAnsi="Times New Roman"/>
          <w:i/>
          <w:iCs/>
          <w:sz w:val="24"/>
          <w:szCs w:val="24"/>
        </w:rPr>
        <w:t>-образовательного процесса и оказание им психологической помощипри выстраивании и реализации индивидуальной программы воспитания и развития.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воспитатели. Консультирование предполагает активную позицию консультируемого, совместную проработку имеющихся </w:t>
      </w:r>
      <w:r w:rsidRPr="00357F3E">
        <w:rPr>
          <w:rFonts w:ascii="Times New Roman" w:hAnsi="Times New Roman"/>
          <w:sz w:val="24"/>
          <w:szCs w:val="24"/>
        </w:rPr>
        <w:lastRenderedPageBreak/>
        <w:t xml:space="preserve">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i/>
          <w:iCs/>
          <w:sz w:val="24"/>
          <w:szCs w:val="24"/>
          <w:u w:val="single"/>
        </w:rPr>
        <w:t>Обязательно: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i/>
          <w:iCs/>
          <w:sz w:val="24"/>
          <w:szCs w:val="24"/>
          <w:u w:val="single"/>
        </w:rPr>
        <w:t>Дополнительно: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Психолог может инициировать групповые и индивидуальные консультации педагогов и родителей.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Психолог может инициировать иные формы работы с персоналом учреждения с целью личностного и профессионального роста.</w:t>
      </w:r>
    </w:p>
    <w:p w:rsidR="007F265C" w:rsidRDefault="007F265C" w:rsidP="007F265C">
      <w:pPr>
        <w:spacing w:after="0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</w:p>
    <w:p w:rsidR="007F265C" w:rsidRPr="00F14CE2" w:rsidRDefault="007F265C" w:rsidP="007F26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color w:val="0070C0"/>
          <w:sz w:val="24"/>
          <w:szCs w:val="24"/>
        </w:rPr>
        <w:t xml:space="preserve">2.1.3 </w:t>
      </w:r>
      <w:r w:rsidRPr="00357F3E">
        <w:rPr>
          <w:rFonts w:ascii="Times New Roman" w:hAnsi="Times New Roman"/>
          <w:b/>
          <w:caps/>
          <w:color w:val="0070C0"/>
          <w:sz w:val="24"/>
          <w:szCs w:val="24"/>
        </w:rPr>
        <w:t>Психологическое просвещение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F3E">
        <w:rPr>
          <w:rFonts w:ascii="Times New Roman" w:hAnsi="Times New Roman" w:cs="Times New Roman"/>
          <w:color w:val="000000"/>
          <w:sz w:val="24"/>
          <w:szCs w:val="24"/>
        </w:rPr>
        <w:t xml:space="preserve">Под </w:t>
      </w:r>
      <w:r w:rsidRPr="00357F3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психологическим просвещением</w:t>
      </w:r>
      <w:r w:rsidRPr="00357F3E">
        <w:rPr>
          <w:rFonts w:ascii="Times New Roman" w:hAnsi="Times New Roman" w:cs="Times New Roman"/>
          <w:color w:val="000000"/>
          <w:sz w:val="24"/>
          <w:szCs w:val="24"/>
        </w:rPr>
        <w:t xml:space="preserve"> понимается приобщение взрослых (воспитателей, родителей) к психологическим знаниям. </w:t>
      </w:r>
      <w:proofErr w:type="gramStart"/>
      <w:r w:rsidRPr="00357F3E">
        <w:rPr>
          <w:rFonts w:ascii="Times New Roman" w:hAnsi="Times New Roman" w:cs="Times New Roman"/>
          <w:color w:val="000000"/>
          <w:sz w:val="24"/>
          <w:szCs w:val="24"/>
        </w:rPr>
        <w:t>Основной смысл психологического просвещения заключается в том, чтобы знакомить воспитателей, родителей с основными закономерностями и условиями благоприятного психического развития ребенка, популяризовать и разъяснять результаты психологических исследований, формировать потребность в психологических знаниях и желание использовать их в работе с ребенком или в интересах развития собственной личности, а также достичь понимания необходимости практической психологии.</w:t>
      </w:r>
      <w:proofErr w:type="gramEnd"/>
      <w:r w:rsidRPr="00357F3E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Психологическое просвещение может проходить в виде лекций, бесед, семинаров.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Цель:</w:t>
      </w:r>
      <w:r w:rsidRPr="00357F3E">
        <w:rPr>
          <w:rFonts w:ascii="Times New Roman" w:hAnsi="Times New Roman"/>
          <w:iCs/>
          <w:sz w:val="24"/>
          <w:szCs w:val="24"/>
        </w:rPr>
        <w:t>создание условий для повышения психологической компетентности педагогов, администрации ДОУ и родителей, а именно:</w:t>
      </w:r>
    </w:p>
    <w:p w:rsidR="007F265C" w:rsidRPr="00357F3E" w:rsidRDefault="007F265C" w:rsidP="00CA1D8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iCs/>
          <w:sz w:val="24"/>
          <w:szCs w:val="24"/>
        </w:rPr>
        <w:t>актуализация и систематизация имеющихся знаний;</w:t>
      </w:r>
    </w:p>
    <w:p w:rsidR="007F265C" w:rsidRPr="00357F3E" w:rsidRDefault="007F265C" w:rsidP="00CA1D8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iCs/>
          <w:sz w:val="24"/>
          <w:szCs w:val="24"/>
        </w:rPr>
        <w:t>повышение уровня психологических знаний;</w:t>
      </w:r>
    </w:p>
    <w:p w:rsidR="007F265C" w:rsidRPr="00357F3E" w:rsidRDefault="007F265C" w:rsidP="00CA1D8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iCs/>
          <w:sz w:val="24"/>
          <w:szCs w:val="24"/>
        </w:rPr>
        <w:t>включение имеющихся знаний в структуру деятельности.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данного ДОУ, учитывать традиции и местные условия, квалификацию и особенности педагогического коллектива, своеобразие детей и родителей.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357F3E">
        <w:rPr>
          <w:rFonts w:ascii="Times New Roman" w:hAnsi="Times New Roman"/>
          <w:iCs/>
          <w:sz w:val="24"/>
          <w:szCs w:val="24"/>
          <w:u w:val="single"/>
        </w:rPr>
        <w:t>Обязательно: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Проведение систематизированного психологического просвещения педагогов.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iCs/>
          <w:sz w:val="24"/>
          <w:szCs w:val="24"/>
          <w:u w:val="single"/>
        </w:rPr>
        <w:t>Дополнительно: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Создание информационных уголков по типу «Советы психолога».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57F3E">
        <w:rPr>
          <w:rFonts w:ascii="Times New Roman" w:hAnsi="Times New Roman"/>
          <w:iCs/>
          <w:sz w:val="24"/>
          <w:szCs w:val="24"/>
        </w:rPr>
        <w:t>Каждое из названных направлений должно строиться с учетом возрастных возможностей детей, ведущего вида деятельности и, по возможности, опираться на игровые технологии и приемы.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Осуществляю психологическое просвещение педагогического коллектива в рамках работы педсоветов, семинаров, консультаций.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65C" w:rsidRPr="00F14CE2" w:rsidRDefault="007F265C" w:rsidP="007F26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color w:val="0070C0"/>
          <w:sz w:val="24"/>
          <w:szCs w:val="24"/>
        </w:rPr>
        <w:t xml:space="preserve">2.1.4 </w:t>
      </w:r>
      <w:r w:rsidRPr="00357F3E">
        <w:rPr>
          <w:rFonts w:ascii="Times New Roman" w:hAnsi="Times New Roman"/>
          <w:b/>
          <w:caps/>
          <w:color w:val="0070C0"/>
          <w:sz w:val="24"/>
          <w:szCs w:val="24"/>
        </w:rPr>
        <w:t>Психологическая профилактика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b/>
          <w:i/>
          <w:iCs/>
          <w:color w:val="000000"/>
          <w:sz w:val="24"/>
          <w:szCs w:val="24"/>
        </w:rPr>
        <w:t>Психологическая профилактика</w:t>
      </w:r>
      <w:r w:rsidRPr="00357F3E">
        <w:rPr>
          <w:rFonts w:ascii="Times New Roman" w:hAnsi="Times New Roman"/>
          <w:color w:val="000000"/>
          <w:sz w:val="24"/>
          <w:szCs w:val="24"/>
        </w:rPr>
        <w:t xml:space="preserve"> – направлена на сохранение, укрепление и развитие психологического здоровья детей на всех этапах дошкольного детства. Психологическая профилактика предполагает ответственность за соблюдение в детском саду психологических условий, необходимых для полноценного психологического развития и формирования личности ребенка на каждом возрастном этапе. Также психологическая профилактика предполагает своевременное выявление таких особенностей ребенка, которые могут привести к определенным сложностям, отклонениям в интеллектуальном и эмоциональном развитии, в его поведении и отношениях. 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lastRenderedPageBreak/>
        <w:t xml:space="preserve">В процессе работы по профилактическому направлению стараюсь прогнозировать возможность появления проблем и проводить работу в направлении их предупреждения. Разрабатываю и осуществляю развивающие программы для детей разных возрастов с учетом особенностей каждого возрастного этапа. Выявляю такие психологические особенности ребенка, которые могут в дальнейшем обусловить возникновение определенных сложностей или отклонений в его интеллектуальном и личностном развитии. 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Как педагог – психолог слежу за соблюдением в детском саду условий, необходимых для нормального психического развития и формирования личности детей на каждом возрастном этапе, а также предупреждаю возможные осложнения в психическом развитии и становлении личности детей.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Цель:</w:t>
      </w:r>
      <w:r w:rsidRPr="00357F3E">
        <w:rPr>
          <w:rFonts w:ascii="Times New Roman" w:hAnsi="Times New Roman"/>
          <w:i/>
          <w:iCs/>
          <w:sz w:val="24"/>
          <w:szCs w:val="24"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57F3E">
        <w:rPr>
          <w:rFonts w:ascii="Times New Roman" w:hAnsi="Times New Roman"/>
          <w:i/>
          <w:iCs/>
          <w:sz w:val="24"/>
          <w:szCs w:val="24"/>
          <w:u w:val="single"/>
        </w:rPr>
        <w:t>Обязательно: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7F265C" w:rsidRPr="00357F3E" w:rsidRDefault="007F265C" w:rsidP="00CA1D89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7F265C" w:rsidRPr="00357F3E" w:rsidRDefault="007F265C" w:rsidP="00CA1D89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групповые и индивидуальные консультации для родителей вновь поступающих детей;</w:t>
      </w:r>
    </w:p>
    <w:p w:rsidR="007F265C" w:rsidRPr="00357F3E" w:rsidRDefault="007F265C" w:rsidP="00CA1D89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i/>
          <w:iCs/>
          <w:sz w:val="24"/>
          <w:szCs w:val="24"/>
          <w:u w:val="single"/>
        </w:rPr>
        <w:t>Дополнительно:</w:t>
      </w:r>
    </w:p>
    <w:p w:rsidR="007F265C" w:rsidRPr="00375A88" w:rsidRDefault="007F265C" w:rsidP="00375A88">
      <w:pPr>
        <w:pStyle w:val="a3"/>
        <w:numPr>
          <w:ilvl w:val="0"/>
          <w:numId w:val="62"/>
        </w:numPr>
        <w:spacing w:after="0" w:line="240" w:lineRule="auto"/>
        <w:ind w:left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75A88">
        <w:rPr>
          <w:rFonts w:ascii="Times New Roman" w:hAnsi="Times New Roman"/>
          <w:sz w:val="24"/>
          <w:szCs w:val="24"/>
        </w:rPr>
        <w:t>Отслеживание динамики социально-эмоционального развития детей.</w:t>
      </w:r>
    </w:p>
    <w:p w:rsidR="007F265C" w:rsidRPr="00375A88" w:rsidRDefault="007F265C" w:rsidP="00375A88">
      <w:pPr>
        <w:pStyle w:val="a3"/>
        <w:numPr>
          <w:ilvl w:val="0"/>
          <w:numId w:val="62"/>
        </w:numPr>
        <w:spacing w:after="0" w:line="240" w:lineRule="auto"/>
        <w:ind w:left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75A88">
        <w:rPr>
          <w:rFonts w:ascii="Times New Roman" w:hAnsi="Times New Roman"/>
          <w:sz w:val="24"/>
          <w:szCs w:val="24"/>
        </w:rPr>
        <w:t>Содействие благоприятному социально-психологическому климату в ДОУ.</w:t>
      </w:r>
    </w:p>
    <w:p w:rsidR="007F265C" w:rsidRPr="00375A88" w:rsidRDefault="007F265C" w:rsidP="00375A88">
      <w:pPr>
        <w:pStyle w:val="a3"/>
        <w:numPr>
          <w:ilvl w:val="0"/>
          <w:numId w:val="62"/>
        </w:numPr>
        <w:spacing w:after="0" w:line="240" w:lineRule="auto"/>
        <w:ind w:left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75A88">
        <w:rPr>
          <w:rFonts w:ascii="Times New Roman" w:hAnsi="Times New Roman"/>
          <w:sz w:val="24"/>
          <w:szCs w:val="24"/>
        </w:rPr>
        <w:t>Профилактика профессионального выгорания у педагогического коллектива.</w:t>
      </w:r>
    </w:p>
    <w:p w:rsidR="00375A88" w:rsidRPr="00375A88" w:rsidRDefault="007F265C" w:rsidP="00375A88">
      <w:pPr>
        <w:pStyle w:val="a3"/>
        <w:numPr>
          <w:ilvl w:val="0"/>
          <w:numId w:val="62"/>
        </w:numPr>
        <w:spacing w:after="0" w:line="240" w:lineRule="auto"/>
        <w:ind w:left="709"/>
        <w:jc w:val="both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375A88">
        <w:rPr>
          <w:rFonts w:ascii="Times New Roman" w:hAnsi="Times New Roman"/>
          <w:sz w:val="24"/>
          <w:szCs w:val="24"/>
        </w:rPr>
        <w:t>При введении новшеств в ДОУ психолог может выступать помощником администрации в планировании, организации и преодолении психологического сопротивл</w:t>
      </w:r>
      <w:r w:rsidR="00375A88" w:rsidRPr="00375A88">
        <w:rPr>
          <w:rFonts w:ascii="Times New Roman" w:hAnsi="Times New Roman"/>
          <w:sz w:val="24"/>
          <w:szCs w:val="24"/>
        </w:rPr>
        <w:t>ения инновациям.</w:t>
      </w:r>
    </w:p>
    <w:p w:rsidR="00375A88" w:rsidRDefault="00375A88" w:rsidP="00375A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265C" w:rsidRPr="00375A88" w:rsidRDefault="007F265C" w:rsidP="00375A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375A88">
        <w:rPr>
          <w:rFonts w:ascii="Times New Roman" w:hAnsi="Times New Roman"/>
          <w:b/>
          <w:caps/>
          <w:color w:val="0070C0"/>
          <w:sz w:val="24"/>
          <w:szCs w:val="24"/>
        </w:rPr>
        <w:t>2.1.5  Психокоррекция. Коррекционно - развивающая работа с детьми с ограниченными возможностями здоровья.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Цель</w:t>
      </w:r>
      <w:proofErr w:type="gramStart"/>
      <w:r w:rsidRPr="00357F3E">
        <w:rPr>
          <w:rFonts w:ascii="Times New Roman" w:hAnsi="Times New Roman"/>
          <w:sz w:val="24"/>
          <w:szCs w:val="24"/>
        </w:rPr>
        <w:t>:</w:t>
      </w:r>
      <w:r w:rsidRPr="00357F3E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357F3E">
        <w:rPr>
          <w:rFonts w:ascii="Times New Roman" w:hAnsi="Times New Roman"/>
          <w:i/>
          <w:iCs/>
          <w:sz w:val="24"/>
          <w:szCs w:val="24"/>
        </w:rPr>
        <w:t>оздание условий для раскрытия потенциальных возможностей ребенка, коррекция отклонений психического развития.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Если в коррекционной работе психолог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357F3E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357F3E">
        <w:rPr>
          <w:rFonts w:ascii="Times New Roman" w:hAnsi="Times New Roman"/>
          <w:sz w:val="24"/>
          <w:szCs w:val="24"/>
        </w:rPr>
        <w:t xml:space="preserve"> может быть как выше, так и ниже среднестатистического.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Коррекционную и развивающую работу рекомендуется планировать и вести с учетом приоритетных направлений и особенностей конкретного ДОУ, специфики детского коллектива, отдельного ребенка.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Как педагог-психолог ДОУ осуществляю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</w:t>
      </w:r>
      <w:proofErr w:type="gramStart"/>
      <w:r w:rsidRPr="00357F3E">
        <w:rPr>
          <w:rFonts w:ascii="Times New Roman" w:hAnsi="Times New Roman"/>
          <w:sz w:val="24"/>
          <w:szCs w:val="24"/>
        </w:rPr>
        <w:t>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и т.п. сферах, что и может быть объектом коррекционной и развивающей работы психолога.</w:t>
      </w:r>
      <w:proofErr w:type="gramEnd"/>
      <w:r w:rsidRPr="00357F3E">
        <w:rPr>
          <w:rFonts w:ascii="Times New Roman" w:hAnsi="Times New Roman"/>
          <w:sz w:val="24"/>
          <w:szCs w:val="24"/>
        </w:rPr>
        <w:t xml:space="preserve"> Важно помнить, что в том случае, если отклонения выражены в значительной степени, ребенка необходимо направить на консультацию к специалистам психолого-медико-педагогической комиссии. Дальнейшая коррекционная и развивающая работа с данными детьми строится на основе полученного заключения и рекомендаций психолого-медико-</w:t>
      </w:r>
      <w:r w:rsidRPr="00357F3E">
        <w:rPr>
          <w:rFonts w:ascii="Times New Roman" w:hAnsi="Times New Roman"/>
          <w:sz w:val="24"/>
          <w:szCs w:val="24"/>
        </w:rPr>
        <w:lastRenderedPageBreak/>
        <w:t>педагогической комиссии, с участием психологов, дефектологов, лечащего врача и других специалистов.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i/>
          <w:iCs/>
          <w:sz w:val="24"/>
          <w:szCs w:val="24"/>
          <w:u w:val="single"/>
        </w:rPr>
        <w:t>Обязательно: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Выстраивание индивидуальной траектории развития ребенка в процессе консультирования.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Проведение коррекционно-развивающих занятий с детьми подготовительной группы, с целью формирования учебно–важных качеств (с учетом полученных диагностических данных старшей группы).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i/>
          <w:iCs/>
          <w:sz w:val="24"/>
          <w:szCs w:val="24"/>
          <w:u w:val="single"/>
        </w:rPr>
        <w:t>Дополнительно: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Проведение занятий с детьми других возрастных групп.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При изменении статуса учреждения, программы развития, образовательной программы учреждения (выборе комплексной программы) - участие в экспертной оценке проектируемой социально-образовательной среды.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57F3E">
        <w:rPr>
          <w:rFonts w:ascii="Times New Roman" w:hAnsi="Times New Roman"/>
          <w:i/>
          <w:sz w:val="24"/>
          <w:szCs w:val="24"/>
          <w:u w:val="single"/>
        </w:rPr>
        <w:t>Основные формы работы: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Индивидуальные коррекционные развивающие занятия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Подгрупповые коррекционно – развивающие занятия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Групповые коррекционно – развивающие занятия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57F3E">
        <w:rPr>
          <w:rFonts w:ascii="Times New Roman" w:hAnsi="Times New Roman"/>
          <w:i/>
          <w:sz w:val="24"/>
          <w:szCs w:val="24"/>
          <w:u w:val="single"/>
        </w:rPr>
        <w:t>Направления работы:</w:t>
      </w:r>
    </w:p>
    <w:p w:rsidR="007F265C" w:rsidRPr="00357F3E" w:rsidRDefault="007F265C" w:rsidP="00CA1D8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Развитие навыков общения.</w:t>
      </w:r>
    </w:p>
    <w:p w:rsidR="007F265C" w:rsidRPr="00357F3E" w:rsidRDefault="007F265C" w:rsidP="00CA1D8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Развитие произвольного поведения.</w:t>
      </w:r>
    </w:p>
    <w:p w:rsidR="007F265C" w:rsidRPr="00357F3E" w:rsidRDefault="007F265C" w:rsidP="00CA1D8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Формирование целенаправленного внимания.</w:t>
      </w:r>
    </w:p>
    <w:p w:rsidR="007F265C" w:rsidRPr="00357F3E" w:rsidRDefault="007F265C" w:rsidP="00CA1D8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Развитие памяти.</w:t>
      </w:r>
    </w:p>
    <w:p w:rsidR="007F265C" w:rsidRPr="00357F3E" w:rsidRDefault="007F265C" w:rsidP="00CA1D8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Развитие мышления и речи.</w:t>
      </w:r>
    </w:p>
    <w:p w:rsidR="007F265C" w:rsidRDefault="007F265C" w:rsidP="00CA1D8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Развитие эмоциональной сферы.</w:t>
      </w:r>
    </w:p>
    <w:p w:rsidR="007F265C" w:rsidRPr="00527A9A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b/>
          <w:bCs/>
          <w:sz w:val="24"/>
          <w:szCs w:val="24"/>
        </w:rPr>
        <w:t xml:space="preserve">Коррекционно-развивающая работа </w:t>
      </w:r>
      <w:r w:rsidRPr="00527A9A">
        <w:rPr>
          <w:rFonts w:ascii="Times New Roman" w:hAnsi="Times New Roman"/>
          <w:sz w:val="24"/>
          <w:szCs w:val="24"/>
        </w:rPr>
        <w:t>-основное направление деятельности педагога-психолога, направленное на преодоление трудностей в развитии. Предполагает активное воздействие на процесс формирования личности в детском возрасте и сохранение её индивидуальности, осуществляемое на основе совместной деятельности педагога-психолога и других специалистов  МДОУ № 21 как через реализацию образовательной программы, так и через адресную работу педагога-психолога.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Педагог-психолог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</w:t>
      </w:r>
      <w:proofErr w:type="gramStart"/>
      <w:r w:rsidRPr="00527A9A">
        <w:rPr>
          <w:rFonts w:ascii="Times New Roman" w:hAnsi="Times New Roman"/>
          <w:sz w:val="24"/>
          <w:szCs w:val="24"/>
        </w:rPr>
        <w:t>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и т.п. сферах, что и может быть объектом коррекционной и развивающей работы психолога.</w:t>
      </w:r>
      <w:proofErr w:type="gramEnd"/>
      <w:r w:rsidRPr="00527A9A">
        <w:rPr>
          <w:rFonts w:ascii="Times New Roman" w:hAnsi="Times New Roman"/>
          <w:sz w:val="24"/>
          <w:szCs w:val="24"/>
        </w:rPr>
        <w:t xml:space="preserve"> Если отклонения выражены в значительной степени, ребенок направляется с согласия родителей (законных представителей) на консультацию к специалистам территориальной психолого-медико-педагогической комиссии. Дальнейшая коррекционная и развивающая работа с данными детьми строится на основе полученного заключения и рекомендаций комиссии.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Коррекционная и развивающая работа планируется и ведется с учетом приоритетных направлений и особенностей МДОУ № 21, специфики детского коллектива, отдельного ребенка.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Коррекционно-развивающая работа педагога-психолога в МДОУ №21 строится с нуждающимися в психологическом сопровождении детьми на основании результатов психологической диагностики. Состав групп (количественный и качественный) соотносится с характером и степенью нарушений в психическом развитии детей (психологическим диагнозом).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b/>
          <w:bCs/>
          <w:i/>
          <w:iCs/>
          <w:sz w:val="24"/>
          <w:szCs w:val="24"/>
        </w:rPr>
        <w:t>По выявленным проблемам педагог-психолог разрабатывает индивидуальные и/или групповые рабочие программы коррекционно-развивающей направленности</w:t>
      </w:r>
      <w:r w:rsidRPr="00527A9A">
        <w:rPr>
          <w:rFonts w:ascii="Times New Roman" w:hAnsi="Times New Roman"/>
          <w:sz w:val="24"/>
          <w:szCs w:val="24"/>
        </w:rPr>
        <w:t>.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Цикл занятий может быть закрытым (определённое количество занятий и фиксированная дата окончания) и открытым (без определения количества встреч и даты окончания). Занятия разрабатываются с учётом возрастных особенностей и основных видов деятельности, способствующих развитию детей дошкольного возраста, которыми являются общение и игра, поэтому взаимодействие ребёнка и взрослого в процессе занятий построено в форме игрового общения. Для поддержания интереса детей в процессе занятий предусмотрено музыкальное </w:t>
      </w:r>
      <w:r w:rsidRPr="00527A9A">
        <w:rPr>
          <w:rFonts w:ascii="Times New Roman" w:hAnsi="Times New Roman"/>
          <w:sz w:val="24"/>
          <w:szCs w:val="24"/>
        </w:rPr>
        <w:lastRenderedPageBreak/>
        <w:t>сопровождение упражнений и игр, чередование видов деятельности.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b/>
          <w:bCs/>
          <w:sz w:val="24"/>
          <w:szCs w:val="24"/>
        </w:rPr>
      </w:pPr>
      <w:r w:rsidRPr="00527A9A">
        <w:rPr>
          <w:rFonts w:ascii="Times New Roman" w:hAnsi="Times New Roman"/>
          <w:b/>
          <w:bCs/>
          <w:sz w:val="24"/>
          <w:szCs w:val="24"/>
        </w:rPr>
        <w:t>Обязательно:</w:t>
      </w:r>
    </w:p>
    <w:p w:rsidR="007F265C" w:rsidRPr="00527A9A" w:rsidRDefault="007F265C" w:rsidP="00CA1D89">
      <w:pPr>
        <w:pStyle w:val="3"/>
        <w:numPr>
          <w:ilvl w:val="0"/>
          <w:numId w:val="45"/>
        </w:numPr>
        <w:shd w:val="clear" w:color="auto" w:fill="auto"/>
        <w:spacing w:before="0" w:line="240" w:lineRule="auto"/>
        <w:ind w:right="-2"/>
        <w:jc w:val="both"/>
        <w:rPr>
          <w:sz w:val="24"/>
          <w:szCs w:val="24"/>
        </w:rPr>
      </w:pPr>
      <w:r w:rsidRPr="00527A9A">
        <w:rPr>
          <w:sz w:val="24"/>
          <w:szCs w:val="24"/>
        </w:rPr>
        <w:t>Выстраивание индивидуальной траектории развития ребенка в процессе консультирования;</w:t>
      </w:r>
    </w:p>
    <w:p w:rsidR="007F265C" w:rsidRPr="00527A9A" w:rsidRDefault="007F265C" w:rsidP="00CA1D89">
      <w:pPr>
        <w:pStyle w:val="3"/>
        <w:numPr>
          <w:ilvl w:val="0"/>
          <w:numId w:val="45"/>
        </w:numPr>
        <w:shd w:val="clear" w:color="auto" w:fill="auto"/>
        <w:spacing w:before="0" w:line="240" w:lineRule="auto"/>
        <w:ind w:right="-2"/>
        <w:jc w:val="both"/>
        <w:rPr>
          <w:sz w:val="24"/>
          <w:szCs w:val="24"/>
        </w:rPr>
      </w:pPr>
      <w:r w:rsidRPr="00527A9A">
        <w:rPr>
          <w:sz w:val="24"/>
          <w:szCs w:val="24"/>
        </w:rPr>
        <w:t xml:space="preserve">Проведение коррекционно-развивающих занятий с детьми старшего дошкольного возраста, с целью формирования качеств, </w:t>
      </w:r>
      <w:proofErr w:type="spellStart"/>
      <w:r w:rsidRPr="00527A9A">
        <w:rPr>
          <w:sz w:val="24"/>
          <w:szCs w:val="24"/>
        </w:rPr>
        <w:t>необходимыхдля</w:t>
      </w:r>
      <w:proofErr w:type="spellEnd"/>
      <w:r w:rsidRPr="00527A9A">
        <w:rPr>
          <w:sz w:val="24"/>
          <w:szCs w:val="24"/>
        </w:rPr>
        <w:t xml:space="preserve"> успешного обучения в школе;</w:t>
      </w:r>
    </w:p>
    <w:p w:rsidR="007F265C" w:rsidRPr="00527A9A" w:rsidRDefault="007F265C" w:rsidP="00CA1D89">
      <w:pPr>
        <w:pStyle w:val="3"/>
        <w:numPr>
          <w:ilvl w:val="0"/>
          <w:numId w:val="45"/>
        </w:numPr>
        <w:shd w:val="clear" w:color="auto" w:fill="auto"/>
        <w:spacing w:before="0" w:line="240" w:lineRule="auto"/>
        <w:ind w:right="-2"/>
        <w:jc w:val="both"/>
        <w:rPr>
          <w:sz w:val="24"/>
          <w:szCs w:val="24"/>
        </w:rPr>
      </w:pPr>
      <w:proofErr w:type="gramStart"/>
      <w:r w:rsidRPr="00527A9A">
        <w:rPr>
          <w:sz w:val="24"/>
          <w:szCs w:val="24"/>
        </w:rPr>
        <w:t xml:space="preserve">Проведение коррекционно-развивающих занятий с детьми, с нарушениями развития, с ОВЗ, нуждающимися в психологической помощи (работа с проблемами в личностной и познавательной сферах) </w:t>
      </w:r>
      <w:proofErr w:type="gramEnd"/>
    </w:p>
    <w:p w:rsidR="007F265C" w:rsidRPr="00527A9A" w:rsidRDefault="007F265C" w:rsidP="00CA1D89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 xml:space="preserve">Проведение профилактических и коррекционно-развивающих занятий (по необходимости) с детьми в период адаптации к новым условиям. 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b/>
          <w:bCs/>
          <w:sz w:val="24"/>
          <w:szCs w:val="24"/>
        </w:rPr>
        <w:t>Дополнительно:</w:t>
      </w:r>
    </w:p>
    <w:p w:rsidR="007F265C" w:rsidRPr="00527A9A" w:rsidRDefault="007F265C" w:rsidP="007F265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265C" w:rsidRPr="00527A9A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27A9A">
        <w:rPr>
          <w:rFonts w:ascii="Times New Roman" w:hAnsi="Times New Roman"/>
          <w:sz w:val="24"/>
          <w:szCs w:val="24"/>
        </w:rPr>
        <w:t>Проведение индивидуальных и групповых занятий различной направленности с детьми, педагогами, родителями согласно перспективному плану работы педагога-психолога на учебный год и выявленным проблемам в течение учебного года</w:t>
      </w:r>
    </w:p>
    <w:p w:rsidR="008463AC" w:rsidRPr="00387C14" w:rsidRDefault="008463AC" w:rsidP="0037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14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 педагога-психолога</w:t>
      </w:r>
    </w:p>
    <w:p w:rsidR="008463AC" w:rsidRDefault="008463AC" w:rsidP="00375A8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14">
        <w:rPr>
          <w:rFonts w:ascii="Times New Roman" w:hAnsi="Times New Roman" w:cs="Times New Roman"/>
          <w:b/>
          <w:sz w:val="28"/>
          <w:szCs w:val="28"/>
        </w:rPr>
        <w:t xml:space="preserve">с воспитанниками МДОУ </w:t>
      </w:r>
    </w:p>
    <w:p w:rsidR="008463AC" w:rsidRDefault="008463AC" w:rsidP="00375A8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2420"/>
        <w:gridCol w:w="2552"/>
        <w:gridCol w:w="3827"/>
      </w:tblGrid>
      <w:tr w:rsidR="008463AC" w:rsidRPr="000030CD" w:rsidTr="00375A88">
        <w:trPr>
          <w:jc w:val="center"/>
        </w:trPr>
        <w:tc>
          <w:tcPr>
            <w:tcW w:w="665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3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63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463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0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3AC">
              <w:rPr>
                <w:rFonts w:ascii="Times New Roman" w:hAnsi="Times New Roman"/>
                <w:b/>
                <w:sz w:val="24"/>
                <w:szCs w:val="24"/>
              </w:rPr>
              <w:t>С кем проводится работа</w:t>
            </w:r>
          </w:p>
        </w:tc>
        <w:tc>
          <w:tcPr>
            <w:tcW w:w="2552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3A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3AC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827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3AC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8463AC" w:rsidRPr="003964C5" w:rsidTr="00375A88">
        <w:trPr>
          <w:trHeight w:val="3040"/>
          <w:jc w:val="center"/>
        </w:trPr>
        <w:tc>
          <w:tcPr>
            <w:tcW w:w="665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2 мл</w:t>
            </w:r>
            <w:proofErr w:type="gramStart"/>
            <w:r w:rsidRPr="008463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63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463AC">
              <w:rPr>
                <w:rFonts w:ascii="Times New Roman" w:hAnsi="Times New Roman"/>
                <w:sz w:val="24"/>
                <w:szCs w:val="24"/>
              </w:rPr>
              <w:t>р., ГКП</w:t>
            </w:r>
          </w:p>
        </w:tc>
        <w:tc>
          <w:tcPr>
            <w:tcW w:w="2552" w:type="dxa"/>
          </w:tcPr>
          <w:p w:rsidR="008463AC" w:rsidRPr="008463AC" w:rsidRDefault="008463AC" w:rsidP="00375A8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bCs/>
                <w:sz w:val="24"/>
                <w:szCs w:val="24"/>
              </w:rPr>
              <w:t>Содействие всестороннему развитию детей раннего возраста, их ранней социализации, позволяющей обеспечить успешную адаптацию ребенка к условиям дошкольного учреждения</w:t>
            </w:r>
          </w:p>
        </w:tc>
        <w:tc>
          <w:tcPr>
            <w:tcW w:w="3827" w:type="dxa"/>
          </w:tcPr>
          <w:p w:rsidR="008463AC" w:rsidRPr="008463AC" w:rsidRDefault="008463AC" w:rsidP="008463AC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AC">
              <w:rPr>
                <w:rFonts w:ascii="Times New Roman" w:hAnsi="Times New Roman"/>
                <w:sz w:val="24"/>
                <w:szCs w:val="24"/>
              </w:rPr>
              <w:t>Роньжина</w:t>
            </w:r>
            <w:proofErr w:type="spellEnd"/>
            <w:r w:rsidRPr="008463A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8463AC" w:rsidRPr="008463AC" w:rsidRDefault="008463AC" w:rsidP="008463AC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Занятия психолога</w:t>
            </w:r>
          </w:p>
          <w:p w:rsidR="008463AC" w:rsidRPr="008463AC" w:rsidRDefault="008463AC" w:rsidP="008463AC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с детьми 2—4-х</w:t>
            </w:r>
          </w:p>
          <w:p w:rsidR="008463AC" w:rsidRPr="008463AC" w:rsidRDefault="008463AC" w:rsidP="008463AC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 xml:space="preserve">лет в период адаптации к </w:t>
            </w:r>
            <w:proofErr w:type="gramStart"/>
            <w:r w:rsidRPr="008463AC">
              <w:rPr>
                <w:rFonts w:ascii="Times New Roman" w:hAnsi="Times New Roman"/>
                <w:sz w:val="24"/>
                <w:szCs w:val="24"/>
              </w:rPr>
              <w:t>дошкольному</w:t>
            </w:r>
            <w:proofErr w:type="gramEnd"/>
          </w:p>
          <w:p w:rsidR="008463AC" w:rsidRPr="008463AC" w:rsidRDefault="008463AC" w:rsidP="008463AC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учреждению. – М.:</w:t>
            </w:r>
          </w:p>
          <w:p w:rsidR="008463AC" w:rsidRPr="008463AC" w:rsidRDefault="008463AC" w:rsidP="008463AC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Книголюб, 2003; О.Е.Белова Циклы игровых комплексов с детьми 2-4 года в адаптационный период, Волгоград. Изд. «Учитель», 2015 г.</w:t>
            </w:r>
          </w:p>
        </w:tc>
      </w:tr>
      <w:tr w:rsidR="008463AC" w:rsidRPr="003964C5" w:rsidTr="00375A88">
        <w:trPr>
          <w:trHeight w:val="1979"/>
          <w:jc w:val="center"/>
        </w:trPr>
        <w:tc>
          <w:tcPr>
            <w:tcW w:w="665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Старшая группа компенсирующей направленности</w:t>
            </w:r>
          </w:p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79C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463AC">
              <w:rPr>
                <w:rFonts w:ascii="Times New Roman" w:hAnsi="Times New Roman"/>
                <w:sz w:val="24"/>
                <w:szCs w:val="24"/>
              </w:rPr>
              <w:t>групповые)</w:t>
            </w:r>
          </w:p>
        </w:tc>
        <w:tc>
          <w:tcPr>
            <w:tcW w:w="2552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AC">
              <w:rPr>
                <w:rFonts w:ascii="Times New Roman" w:hAnsi="Times New Roman"/>
                <w:bCs/>
                <w:sz w:val="24"/>
                <w:szCs w:val="24"/>
              </w:rPr>
              <w:t>Развитие эмоционально-волевой  сферы</w:t>
            </w:r>
          </w:p>
        </w:tc>
        <w:tc>
          <w:tcPr>
            <w:tcW w:w="3827" w:type="dxa"/>
          </w:tcPr>
          <w:p w:rsidR="008463AC" w:rsidRPr="008463AC" w:rsidRDefault="008463AC" w:rsidP="008463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3AC">
              <w:rPr>
                <w:rFonts w:ascii="Times New Roman" w:hAnsi="Times New Roman"/>
                <w:sz w:val="24"/>
                <w:szCs w:val="24"/>
              </w:rPr>
              <w:t>Программа развивающих занятий  по развитию эмоционально-волевой сферы для детей (составлена с учетом программы «Я, Ты, Мы» Авт.-</w:t>
            </w:r>
            <w:proofErr w:type="spellStart"/>
            <w:r w:rsidRPr="008463AC">
              <w:rPr>
                <w:rFonts w:ascii="Times New Roman" w:hAnsi="Times New Roman"/>
                <w:sz w:val="24"/>
                <w:szCs w:val="24"/>
              </w:rPr>
              <w:t>сост.О.Л.Князева</w:t>
            </w:r>
            <w:proofErr w:type="spellEnd"/>
            <w:r w:rsidRPr="00846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3AC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  <w:r w:rsidRPr="008463A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463AC"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 w:rsidRPr="00846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3AC">
              <w:rPr>
                <w:rFonts w:ascii="Times New Roman" w:hAnsi="Times New Roman"/>
                <w:sz w:val="24"/>
                <w:szCs w:val="24"/>
              </w:rPr>
              <w:t>ДиК</w:t>
            </w:r>
            <w:proofErr w:type="spellEnd"/>
            <w:r w:rsidRPr="008463AC">
              <w:rPr>
                <w:rFonts w:ascii="Times New Roman" w:hAnsi="Times New Roman"/>
                <w:sz w:val="24"/>
                <w:szCs w:val="24"/>
              </w:rPr>
              <w:t>, 1999 г.</w:t>
            </w:r>
            <w:proofErr w:type="gramEnd"/>
          </w:p>
        </w:tc>
      </w:tr>
      <w:tr w:rsidR="008463AC" w:rsidRPr="003964C5" w:rsidTr="00375A88">
        <w:trPr>
          <w:trHeight w:val="1978"/>
          <w:jc w:val="center"/>
        </w:trPr>
        <w:tc>
          <w:tcPr>
            <w:tcW w:w="665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компенсирующей направленности (групповые)</w:t>
            </w:r>
            <w:proofErr w:type="gramEnd"/>
          </w:p>
        </w:tc>
        <w:tc>
          <w:tcPr>
            <w:tcW w:w="2552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AC">
              <w:rPr>
                <w:rFonts w:ascii="Times New Roman" w:hAnsi="Times New Roman"/>
                <w:bCs/>
                <w:sz w:val="24"/>
                <w:szCs w:val="24"/>
              </w:rPr>
              <w:t>Развитие эмоционально-волевой  сферы</w:t>
            </w:r>
          </w:p>
        </w:tc>
        <w:tc>
          <w:tcPr>
            <w:tcW w:w="3827" w:type="dxa"/>
          </w:tcPr>
          <w:p w:rsidR="008463AC" w:rsidRPr="008463AC" w:rsidRDefault="008463AC" w:rsidP="008463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3AC">
              <w:rPr>
                <w:rFonts w:ascii="Times New Roman" w:hAnsi="Times New Roman"/>
                <w:sz w:val="24"/>
                <w:szCs w:val="24"/>
              </w:rPr>
              <w:t>Программа развивающих занятий  по развитию эмоционально-волевой сферы для детей (составлена с учетом программы «Я, Ты, Мы» Авт.-</w:t>
            </w:r>
            <w:proofErr w:type="spellStart"/>
            <w:r w:rsidRPr="008463AC">
              <w:rPr>
                <w:rFonts w:ascii="Times New Roman" w:hAnsi="Times New Roman"/>
                <w:sz w:val="24"/>
                <w:szCs w:val="24"/>
              </w:rPr>
              <w:t>сост.О.Л.Князева</w:t>
            </w:r>
            <w:proofErr w:type="spellEnd"/>
            <w:r w:rsidRPr="00846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3AC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  <w:r w:rsidRPr="008463A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463AC"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 w:rsidRPr="00846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3AC">
              <w:rPr>
                <w:rFonts w:ascii="Times New Roman" w:hAnsi="Times New Roman"/>
                <w:sz w:val="24"/>
                <w:szCs w:val="24"/>
              </w:rPr>
              <w:t>ДиК</w:t>
            </w:r>
            <w:proofErr w:type="spellEnd"/>
            <w:r w:rsidRPr="008463AC">
              <w:rPr>
                <w:rFonts w:ascii="Times New Roman" w:hAnsi="Times New Roman"/>
                <w:sz w:val="24"/>
                <w:szCs w:val="24"/>
              </w:rPr>
              <w:t>, 1999 г.</w:t>
            </w:r>
            <w:proofErr w:type="gramEnd"/>
          </w:p>
        </w:tc>
      </w:tr>
      <w:tr w:rsidR="008463AC" w:rsidRPr="003964C5" w:rsidTr="00375A88">
        <w:trPr>
          <w:trHeight w:val="705"/>
          <w:jc w:val="center"/>
        </w:trPr>
        <w:tc>
          <w:tcPr>
            <w:tcW w:w="665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(ИКРР</w:t>
            </w:r>
            <w:r w:rsidR="00F179C6">
              <w:rPr>
                <w:rFonts w:ascii="Times New Roman" w:hAnsi="Times New Roman"/>
                <w:sz w:val="24"/>
                <w:szCs w:val="24"/>
              </w:rPr>
              <w:t>, подгрупповые</w:t>
            </w:r>
            <w:r w:rsidRPr="008463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AC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3827" w:type="dxa"/>
            <w:vAlign w:val="bottom"/>
          </w:tcPr>
          <w:p w:rsidR="008463AC" w:rsidRPr="008463AC" w:rsidRDefault="008463AC" w:rsidP="008463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Волковская</w:t>
            </w:r>
            <w:proofErr w:type="spellEnd"/>
            <w:r w:rsidRPr="008463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Т.Н., Юсупова Г.Х. </w:t>
            </w:r>
            <w:r w:rsidRPr="008463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463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463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Психологическая помощь дошкольникам</w:t>
            </w:r>
            <w:r w:rsidRPr="0084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3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общим недоразвитием речи»;</w:t>
            </w:r>
          </w:p>
          <w:p w:rsidR="008463AC" w:rsidRDefault="00A2447D" w:rsidP="008463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Мамай</w:t>
            </w:r>
            <w:r w:rsidR="008463AC" w:rsidRPr="008463AC">
              <w:rPr>
                <w:rFonts w:ascii="Times New Roman" w:eastAsia="Times New Roman" w:hAnsi="Times New Roman"/>
                <w:sz w:val="24"/>
                <w:szCs w:val="24"/>
              </w:rPr>
              <w:t>чук</w:t>
            </w:r>
            <w:proofErr w:type="spellEnd"/>
            <w:r w:rsidR="008463AC" w:rsidRPr="008463A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463AC" w:rsidRPr="008463AC">
              <w:rPr>
                <w:rFonts w:ascii="Times New Roman" w:eastAsia="Times New Roman" w:hAnsi="Times New Roman"/>
                <w:sz w:val="24"/>
                <w:szCs w:val="24"/>
              </w:rPr>
              <w:t>М.Н.Ильина</w:t>
            </w:r>
            <w:proofErr w:type="spellEnd"/>
            <w:r w:rsidR="008463AC" w:rsidRPr="008463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463AC" w:rsidRPr="008463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8463AC" w:rsidRPr="008463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Психологическая помощь дошкольникам</w:t>
            </w:r>
            <w:r w:rsidR="008463AC" w:rsidRPr="0084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3AC" w:rsidRPr="008463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ЗПР»</w:t>
            </w:r>
            <w:proofErr w:type="gramStart"/>
            <w:r w:rsidR="008463AC" w:rsidRPr="008463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A2447D" w:rsidRPr="008463AC" w:rsidRDefault="00F179C6" w:rsidP="008463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A2447D" w:rsidRPr="00C061BD">
              <w:rPr>
                <w:rFonts w:ascii="Times New Roman" w:eastAsia="Times New Roman" w:hAnsi="Times New Roman"/>
                <w:sz w:val="24"/>
                <w:szCs w:val="24"/>
              </w:rPr>
              <w:t>оррекционно-развивающая программа «Поиграй-ка!» О.В. Петрушиной;</w:t>
            </w:r>
            <w:r w:rsidR="00A2447D" w:rsidRPr="00C061BD">
              <w:rPr>
                <w:rFonts w:ascii="Times New Roman" w:hAnsi="Times New Roman"/>
                <w:sz w:val="24"/>
                <w:szCs w:val="24"/>
              </w:rPr>
              <w:t xml:space="preserve">  программа личностно-коммуникативной подготовки детей с ОВЗ к школе. Автор: О.Д. Коптева, Н.А. Никитина</w:t>
            </w:r>
          </w:p>
        </w:tc>
      </w:tr>
      <w:tr w:rsidR="008463AC" w:rsidRPr="003964C5" w:rsidTr="00375A88">
        <w:trPr>
          <w:trHeight w:val="1478"/>
          <w:jc w:val="center"/>
        </w:trPr>
        <w:tc>
          <w:tcPr>
            <w:tcW w:w="665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0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>Подготовительная группа (подгрупповая)</w:t>
            </w:r>
          </w:p>
        </w:tc>
        <w:tc>
          <w:tcPr>
            <w:tcW w:w="2552" w:type="dxa"/>
          </w:tcPr>
          <w:p w:rsidR="008463AC" w:rsidRPr="008463AC" w:rsidRDefault="008463AC" w:rsidP="008463A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AC">
              <w:rPr>
                <w:rFonts w:ascii="Times New Roman" w:hAnsi="Times New Roman"/>
                <w:bCs/>
                <w:sz w:val="24"/>
                <w:szCs w:val="24"/>
              </w:rPr>
              <w:t>Психологическая готовность к школе</w:t>
            </w:r>
          </w:p>
        </w:tc>
        <w:tc>
          <w:tcPr>
            <w:tcW w:w="3827" w:type="dxa"/>
          </w:tcPr>
          <w:p w:rsidR="008463AC" w:rsidRDefault="008463AC" w:rsidP="008463AC">
            <w:pPr>
              <w:rPr>
                <w:rFonts w:ascii="Times New Roman" w:hAnsi="Times New Roman"/>
                <w:sz w:val="24"/>
                <w:szCs w:val="24"/>
              </w:rPr>
            </w:pPr>
            <w:r w:rsidRPr="008463AC"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 w:rsidRPr="008463AC">
              <w:rPr>
                <w:rFonts w:ascii="Times New Roman" w:hAnsi="Times New Roman"/>
                <w:sz w:val="24"/>
                <w:szCs w:val="24"/>
              </w:rPr>
              <w:t>Останкова</w:t>
            </w:r>
            <w:proofErr w:type="spellEnd"/>
            <w:r w:rsidRPr="008463AC">
              <w:rPr>
                <w:rFonts w:ascii="Times New Roman" w:hAnsi="Times New Roman"/>
                <w:sz w:val="24"/>
                <w:szCs w:val="24"/>
              </w:rPr>
              <w:t xml:space="preserve"> «Система коррекционно развивающих занятий по подготовке детей к школе»</w:t>
            </w:r>
            <w:r w:rsidR="00F179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9C6" w:rsidRPr="008463AC" w:rsidRDefault="00F179C6" w:rsidP="0084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Шваб «В школу с радостью!»</w:t>
            </w:r>
          </w:p>
        </w:tc>
      </w:tr>
    </w:tbl>
    <w:p w:rsidR="008463AC" w:rsidRDefault="008463AC" w:rsidP="008463AC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3AC" w:rsidRPr="003C2A56" w:rsidRDefault="008463AC" w:rsidP="007F265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Pr="000D5F2A" w:rsidRDefault="007F265C" w:rsidP="007F265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D5F2A">
        <w:rPr>
          <w:rFonts w:ascii="Times New Roman" w:hAnsi="Times New Roman"/>
          <w:b/>
          <w:caps/>
          <w:sz w:val="24"/>
          <w:szCs w:val="24"/>
        </w:rPr>
        <w:t>Корекционно-развивающая работа с детьми с ограниченными возможностями здоровья.</w:t>
      </w:r>
    </w:p>
    <w:p w:rsidR="007F265C" w:rsidRDefault="007F265C" w:rsidP="007F265C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с ограниченными возможностями имеет достаточно слабые возможности адаптации в той или иной ситуации, в той или иной среде. Среда обучения, социальные нормативы – все это требует от индивидуума определенной </w:t>
      </w:r>
      <w:proofErr w:type="spellStart"/>
      <w:r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/>
          <w:sz w:val="24"/>
          <w:szCs w:val="24"/>
        </w:rPr>
        <w:t>, способности следовать частным и общим социальным нормативам. Чем младше ребенок, более ограничен диапазон его адаптивных возможностей. Тем более, если речь идет о ребенке, который в силу сложившихся обстоятельств, имеет какие – либо проблемы развития или обучения, в связи с ограниченными возможностями. Диапазон его адаптивных возможностей по сравнению с другими детьми, не имеющими такого рода проблемы, будет значительно уже.</w:t>
      </w:r>
    </w:p>
    <w:p w:rsidR="007F265C" w:rsidRDefault="007F265C" w:rsidP="007F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Психологический</w:t>
      </w:r>
      <w:proofErr w:type="gramEnd"/>
      <w:r w:rsidRPr="00A46440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с детьми с ОВЗ </w:t>
      </w:r>
      <w:r w:rsidRPr="00A46440">
        <w:rPr>
          <w:rFonts w:ascii="Times New Roman" w:hAnsi="Times New Roman"/>
          <w:sz w:val="24"/>
          <w:szCs w:val="24"/>
        </w:rPr>
        <w:t>на ступени дошкольного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7F265C" w:rsidRPr="00A46440" w:rsidRDefault="007F265C" w:rsidP="00CA1D8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40">
        <w:rPr>
          <w:rFonts w:ascii="Times New Roman" w:hAnsi="Times New Roman"/>
          <w:i/>
          <w:iCs/>
          <w:sz w:val="24"/>
          <w:szCs w:val="24"/>
        </w:rPr>
        <w:t xml:space="preserve">диагностическая работа </w:t>
      </w:r>
      <w:r w:rsidRPr="00A46440">
        <w:rPr>
          <w:rFonts w:ascii="Times New Roman" w:hAnsi="Times New Roman"/>
          <w:sz w:val="24"/>
          <w:szCs w:val="24"/>
        </w:rPr>
        <w:t>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 – педагогической помощив условиях образовательного учреждения;</w:t>
      </w:r>
    </w:p>
    <w:p w:rsidR="007F265C" w:rsidRPr="006C291A" w:rsidRDefault="007F265C" w:rsidP="00CA1D8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91A">
        <w:rPr>
          <w:rFonts w:ascii="Times New Roman" w:hAnsi="Times New Roman"/>
          <w:i/>
          <w:iCs/>
          <w:sz w:val="24"/>
          <w:szCs w:val="24"/>
        </w:rPr>
        <w:t xml:space="preserve">коррекционно-развивающая работа </w:t>
      </w:r>
      <w:r w:rsidRPr="006C291A">
        <w:rPr>
          <w:rFonts w:ascii="Times New Roman" w:hAnsi="Times New Roman"/>
          <w:sz w:val="24"/>
          <w:szCs w:val="24"/>
        </w:rPr>
        <w:t>обеспечивает своевременную специализированную помощь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учреждения; способствует формированию личностных, регулятивных, познавательных, коммуникативных качеств;</w:t>
      </w:r>
    </w:p>
    <w:p w:rsidR="007F265C" w:rsidRPr="00A46440" w:rsidRDefault="007F265C" w:rsidP="00CA1D8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40">
        <w:rPr>
          <w:rFonts w:ascii="Times New Roman" w:hAnsi="Times New Roman"/>
          <w:i/>
          <w:iCs/>
          <w:sz w:val="24"/>
          <w:szCs w:val="24"/>
        </w:rPr>
        <w:t xml:space="preserve">консультативная работа </w:t>
      </w:r>
      <w:r w:rsidRPr="00A46440">
        <w:rPr>
          <w:rFonts w:ascii="Times New Roman" w:hAnsi="Times New Roman"/>
          <w:sz w:val="24"/>
          <w:szCs w:val="24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7F265C" w:rsidRPr="00A46440" w:rsidRDefault="007F265C" w:rsidP="00CA1D8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40">
        <w:rPr>
          <w:rFonts w:ascii="Times New Roman" w:hAnsi="Times New Roman"/>
          <w:i/>
          <w:iCs/>
          <w:sz w:val="24"/>
          <w:szCs w:val="24"/>
        </w:rPr>
        <w:t xml:space="preserve">информационно-просветительская работа </w:t>
      </w:r>
      <w:r w:rsidRPr="00A46440">
        <w:rPr>
          <w:rFonts w:ascii="Times New Roman" w:hAnsi="Times New Roman"/>
          <w:sz w:val="24"/>
          <w:szCs w:val="24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– воспитанниками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7F265C" w:rsidRPr="00A46440" w:rsidRDefault="007F265C" w:rsidP="00CA1D8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40">
        <w:rPr>
          <w:rFonts w:ascii="Times New Roman" w:hAnsi="Times New Roman"/>
          <w:i/>
          <w:sz w:val="24"/>
          <w:szCs w:val="24"/>
        </w:rPr>
        <w:t>экспертная деятельность</w:t>
      </w:r>
      <w:r w:rsidRPr="00A46440">
        <w:rPr>
          <w:rFonts w:ascii="Times New Roman" w:hAnsi="Times New Roman"/>
          <w:sz w:val="24"/>
          <w:szCs w:val="24"/>
        </w:rPr>
        <w:t xml:space="preserve"> в работе педагога-психолога это рассмотрение какого – либо вопроса для вынесения заключения, или исследование какого – либо вопроса, требующего </w:t>
      </w:r>
      <w:r w:rsidRPr="00A46440">
        <w:rPr>
          <w:rFonts w:ascii="Times New Roman" w:hAnsi="Times New Roman"/>
          <w:sz w:val="24"/>
          <w:szCs w:val="24"/>
        </w:rPr>
        <w:lastRenderedPageBreak/>
        <w:t>специальных знаний с предоставлением заключения. Целью данной работы являются ответы, предоставленные на поставленные вопросы, которые оформляются в виде психологического заключения.</w:t>
      </w:r>
    </w:p>
    <w:p w:rsidR="007F265C" w:rsidRPr="00A46440" w:rsidRDefault="007F265C" w:rsidP="00CA1D8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440">
        <w:rPr>
          <w:rFonts w:ascii="Times New Roman" w:hAnsi="Times New Roman"/>
          <w:i/>
          <w:sz w:val="24"/>
          <w:szCs w:val="24"/>
        </w:rPr>
        <w:t>Психолого-медико-педагогические консилиумы.</w:t>
      </w:r>
      <w:r w:rsidR="00D547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6440">
        <w:rPr>
          <w:rFonts w:ascii="Times New Roman" w:hAnsi="Times New Roman"/>
          <w:sz w:val="24"/>
          <w:szCs w:val="24"/>
        </w:rPr>
        <w:t>ПМПк</w:t>
      </w:r>
      <w:proofErr w:type="spellEnd"/>
      <w:r w:rsidRPr="00A46440">
        <w:rPr>
          <w:rFonts w:ascii="Times New Roman" w:hAnsi="Times New Roman"/>
          <w:sz w:val="24"/>
          <w:szCs w:val="24"/>
        </w:rPr>
        <w:t xml:space="preserve"> является одной из форм взаимодействия специалистов образовательного учреждения, объединяющихся для психолого-медико-педагогического сопровождения воспитанников. На заседаниях </w:t>
      </w:r>
      <w:proofErr w:type="spellStart"/>
      <w:r w:rsidRPr="00A46440">
        <w:rPr>
          <w:rFonts w:ascii="Times New Roman" w:hAnsi="Times New Roman"/>
          <w:sz w:val="24"/>
          <w:szCs w:val="24"/>
        </w:rPr>
        <w:t>ПМПк</w:t>
      </w:r>
      <w:proofErr w:type="spellEnd"/>
      <w:r w:rsidRPr="00A46440">
        <w:rPr>
          <w:rFonts w:ascii="Times New Roman" w:hAnsi="Times New Roman"/>
          <w:sz w:val="24"/>
          <w:szCs w:val="24"/>
        </w:rPr>
        <w:t xml:space="preserve"> обсуждаются результаты диагностики и работы с детьми, и то, </w:t>
      </w:r>
      <w:proofErr w:type="gramStart"/>
      <w:r w:rsidRPr="00A46440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A46440">
        <w:rPr>
          <w:rFonts w:ascii="Times New Roman" w:hAnsi="Times New Roman"/>
          <w:sz w:val="24"/>
          <w:szCs w:val="24"/>
        </w:rPr>
        <w:t xml:space="preserve"> реализовались поставленные задачи в работе с детьми. </w:t>
      </w:r>
    </w:p>
    <w:p w:rsidR="007F265C" w:rsidRPr="001B634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34E">
        <w:rPr>
          <w:rFonts w:ascii="Times New Roman" w:hAnsi="Times New Roman"/>
          <w:sz w:val="24"/>
          <w:szCs w:val="24"/>
        </w:rPr>
        <w:t xml:space="preserve">Зона ближайшего развития является критерием в диагностики и </w:t>
      </w:r>
      <w:proofErr w:type="gramStart"/>
      <w:r w:rsidRPr="001B634E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1B634E">
        <w:rPr>
          <w:rFonts w:ascii="Times New Roman" w:hAnsi="Times New Roman"/>
          <w:sz w:val="24"/>
          <w:szCs w:val="24"/>
        </w:rPr>
        <w:t xml:space="preserve"> коррекционно – развивающей работы, отражает состояние созревающих процессов и дает представление о потенциальных возможностях развития, что включает эмоционально – смысловые регуляторные механизмы. Таким образом, развитие эмоциональных и когнитивных процессов должно рассматриваться в контексте личностных особенностей ребенка.</w:t>
      </w:r>
    </w:p>
    <w:p w:rsidR="007F265C" w:rsidRPr="001B634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34E">
        <w:rPr>
          <w:rFonts w:ascii="Times New Roman" w:hAnsi="Times New Roman"/>
          <w:sz w:val="24"/>
          <w:szCs w:val="24"/>
        </w:rPr>
        <w:t>Обстоятельный учет этих особенностей позволяет определить содержание коррекционно – развивающей работы.</w:t>
      </w:r>
    </w:p>
    <w:p w:rsidR="007F265C" w:rsidRPr="001B634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34E">
        <w:rPr>
          <w:rFonts w:ascii="Times New Roman" w:hAnsi="Times New Roman"/>
          <w:sz w:val="24"/>
          <w:szCs w:val="24"/>
        </w:rPr>
        <w:t>Если ребенок, имеющий соматический статус ОВЗ в силу своих особенностей в развитии не может (не способен) понять и усвоить программу по возрастной коррекционно – развивающих занятий то планирование работы с ребёнком подбирается с учетом психологической диагностики и выявленных потенциальных возможностей зоны ближайшего развития.</w:t>
      </w:r>
      <w:proofErr w:type="gramEnd"/>
      <w:r w:rsidRPr="001B634E">
        <w:rPr>
          <w:rFonts w:ascii="Times New Roman" w:hAnsi="Times New Roman"/>
          <w:sz w:val="24"/>
          <w:szCs w:val="24"/>
        </w:rPr>
        <w:t xml:space="preserve"> Коррекционная работа строится не с учетом возраста, а с учетом того, на каком этапе психологического развития находиться ребенок и индивидуальных особенностей развития познавательных возможностей каждого ребенка.</w:t>
      </w:r>
    </w:p>
    <w:p w:rsidR="007F265C" w:rsidRPr="00373FCC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73FCC">
        <w:rPr>
          <w:rFonts w:ascii="Times New Roman" w:hAnsi="Times New Roman"/>
          <w:b/>
          <w:bCs/>
          <w:sz w:val="32"/>
          <w:szCs w:val="32"/>
        </w:rPr>
        <w:t>Психологические особенности детей с ОВЗ (ОНР)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Все психические процессы у ребёнка – память, внимание, воображение, мышление, целенаправленное поведение – развиваются при непосредственном участии речи (Л. С. Выготский, А. Р. </w:t>
      </w:r>
      <w:proofErr w:type="spellStart"/>
      <w:r w:rsidRPr="003C2A56">
        <w:rPr>
          <w:rFonts w:ascii="Times New Roman" w:hAnsi="Times New Roman"/>
          <w:sz w:val="24"/>
          <w:szCs w:val="24"/>
        </w:rPr>
        <w:t>Лурия</w:t>
      </w:r>
      <w:proofErr w:type="spellEnd"/>
      <w:r w:rsidRPr="003C2A56">
        <w:rPr>
          <w:rFonts w:ascii="Times New Roman" w:hAnsi="Times New Roman"/>
          <w:sz w:val="24"/>
          <w:szCs w:val="24"/>
        </w:rPr>
        <w:t>, А. В. Запорожец и др.)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Вопрос соотношения недоразвития речевых и познавательных процессов при нарушениях речи должен решаться дифференцированно, так как группа детей с нарушениями речи </w:t>
      </w:r>
      <w:proofErr w:type="gramStart"/>
      <w:r w:rsidRPr="003C2A56">
        <w:rPr>
          <w:rFonts w:ascii="Times New Roman" w:hAnsi="Times New Roman"/>
          <w:sz w:val="24"/>
          <w:szCs w:val="24"/>
        </w:rPr>
        <w:t>достаточно полиморфна</w:t>
      </w:r>
      <w:proofErr w:type="gramEnd"/>
      <w:r w:rsidRPr="003C2A56">
        <w:rPr>
          <w:rFonts w:ascii="Times New Roman" w:hAnsi="Times New Roman"/>
          <w:sz w:val="24"/>
          <w:szCs w:val="24"/>
        </w:rPr>
        <w:t xml:space="preserve"> и отличается многообразием форм. Каждой из них может соответствовать своя картина </w:t>
      </w:r>
      <w:proofErr w:type="spellStart"/>
      <w:r w:rsidRPr="003C2A56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познавательной сферы, что зависит от выраженности и локализации органической и функциональной недостаточности центральной нервной системы (Е.М. </w:t>
      </w:r>
      <w:proofErr w:type="spellStart"/>
      <w:r w:rsidRPr="003C2A56">
        <w:rPr>
          <w:rFonts w:ascii="Times New Roman" w:hAnsi="Times New Roman"/>
          <w:sz w:val="24"/>
          <w:szCs w:val="24"/>
        </w:rPr>
        <w:t>Мастюкова</w:t>
      </w:r>
      <w:proofErr w:type="spellEnd"/>
      <w:r w:rsidRPr="003C2A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widowControl w:val="0"/>
        <w:numPr>
          <w:ilvl w:val="0"/>
          <w:numId w:val="4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7" w:lineRule="auto"/>
        <w:ind w:left="19" w:firstLine="713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ребёнка с общим недоразвитием речи наблюдается качественное своеобразие развития всех психических процессов. «У многих детей с речевыми нарушениями при формально сохранном интеллекте имеют место выраженные трудности обучения, своеобразное неравномерное дисгармоничное отставание психического развития» (Е.М. </w:t>
      </w:r>
      <w:proofErr w:type="spellStart"/>
      <w:r w:rsidRPr="003C2A56">
        <w:rPr>
          <w:rFonts w:ascii="Times New Roman" w:hAnsi="Times New Roman"/>
          <w:sz w:val="24"/>
          <w:szCs w:val="24"/>
        </w:rPr>
        <w:t>Мастюкова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, 1976)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b/>
          <w:bCs/>
          <w:sz w:val="24"/>
          <w:szCs w:val="24"/>
        </w:rPr>
        <w:t xml:space="preserve">Мышление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2A56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наглядно-образного мышления при недоразвитии речи в большинстве случаев по степени выраженности </w:t>
      </w:r>
      <w:proofErr w:type="gramStart"/>
      <w:r w:rsidRPr="003C2A56">
        <w:rPr>
          <w:rFonts w:ascii="Times New Roman" w:hAnsi="Times New Roman"/>
          <w:sz w:val="24"/>
          <w:szCs w:val="24"/>
        </w:rPr>
        <w:t>связана</w:t>
      </w:r>
      <w:proofErr w:type="gramEnd"/>
      <w:r w:rsidRPr="003C2A56">
        <w:rPr>
          <w:rFonts w:ascii="Times New Roman" w:hAnsi="Times New Roman"/>
          <w:sz w:val="24"/>
          <w:szCs w:val="24"/>
        </w:rPr>
        <w:t xml:space="preserve"> с тяжестью речевого дефекта.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widowControl w:val="0"/>
        <w:numPr>
          <w:ilvl w:val="0"/>
          <w:numId w:val="4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19" w:firstLine="713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детей с недоразвитием речи на процесс и результаты мышления влияют недостатки в знаниях и, наиболее часто нарушения самоорганизации. У них обнаруживается недостаточный объем сведений об окружающем, о свойствах предметов, возникают трудности в установлении причинно-следственных связей явлений. Для многих детей с ОНР характерна ригидность мышления.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Обладая  полноценными  предпосылками  для  овладения  мыслительными  операциями,  </w:t>
      </w:r>
      <w:proofErr w:type="gramStart"/>
      <w:r w:rsidRPr="003C2A56">
        <w:rPr>
          <w:rFonts w:ascii="Times New Roman" w:hAnsi="Times New Roman"/>
          <w:sz w:val="24"/>
          <w:szCs w:val="24"/>
        </w:rPr>
        <w:t>с</w:t>
      </w:r>
      <w:proofErr w:type="gramEnd"/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трудом овладевают анализом, синтезом, сравнением. Дошкольники с ОНР по уровню </w:t>
      </w:r>
      <w:proofErr w:type="spellStart"/>
      <w:r w:rsidRPr="003C2A5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логических операций значительно отстают от своих нормально развивающихся сверстников.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b/>
          <w:bCs/>
          <w:sz w:val="24"/>
          <w:szCs w:val="24"/>
        </w:rPr>
        <w:t>Воображение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" w:firstLine="78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Дети с общим недоразвитием речи по уровню продуктивной деятельности воображения отстают от нормально развивающихся сверстников </w:t>
      </w:r>
      <w:r w:rsidRPr="003C2A56">
        <w:rPr>
          <w:rFonts w:ascii="Arial" w:hAnsi="Arial" w:cs="Arial"/>
          <w:color w:val="555555"/>
          <w:sz w:val="24"/>
          <w:szCs w:val="24"/>
        </w:rPr>
        <w:t>(</w:t>
      </w:r>
      <w:r w:rsidRPr="003C2A56">
        <w:rPr>
          <w:rFonts w:ascii="Times New Roman" w:hAnsi="Times New Roman"/>
          <w:sz w:val="24"/>
          <w:szCs w:val="24"/>
        </w:rPr>
        <w:t>В. П. Глухов, 1985):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widowControl w:val="0"/>
        <w:numPr>
          <w:ilvl w:val="0"/>
          <w:numId w:val="4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79" w:hanging="147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lastRenderedPageBreak/>
        <w:t xml:space="preserve">для них характерна быстрая истощаемость процессов воображения; </w:t>
      </w:r>
    </w:p>
    <w:p w:rsidR="007F265C" w:rsidRPr="003C2A56" w:rsidRDefault="007F265C" w:rsidP="00CA1D89">
      <w:pPr>
        <w:widowControl w:val="0"/>
        <w:numPr>
          <w:ilvl w:val="0"/>
          <w:numId w:val="4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79" w:hanging="147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отмечаются использование штампов в работе, однообразность;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widowControl w:val="0"/>
        <w:numPr>
          <w:ilvl w:val="0"/>
          <w:numId w:val="4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19" w:firstLine="713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детям требуется значительно больше времени для включения в работу, в процессе работы отмечается увеличение длительности пауз;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widowControl w:val="0"/>
        <w:numPr>
          <w:ilvl w:val="0"/>
          <w:numId w:val="4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879" w:hanging="147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наблюдается истощение деятельности.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" w:right="20"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>Ответы детей с ОНР по выполненным рисункам, как правило, односложны и сводятся к простому называнию изображенных предметов либо носят форму короткого предложения.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Как следствие, речевое недоразвитие (бедный словарь, </w:t>
      </w:r>
      <w:proofErr w:type="spellStart"/>
      <w:r w:rsidRPr="003C2A56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фразовой речи, многочисленные </w:t>
      </w:r>
      <w:proofErr w:type="spellStart"/>
      <w:r w:rsidRPr="003C2A56">
        <w:rPr>
          <w:rFonts w:ascii="Times New Roman" w:hAnsi="Times New Roman"/>
          <w:sz w:val="24"/>
          <w:szCs w:val="24"/>
        </w:rPr>
        <w:t>аграмматизмы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и др.) в сочетании с отставанием в развитии творческого воображения являются серьёзным препятствия для словотворчества детей.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b/>
          <w:bCs/>
          <w:sz w:val="24"/>
          <w:szCs w:val="24"/>
        </w:rPr>
        <w:t>Внимание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Многие авторы отмечают у детей с ОНР недостаточные устойчивость, объем внимания, ограниченные возможности его распределения (Р. Е. Левина, Т. Б. Филичева, Г. В. Чиркина, А. В. </w:t>
      </w:r>
      <w:proofErr w:type="spellStart"/>
      <w:r w:rsidRPr="003C2A56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3C2A56">
        <w:rPr>
          <w:rFonts w:ascii="Times New Roman" w:hAnsi="Times New Roman"/>
          <w:sz w:val="24"/>
          <w:szCs w:val="24"/>
        </w:rPr>
        <w:t>). Следует отметить, что Р. Е. Левина выделяла нарушение внимания как одну из причин возникновения общего недоразвития речи.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Низкий уровень произвольного внимания приводит к </w:t>
      </w:r>
      <w:proofErr w:type="spellStart"/>
      <w:r w:rsidRPr="003C2A56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или значительному нарушению у них структуры деятельности (О. Н. Усанова, Ю. Ф. Гаркуша, 1985). Данные нарушения выражаются в следующем: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Дети быстро устают в процессе деятельности, продуктивность, темп быстро падает; </w:t>
      </w:r>
    </w:p>
    <w:p w:rsidR="007F265C" w:rsidRPr="003C2A56" w:rsidRDefault="007F265C" w:rsidP="00CA1D89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>Дошкольники испытывают трудности при планировании своих действий, поиске способов и средств, в решении различных задач, ошибаются на протяжении всей работы (характер ошибок и их распределение во времени качественно отличаются от нормы)</w:t>
      </w:r>
      <w:proofErr w:type="gramStart"/>
      <w:r w:rsidRPr="003C2A5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F265C" w:rsidRPr="003C2A56" w:rsidRDefault="007F265C" w:rsidP="00CA1D89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Распределение внимания между речью и практическим действием для детей с ОНР речи оказывается трудной, порой невыполнимой задачей; </w:t>
      </w:r>
    </w:p>
    <w:p w:rsidR="007F265C" w:rsidRPr="003C2A56" w:rsidRDefault="007F265C" w:rsidP="00CA1D89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Все виды </w:t>
      </w:r>
      <w:proofErr w:type="gramStart"/>
      <w:r w:rsidRPr="003C2A5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C2A56">
        <w:rPr>
          <w:rFonts w:ascii="Times New Roman" w:hAnsi="Times New Roman"/>
          <w:sz w:val="24"/>
          <w:szCs w:val="24"/>
        </w:rPr>
        <w:t xml:space="preserve"> деятельностью (упреждающий, текущий и последующий) часто являются несформированными или значительно нарушенными.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Особенности произвольного внимания у детей с недоразвитием речи ярко проявляются в характере отвлечений. Так, например, если для детей с нормой речевого развития в процессе деятельности характерна тенденция к отвлечению «на экспериментатора». Дети смотрят на экспериментатора, и пытаются определить по его реакции, правильно или </w:t>
      </w:r>
      <w:proofErr w:type="gramStart"/>
      <w:r w:rsidRPr="003C2A56">
        <w:rPr>
          <w:rFonts w:ascii="Times New Roman" w:hAnsi="Times New Roman"/>
          <w:sz w:val="24"/>
          <w:szCs w:val="24"/>
        </w:rPr>
        <w:t>нет</w:t>
      </w:r>
      <w:proofErr w:type="gramEnd"/>
      <w:r w:rsidRPr="003C2A56">
        <w:rPr>
          <w:rFonts w:ascii="Times New Roman" w:hAnsi="Times New Roman"/>
          <w:sz w:val="24"/>
          <w:szCs w:val="24"/>
        </w:rPr>
        <w:t xml:space="preserve"> они выполняют задание). Для детей с ОНР преимущественными видами отвлечения являются следующие: посмотрел в окно, по сторонам, осуществляет действия, не связанные с выполнением задания.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b/>
          <w:bCs/>
          <w:sz w:val="24"/>
          <w:szCs w:val="24"/>
        </w:rPr>
        <w:t xml:space="preserve">Память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При относительно сохранной смысловой, логической памяти у детей с ОНР заметно снижена слуховая память и продуктивность запоминания по сравнению с нормально говорящими детьми. </w:t>
      </w:r>
      <w:proofErr w:type="gramStart"/>
      <w:r w:rsidRPr="003C2A56">
        <w:rPr>
          <w:rFonts w:ascii="Times New Roman" w:hAnsi="Times New Roman"/>
          <w:sz w:val="24"/>
          <w:szCs w:val="24"/>
        </w:rPr>
        <w:t xml:space="preserve">Дети часто забывают сложные инструкции (трех-, четырехступенчатые, опускают некоторые их элементы и меняют последовательность предложенных заданий; запоминание вербальных стимулов у детей с ОНР значительно хуже, чем у детей без речевой патологии. </w:t>
      </w:r>
      <w:proofErr w:type="gramEnd"/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b/>
          <w:bCs/>
          <w:sz w:val="24"/>
          <w:szCs w:val="24"/>
        </w:rPr>
        <w:t xml:space="preserve">Восприятие </w:t>
      </w: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Нарушение восприятия отмечается у всех детей с нарушением речи.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По данным многих авторов, </w:t>
      </w:r>
      <w:proofErr w:type="spellStart"/>
      <w:r w:rsidRPr="003C2A56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восприятия занимает одно из первых мест в числе причин, приводящих к речевым нарушениям, к </w:t>
      </w:r>
      <w:proofErr w:type="spellStart"/>
      <w:r w:rsidRPr="003C2A56">
        <w:rPr>
          <w:rFonts w:ascii="Times New Roman" w:hAnsi="Times New Roman"/>
          <w:sz w:val="24"/>
          <w:szCs w:val="24"/>
        </w:rPr>
        <w:t>учебнойдезадаптации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детей дошкольного возраста.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При общем недоразвитии речи восприятие сформировано недостаточно и имеет ряд особенностей, которые выражаются: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widowControl w:val="0"/>
        <w:numPr>
          <w:ilvl w:val="1"/>
          <w:numId w:val="4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3" w:lineRule="auto"/>
        <w:ind w:left="0" w:firstLine="713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В нарушении целостности восприятия. Дети не могут сложить разрезную картинку, не выполняют конструирование по образцу из палочек и строительного материала; характерным является неточное расположение деталей в рисунке, либо фигуры в пространстве.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widowControl w:val="0"/>
        <w:numPr>
          <w:ilvl w:val="1"/>
          <w:numId w:val="4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0" w:firstLine="713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Дети испытывают трудности при соотнесении с сенсорными эталонами; при соотнесении этих образцов-эталонов с предметами окружающего мира. При выполнении задачи «приравнивание к эталону» дошкольники часто используют элементарные формы ориентировки. Например, при выполнении заданий по моделирующему перцептивному действию дети с ОНР </w:t>
      </w:r>
      <w:r w:rsidRPr="003C2A56">
        <w:rPr>
          <w:rFonts w:ascii="Times New Roman" w:hAnsi="Times New Roman"/>
          <w:sz w:val="24"/>
          <w:szCs w:val="24"/>
        </w:rPr>
        <w:lastRenderedPageBreak/>
        <w:t xml:space="preserve">меньше применяли способ зрительного соотнесения.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widowControl w:val="0"/>
        <w:numPr>
          <w:ilvl w:val="1"/>
          <w:numId w:val="4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7" w:lineRule="auto"/>
        <w:ind w:left="0" w:firstLine="713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Нарушено восприятие собственной схемы тела. Наблюдаются трудности ориентировки в собственном теле, особенно при усложнении заданий (А. П. Воронова, 1993) .Формирование представлений о ведущей руке, о частях лица, тела происходит позднее, чем у нормально развивающихся сверстников.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widowControl w:val="0"/>
        <w:numPr>
          <w:ilvl w:val="1"/>
          <w:numId w:val="4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1" w:lineRule="auto"/>
        <w:ind w:left="0" w:firstLine="713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Пространственные ориентировки. Важно отметить, что при ОНР у детей нарушено формирование пространственных представлений. Многие пространственные понятия (спереди, сзади, вверху, внизу) дети осваивают только в ходе специального обучения. Они затрудняются в понимании предлогов и наречий, отражающих пространственные отношения (под, </w:t>
      </w:r>
      <w:proofErr w:type="gramStart"/>
      <w:r w:rsidRPr="003C2A56">
        <w:rPr>
          <w:rFonts w:ascii="Times New Roman" w:hAnsi="Times New Roman"/>
          <w:sz w:val="24"/>
          <w:szCs w:val="24"/>
        </w:rPr>
        <w:t>над</w:t>
      </w:r>
      <w:proofErr w:type="gramEnd"/>
      <w:r w:rsidRPr="003C2A56">
        <w:rPr>
          <w:rFonts w:ascii="Times New Roman" w:hAnsi="Times New Roman"/>
          <w:sz w:val="24"/>
          <w:szCs w:val="24"/>
        </w:rPr>
        <w:t xml:space="preserve">, около). Затрудняются в дифференциации понятий «справа» и «слева», обозначающих местонахождение объекта.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widowControl w:val="0"/>
        <w:numPr>
          <w:ilvl w:val="1"/>
          <w:numId w:val="4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0" w:firstLine="713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Дошкольники с ОНР имеют и низкий уровень развития буквенного </w:t>
      </w:r>
      <w:proofErr w:type="spellStart"/>
      <w:r w:rsidRPr="003C2A56">
        <w:rPr>
          <w:rFonts w:ascii="Times New Roman" w:hAnsi="Times New Roman"/>
          <w:sz w:val="24"/>
          <w:szCs w:val="24"/>
        </w:rPr>
        <w:t>гнозиса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: они с трудом дифференцируют нормальное и зеркальное написание букв, не узнают буквы, наложенные друг на друга, обнаруживают трудности в назывании и сравнении букв, сходных графически, в назывании букв печатного шрифта, данных в беспорядке. В связи с этим многие дети оказываются не готовыми к овладению письмом.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b/>
          <w:bCs/>
          <w:sz w:val="24"/>
          <w:szCs w:val="24"/>
        </w:rPr>
        <w:t xml:space="preserve">Моторика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В результате исследований сотрудниками лаборатории высшей нервной </w:t>
      </w:r>
      <w:proofErr w:type="gramStart"/>
      <w:r w:rsidRPr="003C2A56">
        <w:rPr>
          <w:rFonts w:ascii="Times New Roman" w:hAnsi="Times New Roman"/>
          <w:sz w:val="24"/>
          <w:szCs w:val="24"/>
        </w:rPr>
        <w:t>деятельности ребенка Института физиологии детей</w:t>
      </w:r>
      <w:proofErr w:type="gramEnd"/>
      <w:r w:rsidRPr="003C2A56">
        <w:rPr>
          <w:rFonts w:ascii="Times New Roman" w:hAnsi="Times New Roman"/>
          <w:sz w:val="24"/>
          <w:szCs w:val="24"/>
        </w:rPr>
        <w:t xml:space="preserve"> и подростков Российской академии образования установлено, что уровень развития речи детей находится в прямой зависимости от степени </w:t>
      </w:r>
      <w:proofErr w:type="spellStart"/>
      <w:r w:rsidRPr="003C2A5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тонких движений пальцев рук.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>Для детей с общим недоразвитием речи характерно некоторое отставание в развитии двигательной сферы: движения у них плохо координированы, снижены скорость и четкость их выполнения. Дети испытывают трудности при выполнении движений по словесной инструкции. Отстают от нормально развивающихся сверстников в воспроизведении двигательных упражнений и заданий пространственно-временным параметрам. Недостаточная координация движений прослеживается во всех видах моторики: общей, мимической, мелкой и артикуляционной.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Характерными являются особенности развития мимической моторики. Страдает точность и полнота выполнения движений. При сохранных непроизвольных движениях отмечается появление </w:t>
      </w:r>
      <w:proofErr w:type="spellStart"/>
      <w:r w:rsidRPr="003C2A56">
        <w:rPr>
          <w:rFonts w:ascii="Times New Roman" w:hAnsi="Times New Roman"/>
          <w:sz w:val="24"/>
          <w:szCs w:val="24"/>
        </w:rPr>
        <w:t>содружественных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движений при попытке выполнить произвольные движения (участие мышц лба, щеки или губ при подмигивании одним глазом); выявляется неполнота и неточность в работе мышц и органов артикуляционного аппарата.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7F265C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>Недостаточное развитие тактильно-моторных ощущений влияет на способность детей к изобразительному творчеству. У детей наблюдается узость тематики рисунков и многократные повторения темы, отсутствие способов изображения предметов и явлений, бедность приемов лепки и конструирования, неумение владеть ножницами и т.д. И даже дети, владеющие элементарными техническими приемами, не проявляют достаточной усидчивости, воли и внимания в своих занятиях. Снижено и критическое отношение к чужой и своей работе.</w:t>
      </w: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b/>
          <w:bCs/>
          <w:sz w:val="24"/>
          <w:szCs w:val="24"/>
        </w:rPr>
        <w:t>Эмоционально-волевая сфера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A56">
        <w:rPr>
          <w:rFonts w:ascii="Times New Roman" w:hAnsi="Times New Roman"/>
          <w:sz w:val="24"/>
          <w:szCs w:val="24"/>
        </w:rPr>
        <w:t>Повышенное внимание к эмоциональному развитию дошкольника обусловлено формированием главного психологического новообразования в этом возрасте – начала произвольности психических процессов и психологической готовности к школе (В. А. Аверин,</w:t>
      </w:r>
      <w:proofErr w:type="gramEnd"/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>1998).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Авторы исследований обращают внимание на нестабильность эмоционально-волевой сферы у детей с ОНР. В психическом облике этих детей наблюдаются отдельные черты общей эмоционально-волевой незрелости, слабая регуляция произвольной деятельности (Н. С. Жукова, Е. М. </w:t>
      </w:r>
      <w:proofErr w:type="spellStart"/>
      <w:r w:rsidRPr="003C2A56">
        <w:rPr>
          <w:rFonts w:ascii="Times New Roman" w:hAnsi="Times New Roman"/>
          <w:sz w:val="24"/>
          <w:szCs w:val="24"/>
        </w:rPr>
        <w:t>Мастюкоав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, Т. Б. Филичева, 1990). Отмечаются аффективные реакции: дети осознают свой дефект, вследствие чего появляется негативное отношение к речевому общению, инициативы в общении обычно такие дети не проявляют, зачастую этому мешают непонимание словесных инструкций или невозможность высказать своё пожелание. Дети, как правило, не прибегают к </w:t>
      </w:r>
      <w:r w:rsidRPr="003C2A56">
        <w:rPr>
          <w:rFonts w:ascii="Times New Roman" w:hAnsi="Times New Roman"/>
          <w:sz w:val="24"/>
          <w:szCs w:val="24"/>
        </w:rPr>
        <w:lastRenderedPageBreak/>
        <w:t xml:space="preserve">речевому общению с целью уточнения инструкции (Л. И. Белякова, Ю. Ф. Гаркуша, О. Н. Усанова, Э. Л. </w:t>
      </w:r>
      <w:proofErr w:type="spellStart"/>
      <w:r w:rsidRPr="003C2A56">
        <w:rPr>
          <w:rFonts w:ascii="Times New Roman" w:hAnsi="Times New Roman"/>
          <w:sz w:val="24"/>
          <w:szCs w:val="24"/>
        </w:rPr>
        <w:t>Фитередо</w:t>
      </w:r>
      <w:proofErr w:type="spellEnd"/>
      <w:r w:rsidRPr="003C2A56">
        <w:rPr>
          <w:rFonts w:ascii="Times New Roman" w:hAnsi="Times New Roman"/>
          <w:sz w:val="24"/>
          <w:szCs w:val="24"/>
        </w:rPr>
        <w:t>, 1991) 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Такие особенности речевого развития, как бедность и </w:t>
      </w:r>
      <w:proofErr w:type="spellStart"/>
      <w:r w:rsidRPr="003C2A56">
        <w:rPr>
          <w:rFonts w:ascii="Times New Roman" w:hAnsi="Times New Roman"/>
          <w:sz w:val="24"/>
          <w:szCs w:val="24"/>
        </w:rPr>
        <w:t>недифференцированность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словарного запаса, явная недостаточность глагольного словаря, своеобразие связного высказывания, препятствуют осуществлению полноценного общения. </w:t>
      </w:r>
      <w:proofErr w:type="gramStart"/>
      <w:r w:rsidRPr="003C2A56">
        <w:rPr>
          <w:rFonts w:ascii="Times New Roman" w:hAnsi="Times New Roman"/>
          <w:sz w:val="24"/>
          <w:szCs w:val="24"/>
        </w:rPr>
        <w:t xml:space="preserve">Следствием этих трудностей являются снижение потребности в общении, </w:t>
      </w:r>
      <w:proofErr w:type="spellStart"/>
      <w:r w:rsidRPr="003C2A56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3C2A56">
        <w:rPr>
          <w:rFonts w:ascii="Times New Roman" w:hAnsi="Times New Roman"/>
          <w:sz w:val="24"/>
          <w:szCs w:val="24"/>
        </w:rPr>
        <w:t xml:space="preserve"> форм коммуникации (диалогическая и монологическая речь, особенности поведения: незаинтересованность в контакте, неумение ориентироваться в ситуации общения, негативизм.</w:t>
      </w:r>
      <w:proofErr w:type="gramEnd"/>
      <w:r w:rsidRPr="003C2A56">
        <w:rPr>
          <w:rFonts w:ascii="Times New Roman" w:hAnsi="Times New Roman"/>
          <w:sz w:val="24"/>
          <w:szCs w:val="24"/>
        </w:rPr>
        <w:t xml:space="preserve"> Данное утверждение во многом объясняет свойственную, в отличие от детей с нормальным речевым развитием, пассивность, </w:t>
      </w:r>
      <w:proofErr w:type="spellStart"/>
      <w:r w:rsidRPr="003C2A56">
        <w:rPr>
          <w:rFonts w:ascii="Times New Roman" w:hAnsi="Times New Roman"/>
          <w:sz w:val="24"/>
          <w:szCs w:val="24"/>
        </w:rPr>
        <w:t>сензитивность</w:t>
      </w:r>
      <w:proofErr w:type="spellEnd"/>
      <w:r w:rsidRPr="003C2A56">
        <w:rPr>
          <w:rFonts w:ascii="Times New Roman" w:hAnsi="Times New Roman"/>
          <w:sz w:val="24"/>
          <w:szCs w:val="24"/>
        </w:rPr>
        <w:t>, зависимость от окружающих, склонность к спонтанному поведению, повышенную обидчивость и ранимость, страхи. Ограниченность речевого общения ребёнка во многом способствует развитию отрицательных качеств характера: застенчивости, нерешительности, негативизму, замкнутости, заниженной, самооценке, агрессивности. Как следствие затрудняются не только процесс межличностного взаимодействия детей, но и создаются серьезные проблемы, которые сказываются при развитии и обучении.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b/>
          <w:bCs/>
          <w:sz w:val="24"/>
          <w:szCs w:val="24"/>
        </w:rPr>
        <w:t xml:space="preserve">Игровая деятельность детей </w:t>
      </w:r>
      <w:r w:rsidRPr="003C2A56">
        <w:rPr>
          <w:rFonts w:ascii="Times New Roman" w:hAnsi="Times New Roman"/>
          <w:sz w:val="24"/>
          <w:szCs w:val="24"/>
        </w:rPr>
        <w:t>с речевыми нарушениями складывается только принепосредственном воздействии направляющего слова взрослого и обязательного повседневного руководства ею. На первых этапах игровые действия протекают при очень ограниченном речевом общении, что порождает сокращение объема игр и их сюжетную ограниченность. Без специально организованного обучения игра, направленная на расширение словаря и жизненного опыта детей с речевыми нарушениями, самостоятельно не возникает. Основные свои знания и впечатления дети получают только в процессе целенаправленной игровой деятельности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>Таким образом, для детей с ОНР характерными являются: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CA1D89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неустойчивость внимания, снижение объёма, ограниченные возможности его распределения; </w:t>
      </w:r>
    </w:p>
    <w:p w:rsidR="007F265C" w:rsidRPr="003C2A56" w:rsidRDefault="007F265C" w:rsidP="00CA1D89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нарушение восприятия; </w:t>
      </w:r>
    </w:p>
    <w:p w:rsidR="007F265C" w:rsidRPr="003C2A56" w:rsidRDefault="007F265C" w:rsidP="00CA1D89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снижение вербальной памяти и продуктивности запоминания; </w:t>
      </w:r>
    </w:p>
    <w:p w:rsidR="007F265C" w:rsidRPr="003C2A56" w:rsidRDefault="007F265C" w:rsidP="00CA1D89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низкий уровень развития воображения; </w:t>
      </w:r>
    </w:p>
    <w:p w:rsidR="007F265C" w:rsidRPr="003C2A56" w:rsidRDefault="007F265C" w:rsidP="00CA1D89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отставание в развитии словесно-логического мышления; </w:t>
      </w:r>
    </w:p>
    <w:p w:rsidR="007F265C" w:rsidRPr="003C2A56" w:rsidRDefault="007F265C" w:rsidP="00CA1D89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>нарушение мелкой, общей, мимической, артикуляционной моторики;</w:t>
      </w:r>
    </w:p>
    <w:p w:rsidR="007F265C" w:rsidRPr="003C2A56" w:rsidRDefault="007F265C" w:rsidP="00CA1D89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эмоционально-волевая незрелость; </w:t>
      </w:r>
    </w:p>
    <w:p w:rsidR="007F265C" w:rsidRPr="003C2A56" w:rsidRDefault="007F265C" w:rsidP="00CA1D89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низкая познавательная активность; </w:t>
      </w:r>
    </w:p>
    <w:p w:rsidR="007F265C" w:rsidRPr="003C2A56" w:rsidRDefault="007F265C" w:rsidP="00CA1D89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недостаточная регуляция произвольной деятельности; </w:t>
      </w:r>
    </w:p>
    <w:p w:rsidR="007F265C" w:rsidRPr="003C2A56" w:rsidRDefault="007F265C" w:rsidP="00CA1D89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 xml:space="preserve">трудности в общении. 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>Все указанные выше факторы, несомненно, отрицательным образом сказывается на познавательном развитии детей. Дети с ОНР не могут спонтанно встать на онтогенетический путь развития речи, свойственный нормальным детям (Л.Ф. Спирова, 1980).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>С точки зрения оказания действенной коррекционно-педагогической помощи, важным будет являться комплексное решение вопроса, с учётом влияния первичного речевого недоразвития на психическое развитие ребенка, при отсутствующих коррекционных мероприятиях может замедляться темп интеллектуального развития.</w:t>
      </w:r>
    </w:p>
    <w:p w:rsidR="007F265C" w:rsidRPr="003C2A56" w:rsidRDefault="007F265C" w:rsidP="007F265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F265C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A56">
        <w:rPr>
          <w:rFonts w:ascii="Times New Roman" w:hAnsi="Times New Roman"/>
          <w:sz w:val="24"/>
          <w:szCs w:val="24"/>
        </w:rPr>
        <w:t>Поэтому неслучайно профессором Левиной Р.Е. был, выдвинут принцип предупредительного подхода к детям дошкольного возраста, который включает в себя не только исправление первичного дефекта, но и обязательную подготовку детей к обучению в школе, т. е. усвоение элементов грамоты.</w:t>
      </w:r>
    </w:p>
    <w:p w:rsidR="007F265C" w:rsidRPr="003C2A56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63AC" w:rsidRPr="004D03D3" w:rsidRDefault="008463AC" w:rsidP="008463AC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FDF">
        <w:rPr>
          <w:rFonts w:ascii="Times New Roman" w:hAnsi="Times New Roman" w:cs="Times New Roman"/>
          <w:b/>
          <w:bCs/>
          <w:sz w:val="28"/>
          <w:szCs w:val="28"/>
        </w:rPr>
        <w:t>Характеристики особенностей развития детей с ЗПР</w:t>
      </w:r>
    </w:p>
    <w:p w:rsidR="008463AC" w:rsidRPr="00203FDF" w:rsidRDefault="008463AC" w:rsidP="008463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В психологических исследованиях по проблеме задержки психического развития в дошкольном возрасте содержатся сведения, позволяющие раскрыть особенности познавательной деятельности дошкольников с задержкой психического развития. 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Внимание этих детей характеризуется неустойчивостью, отмечаются периодические его колебания, неравномерная работоспособность. Трудно собрать, сконцентрировать внимание детей и удержать на протяжении той или иной деятельности. Очевидна недостаточная целенаправленность деятельности, дети действуют импульсивно, часто отвлекаются. Могут наблюдаться и проявления инертности. В этом случае ребенок с трудом переключается с одного задания на другое. В старшем дошкольном возрасте оказывается недостаточно развитой способность к произвольной регуляции поведения, что затрудняет выполнение заданий учебного типа.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Установлено, что многие из детей испытывают трудности и в процессе</w:t>
      </w:r>
      <w:r w:rsidRPr="008463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463AC">
        <w:rPr>
          <w:rStyle w:val="ae"/>
          <w:rFonts w:ascii="Times New Roman" w:hAnsi="Times New Roman"/>
          <w:color w:val="000000"/>
          <w:sz w:val="24"/>
          <w:szCs w:val="24"/>
        </w:rPr>
        <w:t xml:space="preserve">восприятия 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(зрительного, слухового, тактильного). Снижена скорость выполнения перцептивных операций. Ориентировочно-исследовательская деятельность в целом имеет более низкий, по сравнению с нормой, уровень развития: дети не умеют обследовать предмет, не проявляют выраженной ориентировочной активности, длительное время прибегают к практическим способам ориентировки в свойствах предметов.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В отличие от умственно отсталых детей, дошкольники с задержкой психического развития не испытывают трудностей в практическом различении свой</w:t>
      </w:r>
      <w:proofErr w:type="gram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8463AC">
        <w:rPr>
          <w:rFonts w:ascii="Times New Roman" w:hAnsi="Times New Roman" w:cs="Times New Roman"/>
          <w:color w:val="000000"/>
          <w:sz w:val="24"/>
          <w:szCs w:val="24"/>
        </w:rPr>
        <w:t>едметов, однако их сенсорный опыт долго не закрепляется и не обобщается в слове.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Затруднен процесс анализирующего восприятия: дети не умеют выделить основные структурные элементы предмета, их пространственное соотношение, мелкие детали. Можно говорить о замедленном темпе формирования целостного образа предметов, что находит отражение в проблемах, связанных с </w:t>
      </w:r>
      <w:proofErr w:type="spell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изодеятельностью</w:t>
      </w:r>
      <w:proofErr w:type="spellEnd"/>
      <w:r w:rsidRPr="008463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Со стороны слухового восприятия нет грубых расстройств. Дети могут испытывать некоторые затруднения при ориентировке в неречевых звучаниях, но главным образом страдают фонематические процессы.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Названые выше недостатки ориентировочно-исследовательской деятельности касаются и тактильно-двигательного восприятия, которое обогащает чувственный опыт ребенка и позволяет ему получить сведения о таких свойствах предметов, как температура, фактура материала, некоторые свойства поверхности, форма, величина. Затруднен процесс узнавания предметов на ощупь.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У детей с задержкой психического развития замедлен процесс</w:t>
      </w:r>
      <w:r w:rsidRPr="008463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463AC">
        <w:rPr>
          <w:rStyle w:val="ae"/>
          <w:rFonts w:ascii="Times New Roman" w:hAnsi="Times New Roman"/>
          <w:color w:val="000000"/>
          <w:sz w:val="24"/>
          <w:szCs w:val="24"/>
        </w:rPr>
        <w:t>формирования межанализаторных связей,</w:t>
      </w:r>
      <w:r w:rsidRPr="008463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которые лежат в основе сложных видов деятельности. Отмечаются недостатки зрительно-моторной, </w:t>
      </w:r>
      <w:proofErr w:type="spell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слухо</w:t>
      </w:r>
      <w:proofErr w:type="spellEnd"/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-зрительно-моторной координации. В дальнейшем эти недостатки препятствуют овладению чтением, письмом. Недостаточность </w:t>
      </w:r>
      <w:proofErr w:type="spell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межсенсорного</w:t>
      </w:r>
      <w:proofErr w:type="spellEnd"/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проявляется в </w:t>
      </w:r>
      <w:proofErr w:type="spell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несформированности</w:t>
      </w:r>
      <w:proofErr w:type="spellEnd"/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 чувства ритма, трудностях в формировании пространственных ориентировок.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Style w:val="ae"/>
          <w:rFonts w:ascii="Times New Roman" w:hAnsi="Times New Roman"/>
          <w:color w:val="000000"/>
          <w:sz w:val="24"/>
          <w:szCs w:val="24"/>
        </w:rPr>
        <w:t>Память</w:t>
      </w:r>
      <w:r w:rsidRPr="008463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детей с задержкой психического развития также отличается качественным своеобразием, при этом выраженность дефекта зависит от генеза задержки психического развития. В первую очередь у детей ограничен объем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память. При правильном подходе к обучению дети способны к усвоению некоторых мнемотехнических приемов, овладению логическими способами запоминания.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Значительное своеобразие отмечается уже на уровне наглядных форм мышления, возникают трудности в формировании сферы образов-представлений. Исследователи подчеркивают сложность создания целого из частей и выделения частей из целого, трудности в пространственном оперировании образами.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Отмечается репродуктивный характер деятельности детей с задержкой психического развития, снижение способности к творческому созданию новых образов. Замедлен процесс формирования мыслительных операций. </w:t>
      </w:r>
      <w:proofErr w:type="gram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К старшему дошкольному возрасту у детей с задержкой психического развития не формируется соответствующий возрастным возможностям уровень 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словесно-логического мышления: дети не выделяют существенных признаков при обобщении, обобщают либо по ситуативным, либо по функциональным признакам.</w:t>
      </w:r>
      <w:proofErr w:type="gramEnd"/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Затрудняются при сравнении предметов, производя сравнение по случайным признакам, при этом особенно затрудняются в выделении признаков различия. 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Особого внимания заслуживает рассмотрение особенностей</w:t>
      </w:r>
      <w:r w:rsidRPr="008463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463AC">
        <w:rPr>
          <w:rStyle w:val="ae"/>
          <w:rFonts w:ascii="Times New Roman" w:hAnsi="Times New Roman"/>
          <w:color w:val="000000"/>
          <w:sz w:val="24"/>
          <w:szCs w:val="24"/>
        </w:rPr>
        <w:t>речевого развития</w:t>
      </w:r>
      <w:r w:rsidRPr="008463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детей с задержкой психического развития.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Нарушения речи при задержке психического развития преимущественно имеют системный характер и входят в структуру дефекта.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Многим детям присущи недостатки звукопроизношения и фонематического развития.</w:t>
      </w: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</w:t>
      </w:r>
      <w:proofErr w:type="spell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импрессивной</w:t>
      </w:r>
      <w:proofErr w:type="spellEnd"/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 речи отмечаются трудности в понимании сложных, многоступенчатых инструкций, логико-грамматических конструкций.  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Грамматический строй речи также отличается рядом особенностей.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Незрелость </w:t>
      </w:r>
      <w:proofErr w:type="spell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внутриречевых</w:t>
      </w:r>
      <w:proofErr w:type="spellEnd"/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характер речевых нарушений у детей с задержкой психического развития может быть самым разным, так же как может быть разным соотношение нарушений отдельных компонентов языковой системы.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психологическую структуру задержки психического развития в дошкольном возрасте, можно выявить ее основные звенья: недостаточную </w:t>
      </w:r>
      <w:proofErr w:type="spell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мотивационно-целевой основы деятельности, сферы образов-представлений, недоразвитие знаково-символической деятельности.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Все названные особенности наиболее ярко проявляются на уровне игровой деятельности детей с задержкой психического развития. У них снижен интерес к игре и к игрушке, с трудом возникает замысел игры, сюжеты игр тяготеют к стереотипам, преимущественно затрагивают бытовую тематику.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Незрелость эмоционально-волевой сферы детей с задержкой психического развития обусловливает своеобразие формирования их поведения и личностных особенностей. Страдает сфера коммуникации. По уровню коммуникативной деятельности дети находятся на более низкой ступени развития, чем сверстники. Так, исследования Е.Е. Дмитриевой показали, что старшие дошкольники с задержкой психического развития не готовы к </w:t>
      </w:r>
      <w:proofErr w:type="spell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внеситуативно</w:t>
      </w:r>
      <w:proofErr w:type="spellEnd"/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-личностному общению </w:t>
      </w:r>
      <w:proofErr w:type="gram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в отличие от своих нормально развивающихся сверстников, они достигают лишь уровня ситуативно-делового общения. 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>Отмечаются проблемы в формировании нравственно-этической сферы: страдает сфера социальных эмоций, дети не готовы к «эмоционально теплым» отношениям со сверстниками, могут быть нарушены эмоциональные контакты с близкими взрослыми, дети слабо ориентируются в нравственно этических нормах поведения.</w:t>
      </w:r>
    </w:p>
    <w:p w:rsidR="008463AC" w:rsidRPr="008463AC" w:rsidRDefault="008463AC" w:rsidP="008463AC">
      <w:pPr>
        <w:pStyle w:val="a4"/>
        <w:shd w:val="clear" w:color="auto" w:fill="FFFFFF"/>
        <w:spacing w:before="0" w:beforeAutospacing="0" w:after="0" w:afterAutospacing="0" w:line="203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63A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 некоторые особенности формирования двигательной сферы детей с задержкой психического развития. У них не наблюдается тяжелых двигательных расстройств, однако, при более пристальном рассмотрении обнаруживается отставание в физическом развитии, </w:t>
      </w:r>
      <w:proofErr w:type="spell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 техники в основных видах движений, недостаточность таких двигательных качеств как точность, выносливость, гибкость, ловкость, сила, координация. Особенно заметно несовершенство мелкой моторики рук, зрительно-моторной координации, что тормозит формирование у детей </w:t>
      </w:r>
      <w:proofErr w:type="spellStart"/>
      <w:r w:rsidRPr="008463AC">
        <w:rPr>
          <w:rFonts w:ascii="Times New Roman" w:hAnsi="Times New Roman" w:cs="Times New Roman"/>
          <w:color w:val="000000"/>
          <w:sz w:val="24"/>
          <w:szCs w:val="24"/>
        </w:rPr>
        <w:t>графомоторных</w:t>
      </w:r>
      <w:proofErr w:type="spellEnd"/>
      <w:r w:rsidRPr="008463AC">
        <w:rPr>
          <w:rFonts w:ascii="Times New Roman" w:hAnsi="Times New Roman" w:cs="Times New Roman"/>
          <w:color w:val="000000"/>
          <w:sz w:val="24"/>
          <w:szCs w:val="24"/>
        </w:rPr>
        <w:t xml:space="preserve"> навыков.</w:t>
      </w:r>
    </w:p>
    <w:p w:rsidR="00275402" w:rsidRDefault="00275402" w:rsidP="007F265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</w:p>
    <w:p w:rsidR="007F265C" w:rsidRPr="00357F3E" w:rsidRDefault="007F265C" w:rsidP="007F265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>
        <w:rPr>
          <w:rFonts w:ascii="Times New Roman" w:hAnsi="Times New Roman"/>
          <w:b/>
          <w:caps/>
          <w:color w:val="0070C0"/>
          <w:sz w:val="24"/>
          <w:szCs w:val="24"/>
        </w:rPr>
        <w:lastRenderedPageBreak/>
        <w:t xml:space="preserve">2.1.6 </w:t>
      </w:r>
      <w:r w:rsidRPr="00357F3E">
        <w:rPr>
          <w:rFonts w:ascii="Times New Roman" w:hAnsi="Times New Roman"/>
          <w:b/>
          <w:caps/>
          <w:color w:val="0070C0"/>
          <w:sz w:val="24"/>
          <w:szCs w:val="24"/>
        </w:rPr>
        <w:t>Экспертная работа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Экспертиза</w:t>
      </w:r>
      <w:r w:rsidRPr="00357F3E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357F3E">
        <w:rPr>
          <w:rFonts w:ascii="Times New Roman" w:hAnsi="Times New Roman"/>
          <w:i/>
          <w:iCs/>
          <w:color w:val="000000"/>
          <w:sz w:val="24"/>
          <w:szCs w:val="24"/>
        </w:rPr>
        <w:t>expertus</w:t>
      </w:r>
      <w:proofErr w:type="spellEnd"/>
      <w:r w:rsidRPr="00357F3E">
        <w:rPr>
          <w:rFonts w:ascii="Times New Roman" w:hAnsi="Times New Roman"/>
          <w:sz w:val="24"/>
          <w:szCs w:val="24"/>
        </w:rPr>
        <w:t>— опытный) — «исследование специалистом (экспертом) каких-либо вопросов, решение которых требует специальных познаний в области науки, техники, искусства и т.д.» (</w:t>
      </w:r>
      <w:proofErr w:type="spellStart"/>
      <w:r w:rsidRPr="00357F3E">
        <w:rPr>
          <w:rFonts w:ascii="Times New Roman" w:hAnsi="Times New Roman"/>
          <w:sz w:val="24"/>
          <w:szCs w:val="24"/>
        </w:rPr>
        <w:t>Сов</w:t>
      </w:r>
      <w:proofErr w:type="gramStart"/>
      <w:r w:rsidRPr="00357F3E">
        <w:rPr>
          <w:rFonts w:ascii="Times New Roman" w:hAnsi="Times New Roman"/>
          <w:sz w:val="24"/>
          <w:szCs w:val="24"/>
        </w:rPr>
        <w:t>.э</w:t>
      </w:r>
      <w:proofErr w:type="gramEnd"/>
      <w:r w:rsidRPr="00357F3E">
        <w:rPr>
          <w:rFonts w:ascii="Times New Roman" w:hAnsi="Times New Roman"/>
          <w:sz w:val="24"/>
          <w:szCs w:val="24"/>
        </w:rPr>
        <w:t>нцикл</w:t>
      </w:r>
      <w:proofErr w:type="spellEnd"/>
      <w:r w:rsidRPr="00357F3E">
        <w:rPr>
          <w:rFonts w:ascii="Times New Roman" w:hAnsi="Times New Roman"/>
          <w:sz w:val="24"/>
          <w:szCs w:val="24"/>
        </w:rPr>
        <w:t xml:space="preserve">. словарь, 1988). 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 xml:space="preserve">Выделяются четыре </w:t>
      </w:r>
      <w:r w:rsidRPr="00357F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основных этапа </w:t>
      </w:r>
      <w:r w:rsidRPr="00357F3E">
        <w:rPr>
          <w:rFonts w:ascii="Times New Roman" w:hAnsi="Times New Roman" w:cs="Times New Roman"/>
          <w:sz w:val="24"/>
          <w:szCs w:val="24"/>
        </w:rPr>
        <w:t>проведения психолого-социальной экспертизы: сбор фоновой информации, сбор основной информации, применение структурированных методик, подготовка экспертного заключения.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>1.</w:t>
      </w:r>
      <w:r w:rsidRPr="00357F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Сбор фоновой информации</w:t>
      </w:r>
      <w:r w:rsidRPr="00357F3E">
        <w:rPr>
          <w:rFonts w:ascii="Times New Roman" w:hAnsi="Times New Roman" w:cs="Times New Roman"/>
          <w:sz w:val="24"/>
          <w:szCs w:val="24"/>
        </w:rPr>
        <w:t xml:space="preserve"> — изучение различных документов.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 xml:space="preserve">2. </w:t>
      </w:r>
      <w:r w:rsidRPr="00357F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Сбор основной информации</w:t>
      </w:r>
      <w:r w:rsidRPr="00357F3E">
        <w:rPr>
          <w:rFonts w:ascii="Times New Roman" w:hAnsi="Times New Roman" w:cs="Times New Roman"/>
          <w:sz w:val="24"/>
          <w:szCs w:val="24"/>
        </w:rPr>
        <w:t xml:space="preserve"> — эта информация составляет основу базовых гипотез инструментального исследования, а затем и экспертных оценок, предложений и рекомендаций.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 xml:space="preserve">3. </w:t>
      </w:r>
      <w:r w:rsidRPr="00357F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Применение структурированных методик</w:t>
      </w:r>
      <w:r w:rsidRPr="00357F3E">
        <w:rPr>
          <w:rFonts w:ascii="Times New Roman" w:hAnsi="Times New Roman" w:cs="Times New Roman"/>
          <w:sz w:val="24"/>
          <w:szCs w:val="24"/>
        </w:rPr>
        <w:t xml:space="preserve"> (инструментальное исследование) — получение определенных количественных результатов для сравнения, ранжирования, выявления динамики различных процессов. Эти диагностические данные позволяют проводить глубокий системный анализ, перепроверять сложившиеся субъективные оценки эксперта, придавать им большую убедительность в процессе доклада результатов экспертизы.</w:t>
      </w:r>
    </w:p>
    <w:p w:rsidR="007F265C" w:rsidRPr="00357F3E" w:rsidRDefault="007F265C" w:rsidP="007F265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 xml:space="preserve">4. </w:t>
      </w:r>
      <w:r w:rsidRPr="00357F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Подготовка экспертного заключения</w:t>
      </w:r>
      <w:r w:rsidRPr="00357F3E">
        <w:rPr>
          <w:rFonts w:ascii="Times New Roman" w:hAnsi="Times New Roman" w:cs="Times New Roman"/>
          <w:sz w:val="24"/>
          <w:szCs w:val="24"/>
        </w:rPr>
        <w:t xml:space="preserve"> — итоговый этап экспертизы. Экспертное заключение должно содержать следующие </w:t>
      </w:r>
      <w:r w:rsidRPr="00357F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разделы</w:t>
      </w:r>
      <w:r w:rsidRPr="00357F3E">
        <w:rPr>
          <w:rFonts w:ascii="Times New Roman" w:hAnsi="Times New Roman" w:cs="Times New Roman"/>
          <w:sz w:val="24"/>
          <w:szCs w:val="24"/>
        </w:rPr>
        <w:t xml:space="preserve"> (по А.У. </w:t>
      </w:r>
      <w:proofErr w:type="spellStart"/>
      <w:r w:rsidRPr="00357F3E">
        <w:rPr>
          <w:rFonts w:ascii="Times New Roman" w:hAnsi="Times New Roman" w:cs="Times New Roman"/>
          <w:sz w:val="24"/>
          <w:szCs w:val="24"/>
        </w:rPr>
        <w:t>Хараш</w:t>
      </w:r>
      <w:proofErr w:type="spellEnd"/>
      <w:r w:rsidRPr="00357F3E">
        <w:rPr>
          <w:rFonts w:ascii="Times New Roman" w:hAnsi="Times New Roman" w:cs="Times New Roman"/>
          <w:sz w:val="24"/>
          <w:szCs w:val="24"/>
        </w:rPr>
        <w:t>):</w:t>
      </w:r>
    </w:p>
    <w:p w:rsidR="007F265C" w:rsidRPr="00357F3E" w:rsidRDefault="007F265C" w:rsidP="00CA1D89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>краткое описание проблемы и формулировку целей экспертизы;</w:t>
      </w:r>
    </w:p>
    <w:p w:rsidR="007F265C" w:rsidRPr="00357F3E" w:rsidRDefault="007F265C" w:rsidP="00CA1D89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>состав экспертной группы;</w:t>
      </w:r>
    </w:p>
    <w:p w:rsidR="007F265C" w:rsidRPr="00357F3E" w:rsidRDefault="007F265C" w:rsidP="00CA1D89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>полный перечень источников информации;</w:t>
      </w:r>
    </w:p>
    <w:p w:rsidR="007F265C" w:rsidRPr="00357F3E" w:rsidRDefault="007F265C" w:rsidP="00CA1D89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>экспертные оценки;</w:t>
      </w:r>
    </w:p>
    <w:p w:rsidR="007F265C" w:rsidRPr="00357F3E" w:rsidRDefault="007F265C" w:rsidP="00CA1D89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3E">
        <w:rPr>
          <w:rFonts w:ascii="Times New Roman" w:hAnsi="Times New Roman" w:cs="Times New Roman"/>
          <w:sz w:val="24"/>
          <w:szCs w:val="24"/>
        </w:rPr>
        <w:t>экспертные рекомендации.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Экспертная деятельность в работе педагога психолога это рассмотрение, какого – либо вопроса для вынесения заключения, или исследование какого–либо вопроса, требующего специальных знаний с предоставлением заключения. Целью данной работы является ответы, предоставленные на поставленные вопросы, которые оформляются в виде психологического заключения.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Экспертная</w:t>
      </w:r>
      <w:r>
        <w:rPr>
          <w:rFonts w:ascii="Times New Roman" w:hAnsi="Times New Roman"/>
          <w:sz w:val="24"/>
          <w:szCs w:val="24"/>
        </w:rPr>
        <w:t xml:space="preserve"> деятельность включает</w:t>
      </w:r>
      <w:r w:rsidRPr="00357F3E">
        <w:rPr>
          <w:rFonts w:ascii="Times New Roman" w:hAnsi="Times New Roman"/>
          <w:sz w:val="24"/>
          <w:szCs w:val="24"/>
        </w:rPr>
        <w:t xml:space="preserve"> в себя следующие виды работ: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7F3E">
        <w:rPr>
          <w:rFonts w:ascii="Times New Roman" w:hAnsi="Times New Roman"/>
          <w:b/>
          <w:sz w:val="24"/>
          <w:szCs w:val="24"/>
        </w:rPr>
        <w:t>1. Экспертная работа по тематической проверке и оценке состояния воспи</w:t>
      </w:r>
      <w:r>
        <w:rPr>
          <w:rFonts w:ascii="Times New Roman" w:hAnsi="Times New Roman"/>
          <w:b/>
          <w:sz w:val="24"/>
          <w:szCs w:val="24"/>
        </w:rPr>
        <w:t>тательно-образовательной работы</w:t>
      </w:r>
    </w:p>
    <w:p w:rsidR="007F265C" w:rsidRPr="00357F3E" w:rsidRDefault="007F265C" w:rsidP="00CA1D89">
      <w:pPr>
        <w:pStyle w:val="a5"/>
        <w:numPr>
          <w:ilvl w:val="0"/>
          <w:numId w:val="26"/>
        </w:numPr>
        <w:tabs>
          <w:tab w:val="left" w:pos="202"/>
          <w:tab w:val="left" w:pos="620"/>
        </w:tabs>
        <w:jc w:val="both"/>
        <w:rPr>
          <w:rFonts w:ascii="Times New Roman" w:hAnsi="Times New Roman" w:cs="Times New Roman"/>
          <w:i/>
          <w:lang w:bidi="he-IL"/>
        </w:rPr>
      </w:pPr>
      <w:r w:rsidRPr="00357F3E">
        <w:rPr>
          <w:rFonts w:ascii="Times New Roman" w:hAnsi="Times New Roman" w:cs="Times New Roman"/>
          <w:lang w:bidi="he-IL"/>
        </w:rPr>
        <w:t xml:space="preserve">мониторинг детского развития по основной программе детского сада </w:t>
      </w:r>
    </w:p>
    <w:p w:rsidR="007F265C" w:rsidRDefault="007F265C" w:rsidP="00CA1D89">
      <w:pPr>
        <w:pStyle w:val="a5"/>
        <w:numPr>
          <w:ilvl w:val="0"/>
          <w:numId w:val="26"/>
        </w:numPr>
        <w:tabs>
          <w:tab w:val="left" w:pos="202"/>
          <w:tab w:val="left" w:pos="620"/>
        </w:tabs>
        <w:jc w:val="both"/>
        <w:rPr>
          <w:rFonts w:ascii="Times New Roman" w:hAnsi="Times New Roman" w:cs="Times New Roman"/>
          <w:lang w:bidi="he-IL"/>
        </w:rPr>
      </w:pPr>
      <w:r w:rsidRPr="00357F3E">
        <w:rPr>
          <w:rFonts w:ascii="Times New Roman" w:hAnsi="Times New Roman" w:cs="Times New Roman"/>
          <w:lang w:bidi="he-IL"/>
        </w:rPr>
        <w:t xml:space="preserve">состояния воспитательно-образовательной работы </w:t>
      </w:r>
    </w:p>
    <w:p w:rsidR="007F265C" w:rsidRPr="00357F3E" w:rsidRDefault="007F265C" w:rsidP="00CA1D89">
      <w:pPr>
        <w:pStyle w:val="a5"/>
        <w:numPr>
          <w:ilvl w:val="0"/>
          <w:numId w:val="26"/>
        </w:numPr>
        <w:tabs>
          <w:tab w:val="left" w:pos="202"/>
          <w:tab w:val="left" w:pos="620"/>
        </w:tabs>
        <w:jc w:val="both"/>
        <w:rPr>
          <w:rFonts w:ascii="Times New Roman" w:hAnsi="Times New Roman" w:cs="Times New Roman"/>
          <w:lang w:bidi="he-IL"/>
        </w:rPr>
      </w:pPr>
      <w:r w:rsidRPr="00357F3E">
        <w:rPr>
          <w:rFonts w:ascii="Times New Roman" w:hAnsi="Times New Roman" w:cs="Times New Roman"/>
          <w:lang w:bidi="he-IL"/>
        </w:rPr>
        <w:t>изучению организации и проведения заняти</w:t>
      </w:r>
      <w:r>
        <w:rPr>
          <w:rFonts w:ascii="Times New Roman" w:hAnsi="Times New Roman" w:cs="Times New Roman"/>
          <w:lang w:bidi="he-IL"/>
        </w:rPr>
        <w:t>й</w:t>
      </w:r>
      <w:r w:rsidRPr="00357F3E">
        <w:rPr>
          <w:rFonts w:ascii="Times New Roman" w:hAnsi="Times New Roman" w:cs="Times New Roman"/>
          <w:lang w:bidi="he-IL"/>
        </w:rPr>
        <w:t xml:space="preserve">, психологического анализа занятия, поведения детей на занятии, формирование первоначальных учебных навыков и умений у детей. </w:t>
      </w:r>
    </w:p>
    <w:p w:rsidR="007F265C" w:rsidRPr="00357F3E" w:rsidRDefault="007F265C" w:rsidP="007F265C">
      <w:pPr>
        <w:pStyle w:val="a5"/>
        <w:tabs>
          <w:tab w:val="left" w:pos="202"/>
          <w:tab w:val="left" w:pos="620"/>
        </w:tabs>
        <w:ind w:firstLine="709"/>
        <w:jc w:val="both"/>
        <w:rPr>
          <w:rFonts w:ascii="Times New Roman" w:hAnsi="Times New Roman" w:cs="Times New Roman"/>
          <w:b/>
        </w:rPr>
      </w:pPr>
      <w:r w:rsidRPr="00357F3E">
        <w:rPr>
          <w:rFonts w:ascii="Times New Roman" w:hAnsi="Times New Roman" w:cs="Times New Roman"/>
          <w:b/>
          <w:lang w:bidi="he-IL"/>
        </w:rPr>
        <w:t xml:space="preserve">2. </w:t>
      </w:r>
      <w:r w:rsidRPr="00357F3E">
        <w:rPr>
          <w:rFonts w:ascii="Times New Roman" w:hAnsi="Times New Roman" w:cs="Times New Roman"/>
          <w:b/>
        </w:rPr>
        <w:t>Психолого-медико-педагогические консилиумы.</w:t>
      </w:r>
    </w:p>
    <w:p w:rsidR="007F265C" w:rsidRPr="00357F3E" w:rsidRDefault="007F265C" w:rsidP="007F265C">
      <w:pPr>
        <w:pStyle w:val="a6"/>
        <w:tabs>
          <w:tab w:val="clear" w:pos="4677"/>
          <w:tab w:val="clear" w:pos="9355"/>
        </w:tabs>
        <w:ind w:firstLine="709"/>
        <w:jc w:val="both"/>
      </w:pPr>
      <w:proofErr w:type="spellStart"/>
      <w:r w:rsidRPr="00357F3E">
        <w:t>ПМПк</w:t>
      </w:r>
      <w:proofErr w:type="spellEnd"/>
      <w:r w:rsidRPr="00357F3E">
        <w:t xml:space="preserve"> является одной из форм взаимодействия специалистов образовательного учреждения, объединяющихся для психолого-медико-педагогического сопровождения воспитанников. 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На заседаниях </w:t>
      </w:r>
      <w:proofErr w:type="spellStart"/>
      <w:r w:rsidRPr="00357F3E">
        <w:rPr>
          <w:rFonts w:ascii="Times New Roman" w:hAnsi="Times New Roman"/>
          <w:sz w:val="24"/>
          <w:szCs w:val="24"/>
        </w:rPr>
        <w:t>ПМПк</w:t>
      </w:r>
      <w:proofErr w:type="spellEnd"/>
      <w:r w:rsidRPr="00357F3E">
        <w:rPr>
          <w:rFonts w:ascii="Times New Roman" w:hAnsi="Times New Roman"/>
          <w:sz w:val="24"/>
          <w:szCs w:val="24"/>
        </w:rPr>
        <w:t xml:space="preserve"> обсуждаются результаты диагност</w:t>
      </w:r>
      <w:r>
        <w:rPr>
          <w:rFonts w:ascii="Times New Roman" w:hAnsi="Times New Roman"/>
          <w:sz w:val="24"/>
          <w:szCs w:val="24"/>
        </w:rPr>
        <w:t>ики и работы с детьми, и то, на</w:t>
      </w:r>
      <w:r w:rsidRPr="00357F3E">
        <w:rPr>
          <w:rFonts w:ascii="Times New Roman" w:hAnsi="Times New Roman"/>
          <w:sz w:val="24"/>
          <w:szCs w:val="24"/>
        </w:rPr>
        <w:t xml:space="preserve">сколько реализовались поставленные задачи в работе с детьми. Результаты работы </w:t>
      </w:r>
      <w:proofErr w:type="spellStart"/>
      <w:r w:rsidRPr="00357F3E">
        <w:rPr>
          <w:rFonts w:ascii="Times New Roman" w:hAnsi="Times New Roman"/>
          <w:sz w:val="24"/>
          <w:szCs w:val="24"/>
        </w:rPr>
        <w:t>ПМПк</w:t>
      </w:r>
      <w:proofErr w:type="spellEnd"/>
      <w:r w:rsidRPr="00357F3E">
        <w:rPr>
          <w:rFonts w:ascii="Times New Roman" w:hAnsi="Times New Roman"/>
          <w:sz w:val="24"/>
          <w:szCs w:val="24"/>
        </w:rPr>
        <w:t xml:space="preserve"> отражены в психологических представлениях и в отчете «Динамика реализации индивидуальных программ развития и коррекции и оценка результативности психолого – педагогических и социальных условий для решения проблем воспитания, общения, обучения и психологического состояния воспитанников.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65C" w:rsidRPr="00F14CE2" w:rsidRDefault="007F265C" w:rsidP="00D5479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70C0"/>
          <w:sz w:val="24"/>
          <w:szCs w:val="24"/>
        </w:rPr>
        <w:t xml:space="preserve">2.1.7 </w:t>
      </w:r>
      <w:r w:rsidRPr="00C3759B">
        <w:rPr>
          <w:rFonts w:ascii="Times New Roman" w:hAnsi="Times New Roman"/>
          <w:b/>
          <w:caps/>
          <w:color w:val="0070C0"/>
          <w:sz w:val="24"/>
          <w:szCs w:val="24"/>
        </w:rPr>
        <w:t>Орг</w:t>
      </w:r>
      <w:r w:rsidR="00D54796">
        <w:rPr>
          <w:rFonts w:ascii="Times New Roman" w:hAnsi="Times New Roman"/>
          <w:b/>
          <w:caps/>
          <w:color w:val="0070C0"/>
          <w:sz w:val="24"/>
          <w:szCs w:val="24"/>
        </w:rPr>
        <w:t>анизационно-методическая работа</w:t>
      </w:r>
    </w:p>
    <w:p w:rsidR="007F265C" w:rsidRDefault="007F265C" w:rsidP="00D547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36">
        <w:rPr>
          <w:rFonts w:ascii="Times New Roman" w:hAnsi="Times New Roman" w:cs="Times New Roman"/>
          <w:sz w:val="24"/>
          <w:szCs w:val="24"/>
        </w:rPr>
        <w:t xml:space="preserve">Все направления работы практического психолога дошкольного образовательного учреждения требуют методического и организационно-технического обеспечения, что, безусловно, способствует эффективной деятельности. Организационно-методическая работа заключается в разработке методов диагностики и психологической профилактики по запросу </w:t>
      </w:r>
      <w:r w:rsidRPr="00D20136">
        <w:rPr>
          <w:rFonts w:ascii="Times New Roman" w:hAnsi="Times New Roman" w:cs="Times New Roman"/>
          <w:sz w:val="24"/>
          <w:szCs w:val="24"/>
        </w:rPr>
        <w:lastRenderedPageBreak/>
        <w:t>администрации, работа по созданию новых и адаптации старых методов обучения и воспитания, участие в организации предметно-развивающей среды.</w:t>
      </w:r>
    </w:p>
    <w:p w:rsidR="007F265C" w:rsidRDefault="007F265C" w:rsidP="007F265C">
      <w:pPr>
        <w:pStyle w:val="a4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0136">
        <w:rPr>
          <w:rFonts w:ascii="Times New Roman" w:hAnsi="Times New Roman" w:cs="Times New Roman"/>
          <w:sz w:val="24"/>
          <w:szCs w:val="24"/>
        </w:rPr>
        <w:t>В целях рациональной организации работы педагога-психолога образовательного учреждения в правилах внутреннего распорядка целесообразно учитывать рекомендации, представленные в инструктивном письме от 24.12.2001 № 29/1886-6. Согласно этому документу общее рабочее время психолога составляет 36 часов в неделю, из них: 18 часов предусмотрено использовать на практическую работу и 18 часов — на организационно-методическую работу.</w:t>
      </w:r>
    </w:p>
    <w:p w:rsidR="007F265C" w:rsidRDefault="007F265C" w:rsidP="007F26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0136">
        <w:rPr>
          <w:rFonts w:ascii="Times New Roman" w:hAnsi="Times New Roman"/>
          <w:sz w:val="24"/>
          <w:szCs w:val="24"/>
        </w:rPr>
        <w:t xml:space="preserve">Вся документация делится на </w:t>
      </w:r>
      <w:proofErr w:type="gramStart"/>
      <w:r w:rsidRPr="00D20136">
        <w:rPr>
          <w:rFonts w:ascii="Times New Roman" w:hAnsi="Times New Roman"/>
          <w:sz w:val="24"/>
          <w:szCs w:val="24"/>
        </w:rPr>
        <w:t>рабочую</w:t>
      </w:r>
      <w:proofErr w:type="gramEnd"/>
      <w:r w:rsidRPr="00D20136">
        <w:rPr>
          <w:rFonts w:ascii="Times New Roman" w:hAnsi="Times New Roman"/>
          <w:sz w:val="24"/>
          <w:szCs w:val="24"/>
        </w:rPr>
        <w:t xml:space="preserve"> и отчетную. В свою очередь, рабочая документация служит задаче непосредственной регистрации деятельности психолога. Отчетная документация является непосредственным отражением содержания деятельности педагога-психолога.</w:t>
      </w:r>
    </w:p>
    <w:p w:rsidR="007F265C" w:rsidRDefault="007F265C" w:rsidP="007F26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0136">
        <w:rPr>
          <w:rFonts w:ascii="Times New Roman" w:hAnsi="Times New Roman"/>
          <w:sz w:val="24"/>
          <w:szCs w:val="24"/>
        </w:rPr>
        <w:t>Такое разделение дает возможность создать систему рабочей документации, подобной журналу педагога – психолога.</w:t>
      </w:r>
    </w:p>
    <w:p w:rsidR="007F265C" w:rsidRPr="00D20136" w:rsidRDefault="007F265C" w:rsidP="007F26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20136">
        <w:rPr>
          <w:rFonts w:ascii="Times New Roman" w:hAnsi="Times New Roman"/>
          <w:sz w:val="24"/>
          <w:szCs w:val="24"/>
        </w:rPr>
        <w:t>И рабочая,</w:t>
      </w:r>
      <w:r>
        <w:rPr>
          <w:rFonts w:ascii="Times New Roman" w:hAnsi="Times New Roman"/>
          <w:sz w:val="24"/>
          <w:szCs w:val="24"/>
        </w:rPr>
        <w:t xml:space="preserve"> и отчетная документация отражает</w:t>
      </w:r>
      <w:r w:rsidRPr="00D20136">
        <w:rPr>
          <w:rFonts w:ascii="Times New Roman" w:hAnsi="Times New Roman"/>
          <w:sz w:val="24"/>
          <w:szCs w:val="24"/>
        </w:rPr>
        <w:t xml:space="preserve"> направления </w:t>
      </w:r>
      <w:r>
        <w:rPr>
          <w:rFonts w:ascii="Times New Roman" w:hAnsi="Times New Roman"/>
          <w:sz w:val="24"/>
          <w:szCs w:val="24"/>
        </w:rPr>
        <w:t xml:space="preserve">моей </w:t>
      </w:r>
      <w:r w:rsidRPr="00D20136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как детского </w:t>
      </w:r>
      <w:r w:rsidRPr="00D20136">
        <w:rPr>
          <w:rFonts w:ascii="Times New Roman" w:hAnsi="Times New Roman"/>
          <w:sz w:val="24"/>
          <w:szCs w:val="24"/>
        </w:rPr>
        <w:t>психолога. Поэтому составляющими единицами (разделами) рабочей документации являются:</w:t>
      </w:r>
    </w:p>
    <w:p w:rsidR="007F265C" w:rsidRPr="00D20136" w:rsidRDefault="007F265C" w:rsidP="00CA1D8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136">
        <w:rPr>
          <w:rFonts w:ascii="Times New Roman" w:hAnsi="Times New Roman"/>
          <w:sz w:val="24"/>
          <w:szCs w:val="24"/>
        </w:rPr>
        <w:t>документация по планированию деятельности на учебный год, месяц и рабочую неделю (соответственно перспективный план с возможностью распределения работ и расписание на каждую неделю) по таким традиционным направлениям деятельности психолога, как консультативно-диагностическая, коррекционно-развивающая, организационно-методическая и просветительская;</w:t>
      </w:r>
    </w:p>
    <w:p w:rsidR="007F265C" w:rsidRPr="00D20136" w:rsidRDefault="007F265C" w:rsidP="00CA1D8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136">
        <w:rPr>
          <w:rFonts w:ascii="Times New Roman" w:hAnsi="Times New Roman"/>
          <w:sz w:val="24"/>
          <w:szCs w:val="24"/>
        </w:rPr>
        <w:t>регистрационно-содержательная часть (здесь же можно привести статистическую отчетность, которая должна, по сути, отражать нагрузку психолога за конкретный период).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Организационно-методическая деятельность педагога психолога включает в себя: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1. Планировани</w:t>
      </w:r>
      <w:r>
        <w:rPr>
          <w:rFonts w:ascii="Times New Roman" w:hAnsi="Times New Roman"/>
          <w:sz w:val="24"/>
          <w:szCs w:val="24"/>
        </w:rPr>
        <w:t xml:space="preserve">е работы (составление годового, </w:t>
      </w:r>
      <w:r w:rsidRPr="00A57392">
        <w:rPr>
          <w:rFonts w:ascii="Times New Roman" w:hAnsi="Times New Roman"/>
          <w:sz w:val="24"/>
          <w:szCs w:val="24"/>
        </w:rPr>
        <w:t>четвертного и еженедельного планов работы)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2. Анализ своей</w:t>
      </w:r>
      <w:r>
        <w:rPr>
          <w:rFonts w:ascii="Times New Roman" w:hAnsi="Times New Roman"/>
          <w:sz w:val="24"/>
          <w:szCs w:val="24"/>
        </w:rPr>
        <w:t xml:space="preserve"> работы (составление годового и </w:t>
      </w:r>
      <w:r w:rsidRPr="00A57392">
        <w:rPr>
          <w:rFonts w:ascii="Times New Roman" w:hAnsi="Times New Roman"/>
          <w:sz w:val="24"/>
          <w:szCs w:val="24"/>
        </w:rPr>
        <w:t>четвертного анализа работы, статистической справки)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3. Планирование и подготовку диагностических мероприятий (составление плана диагностического обследования, подгото</w:t>
      </w:r>
      <w:r>
        <w:rPr>
          <w:rFonts w:ascii="Times New Roman" w:hAnsi="Times New Roman"/>
          <w:sz w:val="24"/>
          <w:szCs w:val="24"/>
        </w:rPr>
        <w:t>вка стимульных материалов</w:t>
      </w:r>
      <w:r w:rsidRPr="00A57392">
        <w:rPr>
          <w:rFonts w:ascii="Times New Roman" w:hAnsi="Times New Roman"/>
          <w:sz w:val="24"/>
          <w:szCs w:val="24"/>
        </w:rPr>
        <w:t>)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4. Анализ диагностических мероприятий (обработка результатов и написание заключения)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5. Планирование и подготовку коррекционно-развивающих мероприятий (составление плана занятия или программы занятий, подготов</w:t>
      </w:r>
      <w:r>
        <w:rPr>
          <w:rFonts w:ascii="Times New Roman" w:hAnsi="Times New Roman"/>
          <w:sz w:val="24"/>
          <w:szCs w:val="24"/>
        </w:rPr>
        <w:t>ка стимульных материалов).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6. Анализ коррекционных занятий.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7. Подготовка материалов к консультированию и просвещению и т.п.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8. Ведение текущей документации (заполнение журнала</w:t>
      </w:r>
      <w:r>
        <w:rPr>
          <w:rFonts w:ascii="Times New Roman" w:hAnsi="Times New Roman"/>
          <w:sz w:val="24"/>
          <w:szCs w:val="24"/>
        </w:rPr>
        <w:t>, графика работы, справок</w:t>
      </w:r>
      <w:r w:rsidRPr="00A57392">
        <w:rPr>
          <w:rFonts w:ascii="Times New Roman" w:hAnsi="Times New Roman"/>
          <w:sz w:val="24"/>
          <w:szCs w:val="24"/>
        </w:rPr>
        <w:t>).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9. Ведение документации педагога-психолога (пополнение нормативно-правовой базы, пополнение базы диагностических методик, коррекционных программ,</w:t>
      </w:r>
      <w:r>
        <w:rPr>
          <w:rFonts w:ascii="Times New Roman" w:hAnsi="Times New Roman"/>
          <w:sz w:val="24"/>
          <w:szCs w:val="24"/>
        </w:rPr>
        <w:t xml:space="preserve"> материалов для родителей</w:t>
      </w:r>
      <w:r w:rsidRPr="00A57392">
        <w:rPr>
          <w:rFonts w:ascii="Times New Roman" w:hAnsi="Times New Roman"/>
          <w:sz w:val="24"/>
          <w:szCs w:val="24"/>
        </w:rPr>
        <w:t>)</w:t>
      </w:r>
    </w:p>
    <w:p w:rsidR="007F265C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10. Оформление тематических стендов.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</w:t>
      </w:r>
      <w:r w:rsidRPr="00A57392">
        <w:rPr>
          <w:rFonts w:ascii="Times New Roman" w:hAnsi="Times New Roman"/>
          <w:sz w:val="24"/>
          <w:szCs w:val="24"/>
        </w:rPr>
        <w:t>формление кабинета.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A57392">
        <w:rPr>
          <w:rFonts w:ascii="Times New Roman" w:hAnsi="Times New Roman"/>
          <w:sz w:val="24"/>
          <w:szCs w:val="24"/>
        </w:rPr>
        <w:t>. Повышение своего уровня квалификации (обучение на курсах повышения квалификации).</w:t>
      </w:r>
    </w:p>
    <w:p w:rsidR="007F265C" w:rsidRPr="00A57392" w:rsidRDefault="007F265C" w:rsidP="007F265C">
      <w:pPr>
        <w:pStyle w:val="a4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  <w:sz w:val="24"/>
          <w:szCs w:val="24"/>
        </w:rPr>
      </w:pPr>
      <w:r w:rsidRPr="00A573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A57392">
        <w:rPr>
          <w:rFonts w:ascii="Times New Roman" w:hAnsi="Times New Roman"/>
          <w:sz w:val="24"/>
          <w:szCs w:val="24"/>
        </w:rPr>
        <w:t>. Посещение семинаро</w:t>
      </w:r>
      <w:r>
        <w:rPr>
          <w:rFonts w:ascii="Times New Roman" w:hAnsi="Times New Roman"/>
          <w:sz w:val="24"/>
          <w:szCs w:val="24"/>
        </w:rPr>
        <w:t>в, круглых столов, конференций</w:t>
      </w:r>
      <w:r w:rsidRPr="00A57392">
        <w:rPr>
          <w:rFonts w:ascii="Times New Roman" w:hAnsi="Times New Roman"/>
          <w:sz w:val="24"/>
          <w:szCs w:val="24"/>
        </w:rPr>
        <w:t>.</w:t>
      </w:r>
    </w:p>
    <w:p w:rsidR="007F265C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A57392">
        <w:rPr>
          <w:rFonts w:ascii="Times New Roman" w:hAnsi="Times New Roman"/>
          <w:sz w:val="24"/>
          <w:szCs w:val="24"/>
        </w:rPr>
        <w:t>. Сам</w:t>
      </w:r>
      <w:r>
        <w:rPr>
          <w:rFonts w:ascii="Times New Roman" w:hAnsi="Times New Roman"/>
          <w:sz w:val="24"/>
          <w:szCs w:val="24"/>
        </w:rPr>
        <w:t>ообразование</w:t>
      </w:r>
      <w:r w:rsidRPr="00A57392">
        <w:rPr>
          <w:rFonts w:ascii="Times New Roman" w:hAnsi="Times New Roman"/>
          <w:sz w:val="24"/>
          <w:szCs w:val="24"/>
        </w:rPr>
        <w:t>.</w:t>
      </w:r>
    </w:p>
    <w:p w:rsidR="007F265C" w:rsidRPr="00747DBE" w:rsidRDefault="007F265C" w:rsidP="007F265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7F265C" w:rsidRPr="00747DBE" w:rsidRDefault="00F179C6" w:rsidP="00CA1D89">
      <w:pPr>
        <w:pStyle w:val="a3"/>
        <w:widowControl w:val="0"/>
        <w:numPr>
          <w:ilvl w:val="1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/>
          <w:b/>
          <w:bCs/>
          <w:color w:val="3366FF"/>
          <w:sz w:val="28"/>
          <w:szCs w:val="28"/>
        </w:rPr>
        <w:t xml:space="preserve"> </w:t>
      </w:r>
      <w:r w:rsidR="007F265C" w:rsidRPr="00747DBE">
        <w:rPr>
          <w:rFonts w:ascii="Times New Roman" w:hAnsi="Times New Roman"/>
          <w:b/>
          <w:bCs/>
          <w:color w:val="3366FF"/>
          <w:sz w:val="28"/>
          <w:szCs w:val="28"/>
        </w:rPr>
        <w:t>Взаимодействие педагога-психолога с участниками образовательных отношений</w:t>
      </w: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>Психологическое сопровождение образовательного процесса будет эффективным при условии тесного взаимодействия педагога-психолога со всеми участниками образовательного процесса.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hAnsi="Times New Roman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>Направления деятельности педагога-психолога при взаимодействии с руководителем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17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</w:t>
      </w:r>
      <w:r w:rsidRPr="00BB0357">
        <w:rPr>
          <w:rFonts w:ascii="Times New Roman" w:hAnsi="Times New Roman"/>
          <w:sz w:val="24"/>
          <w:szCs w:val="24"/>
        </w:rPr>
        <w:lastRenderedPageBreak/>
        <w:t xml:space="preserve">поставленной педагогическим коллективом цели.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7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Осуществляет поддержку в разрешении спорных и конфликтных ситуаций в коллективе.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подборе и перестановке кадров (дает рекомендации по психологической совместимости сотрудников).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08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Оказывает психологическую поддержку при адаптации новых работников коллектива. </w:t>
      </w:r>
    </w:p>
    <w:p w:rsidR="007F265C" w:rsidRPr="00BB0357" w:rsidRDefault="007F265C" w:rsidP="00CA1D89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08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>Осуществляет поддержку ИКТ. Предоставляет психологическую информацию для сайта МДОУ №</w:t>
      </w:r>
      <w:r>
        <w:rPr>
          <w:rFonts w:ascii="Times New Roman" w:hAnsi="Times New Roman"/>
          <w:sz w:val="24"/>
          <w:szCs w:val="24"/>
        </w:rPr>
        <w:t xml:space="preserve"> 21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Предоставляет отчетную документацию. </w:t>
      </w:r>
    </w:p>
    <w:p w:rsidR="007F265C" w:rsidRPr="00BB0357" w:rsidRDefault="007F265C" w:rsidP="00CA1D89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Проводит индивидуальное психологическое консультирование (по запросу)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комплектовании групп с учетом индивидуальных психологических особенностей детей.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При необходимости рекомендует администрации направить ребенка с особенностями развития на ТПМПК.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cs="Calibri"/>
          <w:sz w:val="24"/>
          <w:szCs w:val="24"/>
        </w:rPr>
        <w:t>У</w:t>
      </w:r>
      <w:r w:rsidRPr="00BB0357">
        <w:rPr>
          <w:rFonts w:ascii="Times New Roman" w:hAnsi="Times New Roman"/>
          <w:sz w:val="24"/>
          <w:szCs w:val="24"/>
        </w:rPr>
        <w:t>частвует в учредительном совете новой системы оплаты труда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Обеспечивает психологическую безопасность всех участников воспитательно-образовательного процесса.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Оказывает экстренную психологическую помощь в нештатных и чрезвычайных ситуациях. </w:t>
      </w: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7"/>
        <w:jc w:val="both"/>
        <w:rPr>
          <w:rFonts w:ascii="Symbol" w:hAnsi="Symbol" w:cs="Symbol"/>
          <w:sz w:val="24"/>
          <w:szCs w:val="24"/>
        </w:rPr>
      </w:pP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 xml:space="preserve">Направления деятельности педагога-психолога при взаимодействии </w:t>
      </w: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>со старшим воспитателем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Анализирует актуальный уровень развития детей, образовательной и педагогической ситуации в </w:t>
      </w:r>
      <w:r>
        <w:rPr>
          <w:rFonts w:ascii="Times New Roman" w:hAnsi="Times New Roman"/>
          <w:sz w:val="24"/>
          <w:szCs w:val="24"/>
        </w:rPr>
        <w:t>МДОУ № 21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Помогает в выборе инструментария для изучения и оценки деятельности педагогов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07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анализе учебно-воспитательного процесса, предметно-развивающей среды, образовательных программ и технологий.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17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составлении итоговых справок по результатам комплексного анализа деятельности МДОУ в течение учебного года по определённым направлениям, коллегиального заключения </w:t>
      </w:r>
      <w:proofErr w:type="spellStart"/>
      <w:r w:rsidRPr="00BB0357"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07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Составляет план работы с педагогическими кадрами на текущий год после проведения диагностики педагогов, участвует в его реализации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проектировании образовательных программ и проектов предметно-развивающей среды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разработке методических и информационных материалов по психолого-педагогическим вопросам.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7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Формирует психологическую культуру педагогов и родителей: организация групповых консультаций, подготовка и участие в проведении педагогических советов, семинаров-практикумов, посещение и обсуждение занятий педагогов.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Оказывает помощь по вопросам планирования учебно-воспитательной работы МДОУ.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18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распространении опыта работы при подготовке и проведении открытых мероприятий в рамках города, подготовке и участии в конкурсах в рамках города, страны, разработке методических пособий, подготовке к участию в научно-практических конференциях.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Информирует по вопросам развития детей после проведенной психодиагностики.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Оказывает помощь в построении педагогического процесса с учётом развития способностей и состояния здоровья детей.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разработке и во внедрении плана работы по преемственности со школой. </w:t>
      </w: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>Направления деятельности педагога-психолога при взаимодействии с воспитателями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>Участвует в проведении оценки развития детей педагогом в рамках психолого-</w:t>
      </w:r>
      <w:r w:rsidRPr="00BB0357">
        <w:rPr>
          <w:rFonts w:ascii="Times New Roman" w:hAnsi="Times New Roman"/>
          <w:sz w:val="24"/>
          <w:szCs w:val="24"/>
        </w:rPr>
        <w:lastRenderedPageBreak/>
        <w:t xml:space="preserve">педагогической диагностики (или мониторинга).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Помогает воспитателям в разработке индивидуального образовательного маршрута дошкольника.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07" w:lineRule="auto"/>
        <w:ind w:left="0" w:right="20" w:firstLine="353"/>
        <w:jc w:val="both"/>
        <w:rPr>
          <w:rFonts w:ascii="Symbol" w:hAnsi="Symbol" w:cs="Symbol"/>
          <w:sz w:val="24"/>
          <w:szCs w:val="24"/>
        </w:rPr>
      </w:pPr>
      <w:proofErr w:type="gramStart"/>
      <w:r w:rsidRPr="00BB0357">
        <w:rPr>
          <w:rFonts w:ascii="Times New Roman" w:hAnsi="Times New Roman"/>
          <w:sz w:val="24"/>
          <w:szCs w:val="24"/>
        </w:rPr>
        <w:t xml:space="preserve">Проводит консультирование воспитателей по предупреждению и коррекции отклонений и нарушений в эмоциональной и когнитивной сферах у детей. </w:t>
      </w:r>
      <w:proofErr w:type="gramEnd"/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4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Осуществляет психологическое сопровождение образовательной деятельности воспитателя.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08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Оказывает консультативную и практическую помощь воспитателям при затруднениях, связанных с особенностями развития детей или групп.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23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самым, повышая их социально-психологическую компетентность.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Оказывает психологическую помощь при индивидуальном обращении с запросом. </w:t>
      </w: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Содействует повышению уровня культуры общения воспитателя с родителями. </w:t>
      </w: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Информирует по вопросам развития детей.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Содействует формированию банка данных развивающих игр с учетом психологических особенностей дошкольников.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сопровождении процесса адаптации вновь прибывших детей.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Способствует организации благоприятного эмоционального климата в группах.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06" w:lineRule="auto"/>
        <w:ind w:left="0" w:right="2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совместно с воспитателем в организации и проведении различных праздничных мероприятий.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Осуществляет психологическое сопровождение воспитателя в процессе самообразования.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>Оказывает психологическую профилактическую помощь воспитателям с целью предупреждения у них эмоционального выгорания</w:t>
      </w:r>
      <w:r>
        <w:rPr>
          <w:rFonts w:ascii="Times New Roman" w:hAnsi="Times New Roman"/>
          <w:sz w:val="24"/>
          <w:szCs w:val="24"/>
        </w:rPr>
        <w:t>.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17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Оказывает помощь в построении педагогического процесса с учётом развития способностей и состояния здоровья детей, во внедрении </w:t>
      </w:r>
      <w:proofErr w:type="spellStart"/>
      <w:r w:rsidRPr="00BB035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B0357">
        <w:rPr>
          <w:rFonts w:ascii="Times New Roman" w:hAnsi="Times New Roman"/>
          <w:sz w:val="24"/>
          <w:szCs w:val="24"/>
        </w:rPr>
        <w:t xml:space="preserve"> технологий (подготовка руки к письму и др.).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07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деятельности по подготовке детей к обучению в школе, консультирует воспитателей по данной тематике.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интегративной образовательно-воспитательной деятельности.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 xml:space="preserve">Направления  деятельности  педагога-психолога  при  взаимодействии 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>с</w:t>
      </w:r>
      <w:r w:rsidRPr="00BB0357">
        <w:rPr>
          <w:rFonts w:ascii="Times New Roman" w:hAnsi="Times New Roman"/>
          <w:b/>
          <w:bCs/>
          <w:sz w:val="24"/>
          <w:szCs w:val="24"/>
        </w:rPr>
        <w:t xml:space="preserve">  учителем-логопедом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Совместно планирует и организует интеграцию детей с нарушениями речи в группе, создаёт среду психологической поддержки.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>Участвует  в  совместном  системном  обследовании  детей  с  нарушениями  речи,  которое включает в себя изучение всех сторон психики (познавательная деятельность, речь, эмоционально-волевая сфера, личностное развитие).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17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Разрабатывает индивидуально-ориентированный маршрут психологического сопровождения ребенка и его семьи на основе полученных данных совместно со всеми специалистами.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proofErr w:type="gramStart"/>
      <w:r w:rsidRPr="00BB0357">
        <w:rPr>
          <w:rFonts w:ascii="Times New Roman" w:hAnsi="Times New Roman"/>
          <w:sz w:val="24"/>
          <w:szCs w:val="24"/>
        </w:rPr>
        <w:t xml:space="preserve">Развивает память, внимание, мышление, пространственную ориентировку, мелкую моторику, зрительно-моторную координацию; навыки самоконтроля, волевые качества. </w:t>
      </w:r>
      <w:proofErr w:type="gramEnd"/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Активизирует отработанную лексику. </w:t>
      </w:r>
    </w:p>
    <w:p w:rsidR="007F265C" w:rsidRPr="00BB0357" w:rsidRDefault="007F265C" w:rsidP="00CA1D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Снимает тревожность у детей при негативном настрое на логопедические занятия. </w:t>
      </w:r>
    </w:p>
    <w:p w:rsidR="007F265C" w:rsidRPr="00BB0357" w:rsidRDefault="007F265C" w:rsidP="00CA1D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Организует профилактику и коррекцию нарушений личностного развития. </w:t>
      </w:r>
    </w:p>
    <w:p w:rsidR="007F265C" w:rsidRPr="00BB0357" w:rsidRDefault="007F265C" w:rsidP="00CA1D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Обеспечивает психологическую готовность к школьному обучению.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Повышает психологическую культуру родителей и педагогов.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06" w:lineRule="auto"/>
        <w:ind w:left="0" w:right="2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Консультирует и направляет родителей к разным специалистам по совместному решению с логопедом.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разработке сценариев праздников, программ развлечений с учётом охраны психики детей.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интегративной образовательно-воспитательной деятельности.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41" w:lineRule="exact"/>
        <w:jc w:val="center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>Направления деятельности педагога-психолога при взаимодействии с музыкальным руководителем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08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Осуществляет психологическое сопровождение нуждающихся детей на музыкальных занятиях, а также на праздниках, во время развлечений и досуга.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подборе музыкального сопровождения для проведения релаксационных упражнений на музыкальных занятиях.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Проводит интегрированные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17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Оказывает консультативную помощь в разработке сценариев, праздников, программ развлечений и досуга, распределение ролей.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проведении музыкальной терапии.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08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Организует психологическое сопровождение детей раннего возраста на музыкальных занятиях.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организации и проведении театрализованных представлений.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Обеспечивает психологическую безопасность во время проведения массовых праздничных мероприятий.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Формирует психологическую культуру и осведомлённость специалиста.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Оказывает помощь при затруднениях, связанных с особенностями развития детей или группы.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hanging="7"/>
        <w:jc w:val="center"/>
        <w:rPr>
          <w:rFonts w:ascii="Times New Roman" w:hAnsi="Times New Roman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>Направления деятельности педагога-психолога при взаимодействии с инструктором по физической культуре</w:t>
      </w: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8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Формирует у детей, родителей и сотрудников детского сада осознание понятия «здоровье» и влияния образа жизни на состояние здоровья.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07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Оказывает помощь в подборе игровых упражнений с учетом возрастных и психофизиологических особенностей детей, уровня их развития и состояния здоровья.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Способствует развитию </w:t>
      </w:r>
      <w:proofErr w:type="spellStart"/>
      <w:r w:rsidRPr="00BB0357">
        <w:rPr>
          <w:rFonts w:ascii="Times New Roman" w:hAnsi="Times New Roman"/>
          <w:sz w:val="24"/>
          <w:szCs w:val="24"/>
        </w:rPr>
        <w:t>мелкомоторных</w:t>
      </w:r>
      <w:proofErr w:type="spellEnd"/>
      <w:r w:rsidRPr="00BB0357">
        <w:rPr>
          <w:rFonts w:ascii="Times New Roman" w:hAnsi="Times New Roman"/>
          <w:sz w:val="24"/>
          <w:szCs w:val="24"/>
        </w:rPr>
        <w:t xml:space="preserve"> и основных движений. </w:t>
      </w: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Формирует потребность в двигательной активности и физическом совершенствовании.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Способствует взаимодействию детей разных возрастов (например, организуя соревнования между возрастными группами: старшей и подготовительной).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поиске новых эффективных методов и в целенаправленной деятельности по оздоровлению.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Способствует внедрению в работу </w:t>
      </w:r>
      <w:proofErr w:type="spellStart"/>
      <w:r w:rsidRPr="00BB035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B0357">
        <w:rPr>
          <w:rFonts w:ascii="Times New Roman" w:hAnsi="Times New Roman"/>
          <w:sz w:val="24"/>
          <w:szCs w:val="24"/>
        </w:rPr>
        <w:t xml:space="preserve"> технологий. </w:t>
      </w: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Способствует формированию у детей волевых качеств (настрой на победы и т. д.)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Помогает адаптироваться к новым условиям (спортивные соревнования, конкурсы вне детского сада).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7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Формирует психологическую культуру и осведомлённости специалиста.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1"/>
          <w:numId w:val="54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06" w:lineRule="auto"/>
        <w:ind w:left="7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Оказывает помощь при затруднениях, связанных с особенностями развития детей или группы.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firstLine="700"/>
        <w:jc w:val="center"/>
        <w:rPr>
          <w:rFonts w:ascii="Times New Roman" w:hAnsi="Times New Roman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lastRenderedPageBreak/>
        <w:t>Направления деятельности педагога-психолога при взаимодействии с социально неблагополучными семьями</w:t>
      </w:r>
    </w:p>
    <w:p w:rsidR="007F265C" w:rsidRPr="00BB0357" w:rsidRDefault="007F265C" w:rsidP="00CA1D89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38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изучении психолого-медико-педагогических особенностей и условий жизни детей.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707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Ведет учет социально неблагополучных семей. </w:t>
      </w:r>
    </w:p>
    <w:p w:rsidR="007F265C" w:rsidRPr="00BB0357" w:rsidRDefault="007F265C" w:rsidP="00CA1D89">
      <w:pPr>
        <w:widowControl w:val="0"/>
        <w:numPr>
          <w:ilvl w:val="0"/>
          <w:numId w:val="5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08" w:lineRule="auto"/>
        <w:ind w:left="0" w:right="2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выявлении интересов, потребностей, трудностей и проблем в семьях воспитанников.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определении задач, форм, методов социально-психолого-педагогической работы.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Участвует в разработке индивидуально-ориентированной программы социально-психолого-педагогического сопровождения ребенка и его семьи.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Проводит психологическую диагностику различного профиля и предназначения. </w:t>
      </w:r>
    </w:p>
    <w:p w:rsidR="007F265C" w:rsidRPr="00BB0357" w:rsidRDefault="007F265C" w:rsidP="00CA1D89">
      <w:pPr>
        <w:widowControl w:val="0"/>
        <w:numPr>
          <w:ilvl w:val="0"/>
          <w:numId w:val="5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Обеспечивает психологическую безопасность ребенка в МДОУ. </w:t>
      </w:r>
    </w:p>
    <w:p w:rsidR="007F265C" w:rsidRPr="00BB0357" w:rsidRDefault="007F265C" w:rsidP="00CA1D89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Обеспечивает гармонизацию детско-родительских отношений. </w:t>
      </w:r>
    </w:p>
    <w:p w:rsidR="007F265C" w:rsidRPr="00BB0357" w:rsidRDefault="007F265C" w:rsidP="00CA1D89">
      <w:pPr>
        <w:widowControl w:val="0"/>
        <w:numPr>
          <w:ilvl w:val="0"/>
          <w:numId w:val="5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>Оказывает  различного вида  психологическую  помощь  и  поддержку детям  и  родителям (</w:t>
      </w:r>
      <w:proofErr w:type="spellStart"/>
      <w:r w:rsidRPr="00BB0357">
        <w:rPr>
          <w:rFonts w:ascii="Times New Roman" w:hAnsi="Times New Roman"/>
          <w:sz w:val="24"/>
          <w:szCs w:val="24"/>
        </w:rPr>
        <w:t>психокоррекционную</w:t>
      </w:r>
      <w:proofErr w:type="spellEnd"/>
      <w:r w:rsidRPr="00BB0357">
        <w:rPr>
          <w:rFonts w:ascii="Times New Roman" w:hAnsi="Times New Roman"/>
          <w:sz w:val="24"/>
          <w:szCs w:val="24"/>
        </w:rPr>
        <w:t>, реабилитационную и консультативную).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0" w:right="10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 xml:space="preserve">Направления деятельности педагога-психолога с родителями воспитанников </w:t>
      </w: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0" w:right="10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0" w:right="1040" w:firstLine="8"/>
        <w:jc w:val="both"/>
        <w:rPr>
          <w:rFonts w:ascii="Times New Roman" w:hAnsi="Times New Roman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>Обучает родителей:</w:t>
      </w:r>
    </w:p>
    <w:p w:rsidR="007F265C" w:rsidRPr="00BB0357" w:rsidRDefault="007F265C" w:rsidP="00CA1D89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созданию оптимальной развивающей среды дома;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методам игрового взаимодействия с ребенком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 xml:space="preserve">Проводит: </w:t>
      </w:r>
    </w:p>
    <w:p w:rsidR="007F265C" w:rsidRPr="00BB0357" w:rsidRDefault="007F265C" w:rsidP="00CA1D89">
      <w:pPr>
        <w:widowControl w:val="0"/>
        <w:numPr>
          <w:ilvl w:val="0"/>
          <w:numId w:val="5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7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индивидуальные консультации родителей по вопросам воспитания и обучения детей; </w:t>
      </w:r>
    </w:p>
    <w:p w:rsidR="007F265C" w:rsidRPr="00BB0357" w:rsidRDefault="007F265C" w:rsidP="00CA1D89">
      <w:pPr>
        <w:widowControl w:val="0"/>
        <w:numPr>
          <w:ilvl w:val="0"/>
          <w:numId w:val="5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групповые тематические консультации для родителей; </w:t>
      </w:r>
    </w:p>
    <w:p w:rsidR="007F265C" w:rsidRPr="00BB0357" w:rsidRDefault="007F265C" w:rsidP="00CA1D89">
      <w:pPr>
        <w:widowControl w:val="0"/>
        <w:numPr>
          <w:ilvl w:val="0"/>
          <w:numId w:val="5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индивидуальные консультации для родителей по запросу; </w:t>
      </w:r>
    </w:p>
    <w:p w:rsidR="007F265C" w:rsidRPr="00BB0357" w:rsidRDefault="007F265C" w:rsidP="00CA1D89">
      <w:pPr>
        <w:widowControl w:val="0"/>
        <w:numPr>
          <w:ilvl w:val="0"/>
          <w:numId w:val="5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консультации по телефону по вопросам, не требующим личного контакта; </w:t>
      </w:r>
    </w:p>
    <w:p w:rsidR="007F265C" w:rsidRPr="00BB0357" w:rsidRDefault="007F265C" w:rsidP="00CA1D89">
      <w:pPr>
        <w:widowControl w:val="0"/>
        <w:numPr>
          <w:ilvl w:val="0"/>
          <w:numId w:val="5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информационные беседы;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игровые детско-родительские сеансы; </w:t>
      </w:r>
    </w:p>
    <w:p w:rsidR="007F265C" w:rsidRPr="00BB0357" w:rsidRDefault="007F265C" w:rsidP="00CA1D89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психологическую диагностику детей; </w:t>
      </w:r>
    </w:p>
    <w:p w:rsidR="007F265C" w:rsidRPr="00BB0357" w:rsidRDefault="007F265C" w:rsidP="00CA1D89">
      <w:pPr>
        <w:widowControl w:val="0"/>
        <w:numPr>
          <w:ilvl w:val="0"/>
          <w:numId w:val="5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родительские собрания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 xml:space="preserve">Знакомит родителей: </w:t>
      </w:r>
    </w:p>
    <w:p w:rsidR="007F265C" w:rsidRPr="00BB0357" w:rsidRDefault="007F265C" w:rsidP="00CA1D89">
      <w:pPr>
        <w:widowControl w:val="0"/>
        <w:numPr>
          <w:ilvl w:val="0"/>
          <w:numId w:val="5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7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 психофизиологическими особенностями ребенка с учетом возраста;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06" w:lineRule="auto"/>
        <w:ind w:left="0" w:right="74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со способами создания условий для полноценного психического развития ребенка на каждом возрастном этапе.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>Объясняет родителям значимость:</w:t>
      </w:r>
    </w:p>
    <w:p w:rsidR="007F265C" w:rsidRPr="00BB0357" w:rsidRDefault="007F265C" w:rsidP="00CA1D89">
      <w:pPr>
        <w:widowControl w:val="0"/>
        <w:numPr>
          <w:ilvl w:val="0"/>
          <w:numId w:val="5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7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создания условий для успешной социализации детей;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обучения игровому взаимодействию с детьми.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 xml:space="preserve">Формирует: </w:t>
      </w:r>
    </w:p>
    <w:p w:rsidR="007F265C" w:rsidRPr="00BB0357" w:rsidRDefault="007F265C" w:rsidP="00CA1D89">
      <w:pPr>
        <w:widowControl w:val="0"/>
        <w:numPr>
          <w:ilvl w:val="0"/>
          <w:numId w:val="5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7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психологическую компетентность родителей в вопросах воспитания, развития детей; </w:t>
      </w:r>
    </w:p>
    <w:p w:rsidR="007F265C" w:rsidRPr="00BB0357" w:rsidRDefault="007F265C" w:rsidP="00CA1D89">
      <w:pPr>
        <w:widowControl w:val="0"/>
        <w:numPr>
          <w:ilvl w:val="0"/>
          <w:numId w:val="5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потребность в овладении психологическими знаниями;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06" w:lineRule="auto"/>
        <w:ind w:left="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желание использовать психологические знания в интересах гармонизации детско-родительских отношений;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модель поведения родителей в ситуациях адаптации ребенка к детскому саду, школе;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07" w:lineRule="auto"/>
        <w:ind w:left="0" w:right="60" w:firstLine="353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личностные качества воспитанников с учетом сохранения их индивидуальности (совместно другими специалистами);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0"/>
          <w:numId w:val="5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предпосылки для оптимального перехода детей на следующую возрастную ступень.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  <w:szCs w:val="24"/>
        </w:rPr>
      </w:pPr>
    </w:p>
    <w:p w:rsidR="007F265C" w:rsidRPr="00BB0357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b/>
          <w:bCs/>
          <w:sz w:val="24"/>
          <w:szCs w:val="24"/>
        </w:rPr>
        <w:t xml:space="preserve">Разрабатывает: </w:t>
      </w:r>
    </w:p>
    <w:p w:rsidR="007F265C" w:rsidRPr="00BB0357" w:rsidRDefault="007F265C" w:rsidP="007F265C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Symbol" w:hAnsi="Symbol" w:cs="Symbol"/>
          <w:sz w:val="24"/>
          <w:szCs w:val="24"/>
        </w:rPr>
      </w:pPr>
    </w:p>
    <w:p w:rsidR="007F265C" w:rsidRPr="00BB0357" w:rsidRDefault="007F265C" w:rsidP="00CA1D89">
      <w:pPr>
        <w:widowControl w:val="0"/>
        <w:numPr>
          <w:ilvl w:val="1"/>
          <w:numId w:val="5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6" w:lineRule="auto"/>
        <w:ind w:left="0" w:right="440" w:firstLine="420"/>
        <w:jc w:val="both"/>
        <w:rPr>
          <w:rFonts w:ascii="Symbol" w:hAnsi="Symbol" w:cs="Symbol"/>
          <w:sz w:val="24"/>
          <w:szCs w:val="24"/>
        </w:rPr>
      </w:pPr>
      <w:r w:rsidRPr="00BB0357">
        <w:rPr>
          <w:rFonts w:ascii="Times New Roman" w:hAnsi="Times New Roman"/>
          <w:sz w:val="24"/>
          <w:szCs w:val="24"/>
        </w:rPr>
        <w:t xml:space="preserve">конкретные рекомендации для родителей по вопросам воспитания, развития и обучения ребенка в виде информационно-наглядного материала (памятки, буклеты и др.). </w:t>
      </w:r>
    </w:p>
    <w:p w:rsidR="007F265C" w:rsidRPr="00F8689E" w:rsidRDefault="007F265C" w:rsidP="007F265C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8"/>
          <w:szCs w:val="28"/>
        </w:rPr>
      </w:pPr>
    </w:p>
    <w:p w:rsidR="007F265C" w:rsidRDefault="007F265C" w:rsidP="007F265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D5F2A">
        <w:rPr>
          <w:rFonts w:ascii="Times New Roman" w:hAnsi="Times New Roman"/>
          <w:b/>
          <w:caps/>
          <w:sz w:val="24"/>
          <w:szCs w:val="24"/>
        </w:rPr>
        <w:t>Группа по взаимодействи</w:t>
      </w:r>
      <w:r w:rsidR="00D54796">
        <w:rPr>
          <w:rFonts w:ascii="Times New Roman" w:hAnsi="Times New Roman"/>
          <w:b/>
          <w:caps/>
          <w:sz w:val="24"/>
          <w:szCs w:val="24"/>
        </w:rPr>
        <w:t>ю и сопровождению ребенка С ОВз</w:t>
      </w:r>
    </w:p>
    <w:p w:rsidR="007F265C" w:rsidRPr="000D5F2A" w:rsidRDefault="007F265C" w:rsidP="007F265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265C" w:rsidRPr="003F4BB6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направления деятельности педагога – психолога не должны оставаться единственным направлением специализированной помощи ребенку с ограниченными возможностями, они должны сочетаться с деятельностью других специалистов сопровождения.</w:t>
      </w:r>
    </w:p>
    <w:p w:rsidR="007F265C" w:rsidRPr="00D64947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E22">
        <w:rPr>
          <w:rFonts w:ascii="Times New Roman" w:hAnsi="Times New Roman"/>
          <w:sz w:val="24"/>
          <w:szCs w:val="24"/>
        </w:rPr>
        <w:t>При проведении психолого – педагогической коррекционно – развивающей работы педагог – психолог взаимодействует с</w:t>
      </w:r>
      <w:r>
        <w:rPr>
          <w:rFonts w:ascii="Times New Roman" w:hAnsi="Times New Roman"/>
          <w:sz w:val="24"/>
          <w:szCs w:val="24"/>
        </w:rPr>
        <w:t xml:space="preserve"> родителями ребенка, специалистами МДОУ, администрацией. Основные направления работы по взаимодействию следующие:</w:t>
      </w:r>
    </w:p>
    <w:p w:rsidR="007F265C" w:rsidRPr="00E00020" w:rsidRDefault="007F265C" w:rsidP="00CA1D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0020">
        <w:rPr>
          <w:rFonts w:ascii="Times New Roman" w:hAnsi="Times New Roman"/>
          <w:sz w:val="24"/>
          <w:szCs w:val="24"/>
          <w:u w:val="single"/>
        </w:rPr>
        <w:t>Родители ребенка.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2091">
        <w:rPr>
          <w:rFonts w:ascii="Times New Roman" w:hAnsi="Times New Roman"/>
          <w:i/>
          <w:iCs/>
          <w:sz w:val="24"/>
          <w:szCs w:val="24"/>
        </w:rPr>
        <w:t>Рекомендательный характер оказания помощи</w:t>
      </w:r>
      <w:r w:rsidRPr="00CC2091">
        <w:rPr>
          <w:rFonts w:ascii="Times New Roman" w:hAnsi="Times New Roman"/>
          <w:sz w:val="24"/>
          <w:szCs w:val="24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</w:t>
      </w:r>
      <w:r>
        <w:rPr>
          <w:rFonts w:ascii="Times New Roman" w:hAnsi="Times New Roman"/>
          <w:sz w:val="24"/>
          <w:szCs w:val="24"/>
        </w:rPr>
        <w:t>разовательные учреждения (</w:t>
      </w:r>
      <w:r w:rsidRPr="00CC2091">
        <w:rPr>
          <w:rFonts w:ascii="Times New Roman" w:hAnsi="Times New Roman"/>
          <w:sz w:val="24"/>
          <w:szCs w:val="24"/>
        </w:rPr>
        <w:t>группы).</w:t>
      </w:r>
    </w:p>
    <w:p w:rsidR="007F265C" w:rsidRPr="001B634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34E">
        <w:rPr>
          <w:rFonts w:ascii="Times New Roman" w:hAnsi="Times New Roman"/>
          <w:sz w:val="24"/>
          <w:szCs w:val="24"/>
        </w:rPr>
        <w:t>Рекомендации родителям о том, какой образовательный маршрут наиболее адекватен (необходим) их ребенку. Создание психологических условий для адекватного восприятия родителями информации, связанной с проблемами в развитии ребенка, создание у родителей готовности к длительной работе по развитию, коррекции и воспитанию ребенка.</w:t>
      </w:r>
    </w:p>
    <w:p w:rsidR="007F265C" w:rsidRPr="00E00020" w:rsidRDefault="007F265C" w:rsidP="00CA1D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0020">
        <w:rPr>
          <w:rFonts w:ascii="Times New Roman" w:hAnsi="Times New Roman"/>
          <w:sz w:val="24"/>
          <w:szCs w:val="24"/>
          <w:u w:val="single"/>
        </w:rPr>
        <w:t>Старший воспитатель.</w:t>
      </w:r>
    </w:p>
    <w:p w:rsidR="007F265C" w:rsidRPr="00D02BD6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BD6">
        <w:rPr>
          <w:rFonts w:ascii="Times New Roman" w:hAnsi="Times New Roman"/>
          <w:i/>
          <w:sz w:val="24"/>
          <w:szCs w:val="24"/>
          <w:lang w:eastAsia="ru-RU"/>
        </w:rPr>
        <w:t>Методические мероприятия</w:t>
      </w:r>
      <w:r>
        <w:rPr>
          <w:rFonts w:ascii="Times New Roman" w:hAnsi="Times New Roman"/>
          <w:sz w:val="24"/>
          <w:szCs w:val="24"/>
          <w:lang w:eastAsia="ru-RU"/>
        </w:rPr>
        <w:t>, направленные на взаимодействие педагогов при разработке коррекционных мероприятий, повышение их профессиональной компетентности в области коррекционной педагогики.</w:t>
      </w:r>
    </w:p>
    <w:p w:rsidR="007F265C" w:rsidRPr="00E00020" w:rsidRDefault="007F265C" w:rsidP="00CA1D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0020">
        <w:rPr>
          <w:rFonts w:ascii="Times New Roman" w:hAnsi="Times New Roman"/>
          <w:sz w:val="24"/>
          <w:szCs w:val="24"/>
          <w:u w:val="single"/>
        </w:rPr>
        <w:t>Воспитатели группы.</w:t>
      </w:r>
    </w:p>
    <w:p w:rsidR="007F265C" w:rsidRPr="0050248F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48F">
        <w:rPr>
          <w:rFonts w:ascii="Times New Roman" w:hAnsi="Times New Roman"/>
          <w:i/>
          <w:sz w:val="24"/>
          <w:szCs w:val="24"/>
          <w:lang w:eastAsia="ru-RU"/>
        </w:rPr>
        <w:t>Взаимодействие при проведении коррекционной работы.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Результаты диагностики интегративные качества детей – промежуточные и итоговые (физически развитый,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овладевший средствами общения </w:t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взрослыми и сверстниками)</w:t>
      </w:r>
      <w:r>
        <w:rPr>
          <w:rFonts w:ascii="Times New Roman" w:hAnsi="Times New Roman"/>
          <w:sz w:val="24"/>
          <w:szCs w:val="24"/>
          <w:lang w:eastAsia="ru-RU"/>
        </w:rPr>
        <w:t>. Составление плана образовательной деятельности с указанием коррекционной работы с детьми с ограниченными возможностями здоровья.</w:t>
      </w:r>
    </w:p>
    <w:p w:rsidR="007F265C" w:rsidRPr="00E00020" w:rsidRDefault="007F265C" w:rsidP="00CA1D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0020">
        <w:rPr>
          <w:rFonts w:ascii="Times New Roman" w:hAnsi="Times New Roman"/>
          <w:sz w:val="24"/>
          <w:szCs w:val="24"/>
          <w:u w:val="single"/>
        </w:rPr>
        <w:t>Музыкальный руководитель.</w:t>
      </w:r>
    </w:p>
    <w:p w:rsidR="007F265C" w:rsidRPr="0050248F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48F">
        <w:rPr>
          <w:rFonts w:ascii="Times New Roman" w:hAnsi="Times New Roman"/>
          <w:i/>
          <w:sz w:val="24"/>
          <w:szCs w:val="24"/>
          <w:lang w:eastAsia="ru-RU"/>
        </w:rPr>
        <w:t>Взаимодействие при проведении коррекционной работы.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Консультация по вопросам коррекционной работы в процессе художественно-эстетического развития детей, результатам диагностики. Создание интегрированной предметно-развивающей образовательной среды в группах,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предусматривающую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специфические условия для детей с ограниченными возможностями здоровья для реализации программы с учетом их физических и (или) психофизических особенностей.</w:t>
      </w:r>
    </w:p>
    <w:p w:rsidR="007F265C" w:rsidRPr="00E00020" w:rsidRDefault="007F265C" w:rsidP="00CA1D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Медицинская сестра</w:t>
      </w:r>
      <w:r w:rsidRPr="00E00020">
        <w:rPr>
          <w:rFonts w:ascii="Times New Roman" w:hAnsi="Times New Roman"/>
          <w:sz w:val="24"/>
          <w:szCs w:val="24"/>
          <w:u w:val="single"/>
        </w:rPr>
        <w:t>.</w:t>
      </w:r>
    </w:p>
    <w:p w:rsidR="007F265C" w:rsidRPr="00890A04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9E2">
        <w:rPr>
          <w:rFonts w:ascii="Times New Roman" w:hAnsi="Times New Roman"/>
          <w:i/>
          <w:sz w:val="24"/>
          <w:szCs w:val="24"/>
          <w:lang w:eastAsia="ru-RU"/>
        </w:rPr>
        <w:t xml:space="preserve">Психологический анамнез. </w:t>
      </w:r>
      <w:r w:rsidRPr="00C609E2">
        <w:rPr>
          <w:rFonts w:ascii="Times New Roman" w:hAnsi="Times New Roman"/>
          <w:sz w:val="24"/>
          <w:szCs w:val="24"/>
        </w:rPr>
        <w:t>Уточнение наиболее важных данных о развитии ребенка с целью разработки индивидуального маршрута сопровождения ребенка.</w:t>
      </w:r>
      <w:r>
        <w:rPr>
          <w:rFonts w:ascii="Times New Roman" w:hAnsi="Times New Roman"/>
          <w:sz w:val="24"/>
          <w:szCs w:val="24"/>
          <w:lang w:eastAsia="ru-RU"/>
        </w:rPr>
        <w:t xml:space="preserve">Консультация по вопросам физического развития детей с ограниченными возможностями здоровья, сохранения и укрепления их здоровья, результатам диагностики. Рекомендации по созданию интегрированной предметно-развивающей образовательной среды в группах,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здоровьесберегающее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пространство с учетом индивидуальных и возрастных особенностей детей с ограниченными возможностями здоровья. Медсестра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ортоптиска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определяет физическую и зрительную нагрузку ребенка с нарушением зрения.</w:t>
      </w:r>
    </w:p>
    <w:p w:rsidR="007F265C" w:rsidRPr="00E00020" w:rsidRDefault="007F265C" w:rsidP="00CA1D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0020">
        <w:rPr>
          <w:rFonts w:ascii="Times New Roman" w:hAnsi="Times New Roman"/>
          <w:sz w:val="24"/>
          <w:szCs w:val="24"/>
          <w:u w:val="single"/>
        </w:rPr>
        <w:t>Учитель – логопед.</w:t>
      </w:r>
    </w:p>
    <w:p w:rsidR="007F265C" w:rsidRPr="00C609E2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48F">
        <w:rPr>
          <w:rFonts w:ascii="Times New Roman" w:hAnsi="Times New Roman"/>
          <w:i/>
          <w:sz w:val="24"/>
          <w:szCs w:val="24"/>
          <w:lang w:eastAsia="ru-RU"/>
        </w:rPr>
        <w:t>Взаимодействие при проведении коррекционной работы.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Консультация по вопросам развития речи детей, результатам диагностики, планах индивидуального развития. Создание интегрированной предметно-развивающей образовательной среды.</w:t>
      </w:r>
    </w:p>
    <w:p w:rsidR="007F265C" w:rsidRPr="000D5F2A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65C" w:rsidRDefault="007F265C" w:rsidP="007F265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D5F2A">
        <w:rPr>
          <w:rFonts w:ascii="Times New Roman" w:hAnsi="Times New Roman"/>
          <w:b/>
          <w:caps/>
          <w:sz w:val="24"/>
          <w:szCs w:val="24"/>
        </w:rPr>
        <w:t xml:space="preserve">Сопровождение </w:t>
      </w:r>
      <w:r>
        <w:rPr>
          <w:rFonts w:ascii="Times New Roman" w:hAnsi="Times New Roman"/>
          <w:b/>
          <w:caps/>
          <w:sz w:val="24"/>
          <w:szCs w:val="24"/>
        </w:rPr>
        <w:t>Детей, имеющих особенности в психофизическом развитии</w:t>
      </w:r>
    </w:p>
    <w:p w:rsidR="007F265C" w:rsidRDefault="007F265C" w:rsidP="007F26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(если такие дети выявлены в результате диагностики, в течение учебного года) </w:t>
      </w:r>
    </w:p>
    <w:p w:rsidR="007F265C" w:rsidRDefault="007F265C" w:rsidP="007F26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Pr="00357F3E" w:rsidRDefault="007F265C" w:rsidP="007F265C">
      <w:pPr>
        <w:spacing w:after="0" w:line="240" w:lineRule="auto"/>
        <w:ind w:firstLine="709"/>
        <w:rPr>
          <w:rFonts w:ascii="Times New Roman" w:hAnsi="Times New Roman"/>
          <w:color w:val="7030A0"/>
          <w:sz w:val="24"/>
          <w:szCs w:val="24"/>
          <w:u w:val="wave" w:color="0070C0"/>
        </w:rPr>
      </w:pPr>
      <w:r w:rsidRPr="00357F3E">
        <w:rPr>
          <w:rFonts w:ascii="Times New Roman" w:hAnsi="Times New Roman"/>
          <w:color w:val="7030A0"/>
          <w:sz w:val="24"/>
          <w:szCs w:val="24"/>
          <w:u w:val="wave" w:color="0070C0"/>
        </w:rPr>
        <w:t>Соматически ослабленные дети и их сопровождение.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Соматически ослабленные дети – одна из распространенных «групп риска» в дошкольных образовательных учреждениях, что, очевидно, связано с интенсивным воздействием ряда неблагоприятных факторов, прежде всего экологических и социально-экономических.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Группа эта разнородна, т.к. различны причины, вызывающие </w:t>
      </w:r>
      <w:proofErr w:type="spellStart"/>
      <w:r w:rsidRPr="00357F3E">
        <w:rPr>
          <w:rFonts w:ascii="Times New Roman" w:hAnsi="Times New Roman"/>
          <w:sz w:val="24"/>
          <w:szCs w:val="24"/>
        </w:rPr>
        <w:t>ослабленность</w:t>
      </w:r>
      <w:proofErr w:type="spellEnd"/>
      <w:r w:rsidRPr="00357F3E">
        <w:rPr>
          <w:rFonts w:ascii="Times New Roman" w:hAnsi="Times New Roman"/>
          <w:sz w:val="24"/>
          <w:szCs w:val="24"/>
        </w:rPr>
        <w:t xml:space="preserve"> ребенка. Среди этих причин – вредности, действующие в период внутриутробного развития и родах, частые психотравмирующие ситуации, гиповитаминозы. Однако есть ряд достаточно характерных признаков (симптомов), объединяющих таких детей.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Прежде всего, это повышенная утомляемость</w:t>
      </w:r>
      <w:r>
        <w:rPr>
          <w:rFonts w:ascii="Times New Roman" w:hAnsi="Times New Roman"/>
          <w:sz w:val="24"/>
          <w:szCs w:val="24"/>
        </w:rPr>
        <w:t xml:space="preserve"> и истощаемость, на фоне которой</w:t>
      </w:r>
      <w:r w:rsidRPr="00357F3E">
        <w:rPr>
          <w:rFonts w:ascii="Times New Roman" w:hAnsi="Times New Roman"/>
          <w:sz w:val="24"/>
          <w:szCs w:val="24"/>
        </w:rPr>
        <w:t xml:space="preserve"> отмечается раздражительность, эмоциональная неустойчивость. Настроение чаще пониженное. Ребенок чувствителен к яркому свету, громким звукам. Эти особенности приводят к трудностям концентрации внимания, не способности к длительному физическому и умственному напряжению.</w:t>
      </w:r>
    </w:p>
    <w:p w:rsidR="007F265C" w:rsidRPr="00D61884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Часто наблюдаются более или менее выраженные нарушения вегетативных функций: головные боли (спонтанные или при переутомлении и эмоциональном напряжении), повышенная потливость (</w:t>
      </w:r>
      <w:proofErr w:type="spellStart"/>
      <w:r w:rsidRPr="00357F3E">
        <w:rPr>
          <w:rFonts w:ascii="Times New Roman" w:hAnsi="Times New Roman"/>
          <w:sz w:val="24"/>
          <w:szCs w:val="24"/>
        </w:rPr>
        <w:t>гипергидроз</w:t>
      </w:r>
      <w:proofErr w:type="spellEnd"/>
      <w:r w:rsidRPr="00357F3E">
        <w:rPr>
          <w:rFonts w:ascii="Times New Roman" w:hAnsi="Times New Roman"/>
          <w:sz w:val="24"/>
          <w:szCs w:val="24"/>
        </w:rPr>
        <w:t xml:space="preserve">), колебания артериального давления. </w:t>
      </w:r>
      <w:proofErr w:type="gramStart"/>
      <w:r w:rsidRPr="00357F3E">
        <w:rPr>
          <w:rFonts w:ascii="Times New Roman" w:hAnsi="Times New Roman"/>
          <w:sz w:val="24"/>
          <w:szCs w:val="24"/>
        </w:rPr>
        <w:t>Характерны</w:t>
      </w:r>
      <w:proofErr w:type="gramEnd"/>
      <w:r w:rsidRPr="00357F3E">
        <w:rPr>
          <w:rFonts w:ascii="Times New Roman" w:hAnsi="Times New Roman"/>
          <w:sz w:val="24"/>
          <w:szCs w:val="24"/>
        </w:rPr>
        <w:t xml:space="preserve"> снижение аппетита и беспокойный сон. Распространена метеочувствительность.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Психологическое сопровождение ориентировано, прежде всего, на коррекцию невротических проявлений и на повышение самооценки и уверенности в себе. Положительный эффект достигается за счет игровых тренингов, направленных на моделирование житейских ситуаций, в которых ребенок может проявить уверенное поведение от лица персонажа, методы эмоционально образного воздействия (например театрализованные инсценировки). 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педагога-психолога ведется в следующих направлениях: развитие эмоционально-волевой сферы, развитие психомоторных функций, формирование адекватной самооценки, развитие коммуникативных качеств; снятие психоэмоционального напряжения; Источники: «Развитие познавательной и эмоциональной сфер дошкольников» А.В. Можейко; «Психомоторное развитие дошкольников» И.С. Морозова; «Преодоление тревожности и страхов у детей 5-7 лет» Н. Ф. Иванова; «Давай познакомимся! </w:t>
      </w:r>
      <w:proofErr w:type="spellStart"/>
      <w:r>
        <w:rPr>
          <w:rFonts w:ascii="Times New Roman" w:hAnsi="Times New Roman"/>
          <w:sz w:val="24"/>
          <w:szCs w:val="24"/>
        </w:rPr>
        <w:t>Тренинговое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развитие и коррекция эмоционального мира дошкольников 4-6 лет» И.А. </w:t>
      </w:r>
      <w:proofErr w:type="spellStart"/>
      <w:r>
        <w:rPr>
          <w:rFonts w:ascii="Times New Roman" w:hAnsi="Times New Roman"/>
          <w:sz w:val="24"/>
          <w:szCs w:val="24"/>
        </w:rPr>
        <w:t>Пазухина</w:t>
      </w:r>
      <w:proofErr w:type="spellEnd"/>
      <w:r>
        <w:rPr>
          <w:rFonts w:ascii="Times New Roman" w:hAnsi="Times New Roman"/>
          <w:sz w:val="24"/>
          <w:szCs w:val="24"/>
        </w:rPr>
        <w:t>; «Игры, которые лечат» А.С. Галанов.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  <w:u w:val="wave" w:color="0070C0"/>
        </w:rPr>
      </w:pPr>
      <w:r w:rsidRPr="00357F3E">
        <w:rPr>
          <w:rFonts w:ascii="Times New Roman" w:hAnsi="Times New Roman"/>
          <w:color w:val="7030A0"/>
          <w:sz w:val="24"/>
          <w:szCs w:val="24"/>
          <w:u w:val="wave" w:color="0070C0"/>
        </w:rPr>
        <w:t xml:space="preserve">Сопровождение агрессивного ребенка. 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Агрессия проявляется в приступах детского упрямства. У ребенка время от времени проявляются вспышки злости или гнева, сопровождающиеся импульсивными движениями, </w:t>
      </w:r>
      <w:proofErr w:type="spellStart"/>
      <w:r w:rsidRPr="00357F3E">
        <w:rPr>
          <w:rFonts w:ascii="Times New Roman" w:hAnsi="Times New Roman"/>
          <w:sz w:val="24"/>
          <w:szCs w:val="24"/>
        </w:rPr>
        <w:t>кусанием</w:t>
      </w:r>
      <w:proofErr w:type="spellEnd"/>
      <w:r w:rsidRPr="00357F3E">
        <w:rPr>
          <w:rFonts w:ascii="Times New Roman" w:hAnsi="Times New Roman"/>
          <w:sz w:val="24"/>
          <w:szCs w:val="24"/>
        </w:rPr>
        <w:t>, драчливостью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Для выявления агрессии у детей дошкольного возраста, выяснения ее причин использую следующие методы диагностики: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1. Наблюдение.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Используется два вида наблюдения: </w:t>
      </w:r>
      <w:proofErr w:type="spellStart"/>
      <w:r w:rsidRPr="00357F3E">
        <w:rPr>
          <w:rFonts w:ascii="Times New Roman" w:hAnsi="Times New Roman"/>
          <w:sz w:val="24"/>
          <w:szCs w:val="24"/>
        </w:rPr>
        <w:t>неструктурализированное</w:t>
      </w:r>
      <w:proofErr w:type="spellEnd"/>
      <w:r w:rsidRPr="00357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7F3E">
        <w:rPr>
          <w:rFonts w:ascii="Times New Roman" w:hAnsi="Times New Roman"/>
          <w:sz w:val="24"/>
          <w:szCs w:val="24"/>
        </w:rPr>
        <w:t>структурализированное</w:t>
      </w:r>
      <w:proofErr w:type="spellEnd"/>
      <w:r w:rsidRPr="00357F3E">
        <w:rPr>
          <w:rFonts w:ascii="Times New Roman" w:hAnsi="Times New Roman"/>
          <w:sz w:val="24"/>
          <w:szCs w:val="24"/>
        </w:rPr>
        <w:t>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а) Для </w:t>
      </w:r>
      <w:proofErr w:type="spellStart"/>
      <w:r w:rsidRPr="00357F3E">
        <w:rPr>
          <w:rFonts w:ascii="Times New Roman" w:hAnsi="Times New Roman"/>
          <w:sz w:val="24"/>
          <w:szCs w:val="24"/>
        </w:rPr>
        <w:t>неструктурализированного</w:t>
      </w:r>
      <w:proofErr w:type="spellEnd"/>
      <w:r w:rsidRPr="00357F3E">
        <w:rPr>
          <w:rFonts w:ascii="Times New Roman" w:hAnsi="Times New Roman"/>
          <w:sz w:val="24"/>
          <w:szCs w:val="24"/>
        </w:rPr>
        <w:t xml:space="preserve"> наблюдения характерно то, что: </w:t>
      </w:r>
    </w:p>
    <w:p w:rsidR="007F265C" w:rsidRPr="00357F3E" w:rsidRDefault="007F265C" w:rsidP="00CA1D8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Заранее не определяется, какие именно элементы поведения будут подвергнуты наблюдению</w:t>
      </w:r>
    </w:p>
    <w:p w:rsidR="007F265C" w:rsidRPr="00357F3E" w:rsidRDefault="007F265C" w:rsidP="00CA1D8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Не имеет строгого плана.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57F3E">
        <w:rPr>
          <w:rFonts w:ascii="Times New Roman" w:hAnsi="Times New Roman"/>
          <w:sz w:val="24"/>
          <w:szCs w:val="24"/>
        </w:rPr>
        <w:t>Структурализированное</w:t>
      </w:r>
      <w:proofErr w:type="spellEnd"/>
      <w:r w:rsidRPr="00357F3E">
        <w:rPr>
          <w:rFonts w:ascii="Times New Roman" w:hAnsi="Times New Roman"/>
          <w:sz w:val="24"/>
          <w:szCs w:val="24"/>
        </w:rPr>
        <w:t xml:space="preserve"> наблюдение.</w:t>
      </w:r>
    </w:p>
    <w:p w:rsidR="007F265C" w:rsidRPr="00357F3E" w:rsidRDefault="007F265C" w:rsidP="00CA1D8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Заранее определяется круг изучаемых элементов или ситуаций; </w:t>
      </w:r>
    </w:p>
    <w:p w:rsidR="007F265C" w:rsidRPr="00357F3E" w:rsidRDefault="007F265C" w:rsidP="00CA1D8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Составляется специальный план записи или фиксации результатов.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7F3E">
        <w:rPr>
          <w:rFonts w:ascii="Times New Roman" w:hAnsi="Times New Roman"/>
          <w:i/>
          <w:sz w:val="24"/>
          <w:szCs w:val="24"/>
        </w:rPr>
        <w:t>Результаты наблюдения фиксируются в специальном протоколе.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lastRenderedPageBreak/>
        <w:t>2. Беседа и анкетирование.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Особенно информативной может быть беседа с родителями, в результате которой можно получить информацию о той стороне жизни ребенка, которую не наблюдает ни воспитатель, ни психолог.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Беседа с родителями ребенка, проявляющего агрессию, строится по обычной схеме (заранее намеченный план, установление эмоционального контакта и т.д.) и может включать в себя следующие блоки:</w:t>
      </w:r>
    </w:p>
    <w:p w:rsidR="007F265C" w:rsidRPr="00357F3E" w:rsidRDefault="007F265C" w:rsidP="00CA1D8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Корректное информирование о проблеме.</w:t>
      </w:r>
    </w:p>
    <w:p w:rsidR="007F265C" w:rsidRPr="00357F3E" w:rsidRDefault="007F265C" w:rsidP="00CA1D8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Анамнестические сведения.</w:t>
      </w:r>
    </w:p>
    <w:p w:rsidR="007F265C" w:rsidRPr="00357F3E" w:rsidRDefault="007F265C" w:rsidP="00CA1D8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Любимые занятия ребенка дома.</w:t>
      </w:r>
    </w:p>
    <w:p w:rsidR="007F265C" w:rsidRPr="00357F3E" w:rsidRDefault="007F265C" w:rsidP="00CA1D8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Предпочитаемые игры, книги, телепередачи, мультфильмы, игрушки.</w:t>
      </w:r>
    </w:p>
    <w:p w:rsidR="007F265C" w:rsidRPr="00357F3E" w:rsidRDefault="007F265C" w:rsidP="00CA1D8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Отношения с родителями.</w:t>
      </w:r>
    </w:p>
    <w:p w:rsidR="007F265C" w:rsidRPr="00357F3E" w:rsidRDefault="007F265C" w:rsidP="00CA1D8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Отношения с другими людьми.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Каждый блок включает в себя вопросы, направленные на выявление возможных причин подобного поведения ребенка, уточнение семейной ситуации.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7F3E">
        <w:rPr>
          <w:rFonts w:ascii="Times New Roman" w:hAnsi="Times New Roman"/>
          <w:i/>
          <w:sz w:val="24"/>
          <w:szCs w:val="24"/>
        </w:rPr>
        <w:t>Направление сопровождения агрессивного ребенка.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Тактика психолого-педагогического воздействия должна строиться в зависимости от природы агрессивного поведения ребенка. В одном случае следует игнорировать агрессивную тенденцию и не фиксировать на ней внимание; в другом — включать агрессивное действие в контекст игры, придав ему новый, социально приемлемый смысл; в третьем — не принять агрессию и установить запрет на подобные действия; в четвертом — активно подключаться в игровой ситуации к разворачиванию или «растягиванию» агрессивных действий, в основе которых лежит страх, и добиваться эмоционально положительного разрешения </w:t>
      </w:r>
      <w:proofErr w:type="spellStart"/>
      <w:r w:rsidRPr="00357F3E">
        <w:rPr>
          <w:rFonts w:ascii="Times New Roman" w:hAnsi="Times New Roman"/>
          <w:sz w:val="24"/>
          <w:szCs w:val="24"/>
        </w:rPr>
        <w:t>психодрамы</w:t>
      </w:r>
      <w:proofErr w:type="spellEnd"/>
      <w:r w:rsidRPr="00357F3E">
        <w:rPr>
          <w:rFonts w:ascii="Times New Roman" w:hAnsi="Times New Roman"/>
          <w:sz w:val="24"/>
          <w:szCs w:val="24"/>
        </w:rPr>
        <w:t xml:space="preserve"> (Е. К. Лютова, Г. Б. Монина).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57F3E">
        <w:rPr>
          <w:rFonts w:ascii="Times New Roman" w:hAnsi="Times New Roman"/>
          <w:bCs/>
          <w:sz w:val="24"/>
          <w:szCs w:val="24"/>
          <w:u w:val="single"/>
        </w:rPr>
        <w:t xml:space="preserve">1. Социализация </w:t>
      </w:r>
      <w:r w:rsidRPr="00357F3E">
        <w:rPr>
          <w:rFonts w:ascii="Times New Roman" w:hAnsi="Times New Roman"/>
          <w:sz w:val="24"/>
          <w:szCs w:val="24"/>
          <w:u w:val="single"/>
        </w:rPr>
        <w:t>агрессивности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Социализацией агрессивности можно назвать процесс научения контролю собственных агрессивных устремлений или выражение их в формах, приемлемых в определенном обществе.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57F3E">
        <w:rPr>
          <w:rFonts w:ascii="Times New Roman" w:hAnsi="Times New Roman"/>
          <w:bCs/>
          <w:sz w:val="24"/>
          <w:szCs w:val="24"/>
          <w:u w:val="single"/>
        </w:rPr>
        <w:t xml:space="preserve">2. Обучение детей приемам </w:t>
      </w:r>
      <w:proofErr w:type="spellStart"/>
      <w:r w:rsidRPr="00357F3E">
        <w:rPr>
          <w:rFonts w:ascii="Times New Roman" w:hAnsi="Times New Roman"/>
          <w:bCs/>
          <w:sz w:val="24"/>
          <w:szCs w:val="24"/>
          <w:u w:val="single"/>
        </w:rPr>
        <w:t>саморегуляции</w:t>
      </w:r>
      <w:proofErr w:type="spellEnd"/>
      <w:r w:rsidRPr="00357F3E">
        <w:rPr>
          <w:rFonts w:ascii="Times New Roman" w:hAnsi="Times New Roman"/>
          <w:bCs/>
          <w:sz w:val="24"/>
          <w:szCs w:val="24"/>
          <w:u w:val="single"/>
        </w:rPr>
        <w:t>, умению владеть собой в различных ситуациях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Агрессивным детям зачастую свойственны мышечные зажимы, особенно в области лица и кистей рук. Поэтому для данной категории детей будут полезны любые релаксационные и некоторые </w:t>
      </w:r>
      <w:proofErr w:type="spellStart"/>
      <w:r w:rsidRPr="00357F3E">
        <w:rPr>
          <w:rFonts w:ascii="Times New Roman" w:hAnsi="Times New Roman"/>
          <w:sz w:val="24"/>
          <w:szCs w:val="24"/>
        </w:rPr>
        <w:t>психогимнастические</w:t>
      </w:r>
      <w:proofErr w:type="spellEnd"/>
      <w:r w:rsidRPr="00357F3E">
        <w:rPr>
          <w:rFonts w:ascii="Times New Roman" w:hAnsi="Times New Roman"/>
          <w:sz w:val="24"/>
          <w:szCs w:val="24"/>
        </w:rPr>
        <w:t xml:space="preserve"> упражнения.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57F3E">
        <w:rPr>
          <w:rFonts w:ascii="Times New Roman" w:hAnsi="Times New Roman"/>
          <w:bCs/>
          <w:sz w:val="24"/>
          <w:szCs w:val="24"/>
          <w:u w:val="single"/>
        </w:rPr>
        <w:t>3. Отработка коммуникативных навыков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>Агрессивные дети иногда проявляют агрессию лишь потому, что не знают других способов выражения своих чувств. Задача — научить их выходить из к</w:t>
      </w:r>
      <w:r>
        <w:rPr>
          <w:rFonts w:ascii="Times New Roman" w:hAnsi="Times New Roman"/>
          <w:sz w:val="24"/>
          <w:szCs w:val="24"/>
        </w:rPr>
        <w:t>онфликтных ситуаций приемлемыми</w:t>
      </w:r>
      <w:r w:rsidRPr="00357F3E">
        <w:rPr>
          <w:rFonts w:ascii="Times New Roman" w:hAnsi="Times New Roman"/>
          <w:sz w:val="24"/>
          <w:szCs w:val="24"/>
        </w:rPr>
        <w:t xml:space="preserve"> способами. С этой целью могут применяться: обсуждение конфликтных ситуаций в кругу (например, как поступить, если ребенку нужна игрушка, в которую кто-то уже играет), ролевая игра (разыгрывание ситуаций).</w:t>
      </w:r>
    </w:p>
    <w:p w:rsidR="007F265C" w:rsidRPr="00357F3E" w:rsidRDefault="007F265C" w:rsidP="007F2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57F3E">
        <w:rPr>
          <w:rFonts w:ascii="Times New Roman" w:hAnsi="Times New Roman"/>
          <w:bCs/>
          <w:sz w:val="24"/>
          <w:szCs w:val="24"/>
          <w:u w:val="single"/>
        </w:rPr>
        <w:t xml:space="preserve">4. Формирование таких качеств, как </w:t>
      </w:r>
      <w:proofErr w:type="spellStart"/>
      <w:r w:rsidRPr="00357F3E">
        <w:rPr>
          <w:rFonts w:ascii="Times New Roman" w:hAnsi="Times New Roman"/>
          <w:bCs/>
          <w:sz w:val="24"/>
          <w:szCs w:val="24"/>
          <w:u w:val="single"/>
        </w:rPr>
        <w:t>эмпатия</w:t>
      </w:r>
      <w:proofErr w:type="spellEnd"/>
      <w:r w:rsidRPr="00357F3E">
        <w:rPr>
          <w:rFonts w:ascii="Times New Roman" w:hAnsi="Times New Roman"/>
          <w:bCs/>
          <w:sz w:val="24"/>
          <w:szCs w:val="24"/>
          <w:u w:val="single"/>
        </w:rPr>
        <w:t>, доверие к людям и т. д.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 w:rsidRPr="00357F3E">
        <w:rPr>
          <w:rFonts w:ascii="Times New Roman" w:hAnsi="Times New Roman"/>
          <w:sz w:val="24"/>
          <w:szCs w:val="24"/>
        </w:rPr>
        <w:t>эмпатию</w:t>
      </w:r>
      <w:proofErr w:type="spellEnd"/>
      <w:r w:rsidRPr="00357F3E">
        <w:rPr>
          <w:rFonts w:ascii="Times New Roman" w:hAnsi="Times New Roman"/>
          <w:sz w:val="24"/>
          <w:szCs w:val="24"/>
        </w:rPr>
        <w:t xml:space="preserve"> и формировать другие качества личности можно во время совместного чтения взрослого и ребенка. Обсуждая прочитанное, взрослый поощряет выражение ребенком своих чувств.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7F3E">
        <w:rPr>
          <w:rFonts w:ascii="Times New Roman" w:hAnsi="Times New Roman"/>
          <w:bCs/>
          <w:i/>
          <w:color w:val="000000"/>
          <w:sz w:val="24"/>
          <w:szCs w:val="24"/>
        </w:rPr>
        <w:t>Методысопровожденияагрессивногоребенка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 w:cs="Arial"/>
          <w:bCs/>
          <w:color w:val="000000"/>
          <w:sz w:val="24"/>
          <w:szCs w:val="24"/>
        </w:rPr>
        <w:t xml:space="preserve">1. </w:t>
      </w:r>
      <w:proofErr w:type="spellStart"/>
      <w:r w:rsidRPr="00357F3E">
        <w:rPr>
          <w:rFonts w:ascii="Times New Roman" w:hAnsi="Times New Roman"/>
          <w:bCs/>
          <w:color w:val="000000"/>
          <w:sz w:val="24"/>
          <w:szCs w:val="24"/>
        </w:rPr>
        <w:t>Игроваякоррекция</w:t>
      </w:r>
      <w:r w:rsidRPr="00357F3E">
        <w:rPr>
          <w:rFonts w:ascii="Times New Roman" w:hAnsi="Times New Roman"/>
          <w:color w:val="000000"/>
          <w:sz w:val="24"/>
          <w:szCs w:val="24"/>
        </w:rPr>
        <w:t>агрессивного</w:t>
      </w:r>
      <w:r w:rsidRPr="00357F3E">
        <w:rPr>
          <w:rFonts w:ascii="Times New Roman" w:hAnsi="Times New Roman"/>
          <w:bCs/>
          <w:color w:val="000000"/>
          <w:sz w:val="24"/>
          <w:szCs w:val="24"/>
        </w:rPr>
        <w:t>поведения</w:t>
      </w:r>
      <w:proofErr w:type="spellEnd"/>
      <w:r w:rsidRPr="00357F3E">
        <w:rPr>
          <w:rFonts w:ascii="Times New Roman" w:hAnsi="Times New Roman" w:cs="Arial"/>
          <w:color w:val="000000"/>
          <w:sz w:val="24"/>
          <w:szCs w:val="24"/>
        </w:rPr>
        <w:t>(</w:t>
      </w:r>
      <w:proofErr w:type="spellStart"/>
      <w:r w:rsidRPr="00357F3E">
        <w:rPr>
          <w:rFonts w:ascii="Times New Roman" w:hAnsi="Times New Roman"/>
          <w:color w:val="000000"/>
          <w:sz w:val="24"/>
          <w:szCs w:val="24"/>
        </w:rPr>
        <w:t>игротерапия</w:t>
      </w:r>
      <w:proofErr w:type="spellEnd"/>
      <w:r w:rsidRPr="00357F3E">
        <w:rPr>
          <w:rFonts w:ascii="Times New Roman" w:hAnsi="Times New Roman" w:cs="Arial"/>
          <w:color w:val="000000"/>
          <w:sz w:val="24"/>
          <w:szCs w:val="24"/>
        </w:rPr>
        <w:t>)</w:t>
      </w:r>
      <w:r>
        <w:rPr>
          <w:rFonts w:ascii="Times New Roman" w:hAnsi="Times New Roman" w:cs="Arial"/>
          <w:color w:val="000000"/>
          <w:sz w:val="24"/>
          <w:szCs w:val="24"/>
        </w:rPr>
        <w:t>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Наиболее эффективной для дошкольника является игровая коррекция агрессивного поведения. Игра является универсальным средством коррекции и профилактики отклонений и трудностей в развитии ребенка дошкольного возраста. Именно через игру, работая в вышеперечисленных направлениях, можно пытаться решить некоторые проблемы агрессивного поведения.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 w:cs="Arial"/>
          <w:bCs/>
          <w:color w:val="000000"/>
          <w:sz w:val="24"/>
          <w:szCs w:val="24"/>
        </w:rPr>
        <w:t xml:space="preserve">2. </w:t>
      </w:r>
      <w:r w:rsidRPr="00357F3E">
        <w:rPr>
          <w:rFonts w:ascii="Times New Roman" w:hAnsi="Times New Roman"/>
          <w:bCs/>
          <w:color w:val="000000"/>
          <w:sz w:val="24"/>
          <w:szCs w:val="24"/>
        </w:rPr>
        <w:t>Тематическаябеседа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 xml:space="preserve">Агрессивных детей необходимо обучать понимать свои чувства. Это можно делать как при помощи игр, так и в процессе беседы с небольшой группой детей. В процессе беседы на чувстве </w:t>
      </w:r>
      <w:r w:rsidRPr="00357F3E">
        <w:rPr>
          <w:rFonts w:ascii="Times New Roman" w:hAnsi="Times New Roman"/>
          <w:color w:val="000000"/>
          <w:sz w:val="24"/>
          <w:szCs w:val="24"/>
        </w:rPr>
        <w:lastRenderedPageBreak/>
        <w:t>гнева можно заострить особое внимание, поговорив с детьми о физических ощущениях, связанных с ним.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 w:cs="Arial"/>
          <w:bCs/>
          <w:color w:val="000000"/>
          <w:sz w:val="24"/>
          <w:szCs w:val="24"/>
        </w:rPr>
        <w:t xml:space="preserve">3. </w:t>
      </w:r>
      <w:r w:rsidRPr="00357F3E">
        <w:rPr>
          <w:rFonts w:ascii="Times New Roman" w:hAnsi="Times New Roman"/>
          <w:color w:val="000000"/>
          <w:sz w:val="24"/>
          <w:szCs w:val="24"/>
        </w:rPr>
        <w:t>Проигрывание</w:t>
      </w:r>
      <w:r w:rsidRPr="00357F3E">
        <w:rPr>
          <w:rFonts w:ascii="Times New Roman" w:hAnsi="Times New Roman"/>
          <w:bCs/>
          <w:color w:val="000000"/>
          <w:sz w:val="24"/>
          <w:szCs w:val="24"/>
        </w:rPr>
        <w:t>ситуацийспоследующимиханализом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Полезной формой работы с агрессивными детьми является проигрывание различных ситуаций. После каждого проигрывания ролей следует задавать четкие вопросы для анализа ситуаций. Такая форма работы помогает научиться понимать не только свои чувства, но и чувства других, хотя поначалу она бывает очень сложна, т. к. дети должны приобрести умение проигрывать ситуацию.</w:t>
      </w:r>
    </w:p>
    <w:p w:rsidR="007F265C" w:rsidRPr="00357F3E" w:rsidRDefault="007F265C" w:rsidP="007F265C">
      <w:pPr>
        <w:shd w:val="clear" w:color="auto" w:fill="FFFFFF"/>
        <w:tabs>
          <w:tab w:val="left" w:pos="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 w:cs="Arial"/>
          <w:bCs/>
          <w:color w:val="000000"/>
          <w:sz w:val="24"/>
          <w:szCs w:val="24"/>
        </w:rPr>
        <w:t xml:space="preserve">4. </w:t>
      </w:r>
      <w:r w:rsidRPr="00357F3E">
        <w:rPr>
          <w:rFonts w:ascii="Times New Roman" w:hAnsi="Times New Roman"/>
          <w:bCs/>
          <w:color w:val="000000"/>
          <w:sz w:val="24"/>
          <w:szCs w:val="24"/>
        </w:rPr>
        <w:t>Методрисунка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Для снижения эмоционального напряжения возможно рисование пальцами, ладошками, локтями и даже пятками. Подобная деятельность расслабляет детей, дает им положительный эмоциональный заряд. Важным моментом в воплощении данного метода работы является готовность взрослого. Необходимо создать такие условия, чтобы ребенок мог творить свободно, несмотря на то, что он запачкается. Все необходимые ограничения, а их должно быть минимум, следует ввести заранее.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 xml:space="preserve">Для обучения детей понимать собственные чувства, а также эмоциональные состояния другого человека, ребенку предлагают нарисовать себя счастливым, гневным и др. Можно заранее подготовить листы с фигурками детей с </w:t>
      </w:r>
      <w:proofErr w:type="spellStart"/>
      <w:r w:rsidRPr="00357F3E">
        <w:rPr>
          <w:rFonts w:ascii="Times New Roman" w:hAnsi="Times New Roman"/>
          <w:color w:val="000000"/>
          <w:sz w:val="24"/>
          <w:szCs w:val="24"/>
        </w:rPr>
        <w:t>непрорисованными</w:t>
      </w:r>
      <w:proofErr w:type="spellEnd"/>
      <w:r w:rsidRPr="00357F3E">
        <w:rPr>
          <w:rFonts w:ascii="Times New Roman" w:hAnsi="Times New Roman"/>
          <w:color w:val="000000"/>
          <w:sz w:val="24"/>
          <w:szCs w:val="24"/>
        </w:rPr>
        <w:t xml:space="preserve"> деталями лица. Взрослый может попросить ребенка изобразить на листе этой фигурки то чувство, которое он испытывает в этот момент. Причем следует не только нарисовать чувство, но и назвать его.</w:t>
      </w:r>
    </w:p>
    <w:p w:rsidR="007F265C" w:rsidRPr="00357F3E" w:rsidRDefault="007F265C" w:rsidP="007F265C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 w:cs="Arial"/>
          <w:bCs/>
          <w:color w:val="000000"/>
          <w:sz w:val="24"/>
          <w:szCs w:val="24"/>
        </w:rPr>
        <w:t xml:space="preserve">5. </w:t>
      </w:r>
      <w:proofErr w:type="spellStart"/>
      <w:r w:rsidRPr="00357F3E">
        <w:rPr>
          <w:rFonts w:ascii="Times New Roman" w:hAnsi="Times New Roman"/>
          <w:bCs/>
          <w:color w:val="000000"/>
          <w:sz w:val="24"/>
          <w:szCs w:val="24"/>
        </w:rPr>
        <w:t>Сказкотерапияилипсихотерапевтическиеистории</w:t>
      </w:r>
      <w:proofErr w:type="spellEnd"/>
      <w:r w:rsidRPr="00357F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57F3E">
        <w:rPr>
          <w:rFonts w:ascii="Times New Roman" w:hAnsi="Times New Roman"/>
          <w:bCs/>
          <w:color w:val="000000"/>
          <w:sz w:val="24"/>
          <w:szCs w:val="24"/>
        </w:rPr>
        <w:t>длядетей</w:t>
      </w:r>
      <w:proofErr w:type="spellEnd"/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 xml:space="preserve">Сказка – это замечательный материал для работы с эмоционально-волевыми нарушениями. Сказка помогает сформировать </w:t>
      </w:r>
      <w:proofErr w:type="gramStart"/>
      <w:r w:rsidRPr="00357F3E">
        <w:rPr>
          <w:rFonts w:ascii="Times New Roman" w:hAnsi="Times New Roman"/>
          <w:color w:val="000000"/>
          <w:sz w:val="24"/>
          <w:szCs w:val="24"/>
        </w:rPr>
        <w:t>адекватную</w:t>
      </w:r>
      <w:proofErr w:type="gramEnd"/>
      <w:r w:rsidRPr="00357F3E">
        <w:rPr>
          <w:rFonts w:ascii="Times New Roman" w:hAnsi="Times New Roman"/>
          <w:color w:val="000000"/>
          <w:sz w:val="24"/>
          <w:szCs w:val="24"/>
        </w:rPr>
        <w:t xml:space="preserve"> Я-концепцию ребенка с проблемами, систематизировать хаос, который находится внутри ребенка. </w:t>
      </w:r>
      <w:proofErr w:type="spellStart"/>
      <w:r w:rsidRPr="00357F3E">
        <w:rPr>
          <w:rFonts w:ascii="Times New Roman" w:hAnsi="Times New Roman"/>
          <w:color w:val="000000"/>
          <w:sz w:val="24"/>
          <w:szCs w:val="24"/>
        </w:rPr>
        <w:t>Сказкотерапия</w:t>
      </w:r>
      <w:proofErr w:type="spellEnd"/>
      <w:r w:rsidRPr="00357F3E">
        <w:rPr>
          <w:rFonts w:ascii="Times New Roman" w:hAnsi="Times New Roman"/>
          <w:color w:val="000000"/>
          <w:sz w:val="24"/>
          <w:szCs w:val="24"/>
        </w:rPr>
        <w:t xml:space="preserve"> может проводиться индивидуально и в группе с использованием разнообразных форм </w:t>
      </w:r>
      <w:proofErr w:type="spellStart"/>
      <w:r w:rsidRPr="00357F3E">
        <w:rPr>
          <w:rFonts w:ascii="Times New Roman" w:hAnsi="Times New Roman"/>
          <w:color w:val="000000"/>
          <w:sz w:val="24"/>
          <w:szCs w:val="24"/>
        </w:rPr>
        <w:t>сказкотерапии</w:t>
      </w:r>
      <w:proofErr w:type="spellEnd"/>
      <w:r w:rsidRPr="00357F3E">
        <w:rPr>
          <w:rFonts w:ascii="Times New Roman" w:hAnsi="Times New Roman"/>
          <w:color w:val="000000"/>
          <w:sz w:val="24"/>
          <w:szCs w:val="24"/>
        </w:rPr>
        <w:t xml:space="preserve"> (песочницы, куклы, волшебные краски, костюмы и пр.).</w:t>
      </w:r>
    </w:p>
    <w:p w:rsidR="007F265C" w:rsidRPr="00357F3E" w:rsidRDefault="007F265C" w:rsidP="007F265C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 w:cs="Arial"/>
          <w:bCs/>
          <w:color w:val="000000"/>
          <w:sz w:val="24"/>
          <w:szCs w:val="24"/>
        </w:rPr>
        <w:t xml:space="preserve">6. </w:t>
      </w:r>
      <w:r w:rsidRPr="00357F3E">
        <w:rPr>
          <w:rFonts w:ascii="Times New Roman" w:hAnsi="Times New Roman"/>
          <w:bCs/>
          <w:color w:val="000000"/>
          <w:sz w:val="24"/>
          <w:szCs w:val="24"/>
        </w:rPr>
        <w:t>Работа</w:t>
      </w:r>
      <w:r w:rsidR="006A0C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7F3E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6A0C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7F3E">
        <w:rPr>
          <w:rFonts w:ascii="Times New Roman" w:hAnsi="Times New Roman"/>
          <w:bCs/>
          <w:color w:val="000000"/>
          <w:sz w:val="24"/>
          <w:szCs w:val="24"/>
        </w:rPr>
        <w:t>мягким</w:t>
      </w:r>
      <w:r w:rsidR="006A0C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7F3E">
        <w:rPr>
          <w:rFonts w:ascii="Times New Roman" w:hAnsi="Times New Roman"/>
          <w:bCs/>
          <w:color w:val="000000"/>
          <w:sz w:val="24"/>
          <w:szCs w:val="24"/>
        </w:rPr>
        <w:t>материалом</w:t>
      </w:r>
    </w:p>
    <w:p w:rsidR="007F265C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 xml:space="preserve">Снятию агрессивных состояний способствует и работа с мягкими, податливыми материалами: тестом, пластилином, глиной. Как правило, ребенок знает сам, что ему делать: лепить или мять, стучать по глине кулачком, рвать только что вылепленные фигурки. Все это пойдет ему на пользу и поможет избавиться от излишнего напряжения. Работа с пластилином бывает для детей привычной и обыденной, поэтому желательно </w:t>
      </w:r>
      <w:proofErr w:type="gramStart"/>
      <w:r w:rsidRPr="00357F3E">
        <w:rPr>
          <w:rFonts w:ascii="Times New Roman" w:hAnsi="Times New Roman"/>
          <w:color w:val="000000"/>
          <w:sz w:val="24"/>
          <w:szCs w:val="24"/>
        </w:rPr>
        <w:t>почаще</w:t>
      </w:r>
      <w:proofErr w:type="gramEnd"/>
      <w:r w:rsidRPr="00357F3E">
        <w:rPr>
          <w:rFonts w:ascii="Times New Roman" w:hAnsi="Times New Roman"/>
          <w:color w:val="000000"/>
          <w:sz w:val="24"/>
          <w:szCs w:val="24"/>
        </w:rPr>
        <w:t xml:space="preserve"> давать детям для работы и другой материал. А работа с тестом доставит удовольствие не только от процесса, но и от результата, который может оказаться довольно вкусным.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Источники: «Преодоление агрессивного поведения старших дошкольников в детском саду и </w:t>
      </w:r>
      <w:proofErr w:type="spellStart"/>
      <w:r>
        <w:rPr>
          <w:rFonts w:ascii="Times New Roman" w:hAnsi="Times New Roman"/>
          <w:sz w:val="24"/>
          <w:szCs w:val="24"/>
        </w:rPr>
        <w:t>семье</w:t>
      </w:r>
      <w:proofErr w:type="gramStart"/>
      <w:r>
        <w:rPr>
          <w:rFonts w:ascii="Times New Roman" w:hAnsi="Times New Roman"/>
          <w:sz w:val="24"/>
          <w:szCs w:val="24"/>
        </w:rPr>
        <w:t>»Н</w:t>
      </w:r>
      <w:proofErr w:type="gramEnd"/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 xml:space="preserve">. Сазонова; «Коррекционно - развивающие занятия: комплекс мероприятий по развитию воображения, занятия по снижению детской агрессии»  С.В. Лесина; «Формирование эмоциональной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у старших дошкольников» А.А. </w:t>
      </w:r>
      <w:proofErr w:type="spellStart"/>
      <w:r>
        <w:rPr>
          <w:rFonts w:ascii="Times New Roman" w:hAnsi="Times New Roman"/>
          <w:sz w:val="24"/>
          <w:szCs w:val="24"/>
        </w:rPr>
        <w:t>Ошкина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; «Преодоление тревожности и страхов у детей 5-7 лет» Н.Ф. Иванова; «Игры, которые лечат» А.С. Галанов; «Давай познакомимся! </w:t>
      </w:r>
      <w:proofErr w:type="spellStart"/>
      <w:r>
        <w:rPr>
          <w:rFonts w:ascii="Times New Roman" w:hAnsi="Times New Roman"/>
          <w:sz w:val="24"/>
          <w:szCs w:val="24"/>
        </w:rPr>
        <w:t>Тренинговое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развитие и коррекция эмоционального мира дошкольников 4-6 лет» И.А. </w:t>
      </w:r>
      <w:proofErr w:type="spellStart"/>
      <w:r>
        <w:rPr>
          <w:rFonts w:ascii="Times New Roman" w:hAnsi="Times New Roman"/>
          <w:sz w:val="24"/>
          <w:szCs w:val="24"/>
        </w:rPr>
        <w:t>Пазухина</w:t>
      </w:r>
      <w:proofErr w:type="spellEnd"/>
      <w:r>
        <w:rPr>
          <w:rFonts w:ascii="Times New Roman" w:hAnsi="Times New Roman"/>
          <w:sz w:val="24"/>
          <w:szCs w:val="24"/>
        </w:rPr>
        <w:t>; «Познавательные сказки для детей 4-7 лет» Л.Н. Вахрушева.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  <w:u w:val="wave" w:color="0070C0"/>
        </w:rPr>
      </w:pPr>
      <w:r w:rsidRPr="00357F3E">
        <w:rPr>
          <w:rFonts w:ascii="Times New Roman" w:hAnsi="Times New Roman"/>
          <w:color w:val="7030A0"/>
          <w:sz w:val="24"/>
          <w:szCs w:val="24"/>
          <w:u w:val="wave" w:color="0070C0"/>
        </w:rPr>
        <w:t xml:space="preserve">Сопровождение </w:t>
      </w:r>
      <w:proofErr w:type="spellStart"/>
      <w:r w:rsidRPr="00357F3E">
        <w:rPr>
          <w:rFonts w:ascii="Times New Roman" w:hAnsi="Times New Roman"/>
          <w:color w:val="7030A0"/>
          <w:sz w:val="24"/>
          <w:szCs w:val="24"/>
          <w:u w:val="wave" w:color="0070C0"/>
        </w:rPr>
        <w:t>гиперактивного</w:t>
      </w:r>
      <w:proofErr w:type="spellEnd"/>
      <w:r w:rsidRPr="00357F3E">
        <w:rPr>
          <w:rFonts w:ascii="Times New Roman" w:hAnsi="Times New Roman"/>
          <w:color w:val="7030A0"/>
          <w:sz w:val="24"/>
          <w:szCs w:val="24"/>
          <w:u w:val="wave" w:color="0070C0"/>
        </w:rPr>
        <w:t xml:space="preserve"> ребенка</w:t>
      </w:r>
    </w:p>
    <w:p w:rsidR="007F265C" w:rsidRPr="00357F3E" w:rsidRDefault="007F265C" w:rsidP="007F265C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1.</w:t>
      </w:r>
      <w:r w:rsidRPr="00357F3E">
        <w:rPr>
          <w:rFonts w:ascii="Times New Roman" w:hAnsi="Times New Roman"/>
          <w:color w:val="000000"/>
          <w:sz w:val="24"/>
          <w:szCs w:val="24"/>
        </w:rPr>
        <w:tab/>
      </w:r>
      <w:r w:rsidRPr="00357F3E">
        <w:rPr>
          <w:rFonts w:ascii="Times New Roman" w:hAnsi="Times New Roman"/>
          <w:i/>
          <w:iCs/>
          <w:color w:val="000000"/>
          <w:sz w:val="24"/>
          <w:szCs w:val="24"/>
        </w:rPr>
        <w:t>Создание положительной мотивации, ситуаций успеха.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 xml:space="preserve">Положительную мотивацию целесообразно создавать, организовывая игровую деятельность ребенка. 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2.</w:t>
      </w:r>
      <w:r w:rsidRPr="00357F3E">
        <w:rPr>
          <w:rFonts w:ascii="Times New Roman" w:hAnsi="Times New Roman"/>
          <w:color w:val="000000"/>
          <w:sz w:val="24"/>
          <w:szCs w:val="24"/>
        </w:rPr>
        <w:tab/>
      </w:r>
      <w:r w:rsidRPr="00357F3E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Обучение ребенка релаксации. 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 xml:space="preserve">Задача этого направления коррекции – научить </w:t>
      </w:r>
      <w:proofErr w:type="spellStart"/>
      <w:r w:rsidRPr="00357F3E">
        <w:rPr>
          <w:rFonts w:ascii="Times New Roman" w:hAnsi="Times New Roman"/>
          <w:color w:val="000000"/>
          <w:sz w:val="24"/>
          <w:szCs w:val="24"/>
        </w:rPr>
        <w:t>гиперактивного</w:t>
      </w:r>
      <w:proofErr w:type="spellEnd"/>
      <w:r w:rsidRPr="00357F3E">
        <w:rPr>
          <w:rFonts w:ascii="Times New Roman" w:hAnsi="Times New Roman"/>
          <w:color w:val="000000"/>
          <w:sz w:val="24"/>
          <w:szCs w:val="24"/>
        </w:rPr>
        <w:t xml:space="preserve"> ребенка расслабляться, понимать структуру собственного тела. И расслабление, и молчание для такого ребенка — тяжелая работа. Расслабление </w:t>
      </w:r>
      <w:proofErr w:type="spellStart"/>
      <w:r w:rsidRPr="00357F3E">
        <w:rPr>
          <w:rFonts w:ascii="Times New Roman" w:hAnsi="Times New Roman"/>
          <w:color w:val="000000"/>
          <w:sz w:val="24"/>
          <w:szCs w:val="24"/>
        </w:rPr>
        <w:t>гиперактивного</w:t>
      </w:r>
      <w:proofErr w:type="spellEnd"/>
      <w:r w:rsidRPr="00357F3E">
        <w:rPr>
          <w:rFonts w:ascii="Times New Roman" w:hAnsi="Times New Roman"/>
          <w:color w:val="000000"/>
          <w:sz w:val="24"/>
          <w:szCs w:val="24"/>
        </w:rPr>
        <w:t xml:space="preserve"> ребенка достигается с большим усилием воли, которого из-за объективных особенностей надолго не хватает. 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lastRenderedPageBreak/>
        <w:t>Во время релаксации необходимо как можно дольше концентрировать внимание ребенка только на отдыхе. На этой стадии необходимо донести до ребенка, что расслабление — это не работа. В этот момент не надо ничего делать и не надо себя контролировать. Задача ребенка — научиться быть спокойным не за счет контроля, а за счет его отсутствия.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 xml:space="preserve">Релаксационная терапия для детей с </w:t>
      </w:r>
      <w:proofErr w:type="spellStart"/>
      <w:r w:rsidRPr="00357F3E">
        <w:rPr>
          <w:rFonts w:ascii="Times New Roman" w:hAnsi="Times New Roman"/>
          <w:color w:val="000000"/>
          <w:sz w:val="24"/>
          <w:szCs w:val="24"/>
        </w:rPr>
        <w:t>гиперактивностью</w:t>
      </w:r>
      <w:proofErr w:type="spellEnd"/>
      <w:r w:rsidRPr="00357F3E">
        <w:rPr>
          <w:rFonts w:ascii="Times New Roman" w:hAnsi="Times New Roman"/>
          <w:color w:val="000000"/>
          <w:sz w:val="24"/>
          <w:szCs w:val="24"/>
        </w:rPr>
        <w:t xml:space="preserve"> очень сложна, и, следовательно, этот этап может оказаться длительным по времени, но, несмотря на все трудности, именно с этого этапа дети с СДВГ начинают чувствовать себя более уютно и спокойно.</w:t>
      </w:r>
    </w:p>
    <w:p w:rsidR="007F265C" w:rsidRPr="00357F3E" w:rsidRDefault="007F265C" w:rsidP="00CA1D89">
      <w:pPr>
        <w:widowControl w:val="0"/>
        <w:numPr>
          <w:ilvl w:val="0"/>
          <w:numId w:val="1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</w:t>
      </w:r>
      <w:proofErr w:type="spellStart"/>
      <w:r w:rsidRPr="00357F3E">
        <w:rPr>
          <w:rFonts w:ascii="Times New Roman" w:hAnsi="Times New Roman"/>
          <w:i/>
          <w:iCs/>
          <w:color w:val="000000"/>
          <w:sz w:val="24"/>
          <w:szCs w:val="24"/>
        </w:rPr>
        <w:t>дефицитарных</w:t>
      </w:r>
      <w:proofErr w:type="spellEnd"/>
      <w:r w:rsidRPr="00357F3E">
        <w:rPr>
          <w:rFonts w:ascii="Times New Roman" w:hAnsi="Times New Roman"/>
          <w:i/>
          <w:iCs/>
          <w:color w:val="000000"/>
          <w:sz w:val="24"/>
          <w:szCs w:val="24"/>
        </w:rPr>
        <w:t xml:space="preserve"> функций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 xml:space="preserve">Коррекционную работу следует проводить поэтапно, начиная с развития одной отдельной функции, т.к. </w:t>
      </w:r>
      <w:proofErr w:type="spellStart"/>
      <w:r w:rsidRPr="00357F3E">
        <w:rPr>
          <w:rFonts w:ascii="Times New Roman" w:hAnsi="Times New Roman"/>
          <w:color w:val="000000"/>
          <w:sz w:val="24"/>
          <w:szCs w:val="24"/>
        </w:rPr>
        <w:t>гиперактивному</w:t>
      </w:r>
      <w:proofErr w:type="spellEnd"/>
      <w:r w:rsidRPr="00357F3E">
        <w:rPr>
          <w:rFonts w:ascii="Times New Roman" w:hAnsi="Times New Roman"/>
          <w:color w:val="000000"/>
          <w:sz w:val="24"/>
          <w:szCs w:val="24"/>
        </w:rPr>
        <w:t xml:space="preserve"> ребенку трудно одновременно быть и внимательным, и спокойным, и неимпульсивным.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 xml:space="preserve">Когда в процессе занятий будут достигнуты устойчивые положительные результаты, можно переходить к тренировке одновременно двух функций, например, дефицита внимания и контроля двигательной активности или дефицита внимания и контроля поведения. И лишь затем можно использовать упражнения, которые развивали бы все три </w:t>
      </w:r>
      <w:proofErr w:type="spellStart"/>
      <w:r w:rsidRPr="00357F3E">
        <w:rPr>
          <w:rFonts w:ascii="Times New Roman" w:hAnsi="Times New Roman"/>
          <w:color w:val="000000"/>
          <w:sz w:val="24"/>
          <w:szCs w:val="24"/>
        </w:rPr>
        <w:t>дефицитарные</w:t>
      </w:r>
      <w:proofErr w:type="spellEnd"/>
      <w:r w:rsidRPr="00357F3E">
        <w:rPr>
          <w:rFonts w:ascii="Times New Roman" w:hAnsi="Times New Roman"/>
          <w:color w:val="000000"/>
          <w:sz w:val="24"/>
          <w:szCs w:val="24"/>
        </w:rPr>
        <w:t xml:space="preserve"> функции одновременно.</w:t>
      </w:r>
    </w:p>
    <w:p w:rsidR="007F265C" w:rsidRPr="00357F3E" w:rsidRDefault="007F265C" w:rsidP="007F265C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4.</w:t>
      </w:r>
      <w:r w:rsidRPr="00357F3E">
        <w:rPr>
          <w:rFonts w:ascii="Times New Roman" w:hAnsi="Times New Roman"/>
          <w:color w:val="000000"/>
          <w:sz w:val="24"/>
          <w:szCs w:val="24"/>
        </w:rPr>
        <w:tab/>
      </w:r>
      <w:r w:rsidRPr="00357F3E">
        <w:rPr>
          <w:rFonts w:ascii="Times New Roman" w:hAnsi="Times New Roman"/>
          <w:i/>
          <w:iCs/>
          <w:color w:val="000000"/>
          <w:sz w:val="24"/>
          <w:szCs w:val="24"/>
        </w:rPr>
        <w:t>Развитие навыков межличностного взаимодействия.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Задача этого направления работы — обучить детей эффективным навыкам социального взаимодействия с окружающими, коммуникативной культуре, научить уважать права окружающих. Также на этом этапе дети учатся контролировать собственные эмоции и поступки.</w:t>
      </w:r>
    </w:p>
    <w:p w:rsidR="007F265C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В работе могут быть использованы следующие методы: чтение литературных произведений с последующим их анализом; проигрывание и разбор конкретных ситуаций взаимодействия; игры, обучающие сотрудничеству, и пр. Следует обратить внимание на то, что на начальном этапе коррекции лучше работать с ребенком индивидуально и только после выработки определенных умений переходить к групповым методам работы (желательно, чтобы группа была не более четырех человек).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Источники: </w:t>
      </w:r>
      <w:r>
        <w:rPr>
          <w:rFonts w:ascii="Times New Roman" w:hAnsi="Times New Roman"/>
          <w:sz w:val="24"/>
          <w:szCs w:val="24"/>
        </w:rPr>
        <w:t xml:space="preserve">«Давай познакомимся! </w:t>
      </w:r>
      <w:proofErr w:type="spellStart"/>
      <w:r>
        <w:rPr>
          <w:rFonts w:ascii="Times New Roman" w:hAnsi="Times New Roman"/>
          <w:sz w:val="24"/>
          <w:szCs w:val="24"/>
        </w:rPr>
        <w:t>Тренинговое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развитие и коррекция эмоционального мира дошкольников 4-6 лет» И.А. </w:t>
      </w:r>
      <w:proofErr w:type="spellStart"/>
      <w:r>
        <w:rPr>
          <w:rFonts w:ascii="Times New Roman" w:hAnsi="Times New Roman"/>
          <w:sz w:val="24"/>
          <w:szCs w:val="24"/>
        </w:rPr>
        <w:t>Пазухина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; «Работа психолога с </w:t>
      </w:r>
      <w:proofErr w:type="spellStart"/>
      <w:r>
        <w:rPr>
          <w:rFonts w:ascii="Times New Roman" w:hAnsi="Times New Roman"/>
          <w:sz w:val="24"/>
          <w:szCs w:val="24"/>
        </w:rPr>
        <w:t>гиперактивными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детьми в детском саду» И.Л. </w:t>
      </w:r>
      <w:proofErr w:type="spellStart"/>
      <w:r>
        <w:rPr>
          <w:rFonts w:ascii="Times New Roman" w:hAnsi="Times New Roman"/>
          <w:sz w:val="24"/>
          <w:szCs w:val="24"/>
        </w:rPr>
        <w:t>Арцишевская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  <w:u w:val="wave" w:color="0070C0"/>
        </w:rPr>
      </w:pPr>
      <w:r w:rsidRPr="00357F3E">
        <w:rPr>
          <w:rFonts w:ascii="Times New Roman" w:hAnsi="Times New Roman"/>
          <w:color w:val="7030A0"/>
          <w:sz w:val="24"/>
          <w:szCs w:val="24"/>
          <w:u w:val="wave" w:color="0070C0"/>
        </w:rPr>
        <w:t xml:space="preserve">Сопровождение замкнутого </w:t>
      </w:r>
      <w:r>
        <w:rPr>
          <w:rFonts w:ascii="Times New Roman" w:hAnsi="Times New Roman"/>
          <w:color w:val="7030A0"/>
          <w:sz w:val="24"/>
          <w:szCs w:val="24"/>
          <w:u w:val="wave" w:color="0070C0"/>
        </w:rPr>
        <w:t xml:space="preserve">(тревожного, стеснительного) </w:t>
      </w:r>
      <w:r w:rsidRPr="00357F3E">
        <w:rPr>
          <w:rFonts w:ascii="Times New Roman" w:hAnsi="Times New Roman"/>
          <w:color w:val="7030A0"/>
          <w:sz w:val="24"/>
          <w:szCs w:val="24"/>
          <w:u w:val="wave" w:color="0070C0"/>
        </w:rPr>
        <w:t>ребенка.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Целесообразно проводить коррекционную работу с замкнутыми детьми в следующих направлениях: формирование желания общаться; формирование коммуникативных умений; формирование мотивации достижения успеха.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В начале коррекционной работы для замкнутого ребенка следует создавать ситуации «вынужденного» общения. Этого можно достичь, давая ребенку различные задания и поручения. Работа в парах (например, совместное разучивание стихотворения) также способствует преодолению замкнутости и формированию мотивации общения. Ограничение такой работы состоит в том, что не надо стараться привлекать ребенка к совместной деятельности постоянно (при сильном давлении на ребенка можно наблюдать обратный эффект — отказ от общения), работу следует вести планомерно, все время, ориентируясь на тот ритм жизни и те ценности, которые уже сформировались у ребенка.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 xml:space="preserve">Основой коррекционной работы по преодолению замкнутости у дошкольников является </w:t>
      </w:r>
      <w:proofErr w:type="spellStart"/>
      <w:r w:rsidRPr="00357F3E">
        <w:rPr>
          <w:rFonts w:ascii="Times New Roman" w:hAnsi="Times New Roman"/>
          <w:color w:val="000000"/>
          <w:sz w:val="24"/>
          <w:szCs w:val="24"/>
        </w:rPr>
        <w:t>игротерапия</w:t>
      </w:r>
      <w:proofErr w:type="spellEnd"/>
      <w:r w:rsidRPr="00357F3E">
        <w:rPr>
          <w:rFonts w:ascii="Times New Roman" w:hAnsi="Times New Roman"/>
          <w:color w:val="000000"/>
          <w:sz w:val="24"/>
          <w:szCs w:val="24"/>
        </w:rPr>
        <w:t xml:space="preserve">. Начинать коррекционную работу хорошо с таких игр, в которых ребенку не придется сразу вступать в активное общение, игр без слов. Цель этих игр заключается в том, чтобы создать замкнутому ребенку возможность для самовыражения, преодолеть барьеры в общении. 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Очень результативным в формировании коммуникативных умений является такой прием, как разыгрывание различных ситуаций. Разыгрывание ситуаций помогает ребенку отработать определенные навыки поведения, это своеобразная «репетиция поведения», кото</w:t>
      </w:r>
      <w:r w:rsidRPr="00357F3E">
        <w:rPr>
          <w:rFonts w:ascii="Times New Roman" w:hAnsi="Times New Roman"/>
          <w:color w:val="000000"/>
          <w:sz w:val="24"/>
          <w:szCs w:val="24"/>
        </w:rPr>
        <w:softHyphen/>
        <w:t>рая снимает некоторые трудности, возникающие у ребенка в процессе общения с детьми и взрослыми.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В коррекционной работе обязательно надо использовать игры, направленные на снятие телесных барьеров, на развитие умения добиваться своей цели приемлемыми способами общения.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Замкнутым детям также рекомендуются и подвижные игры. Подвижные игры соревновательного характера побуждают активность, организуют и сплачивают </w:t>
      </w:r>
      <w:proofErr w:type="gramStart"/>
      <w:r w:rsidRPr="00357F3E">
        <w:rPr>
          <w:rFonts w:ascii="Times New Roman" w:hAnsi="Times New Roman"/>
          <w:color w:val="000000"/>
          <w:sz w:val="24"/>
          <w:szCs w:val="24"/>
        </w:rPr>
        <w:t>играющих</w:t>
      </w:r>
      <w:proofErr w:type="gramEnd"/>
      <w:r w:rsidRPr="00357F3E">
        <w:rPr>
          <w:rFonts w:ascii="Times New Roman" w:hAnsi="Times New Roman"/>
          <w:color w:val="000000"/>
          <w:sz w:val="24"/>
          <w:szCs w:val="24"/>
        </w:rPr>
        <w:t>. Игры вызывают здоровое эмоциональное возбуждение, отвлекают от болезненных мыслей и фантазий.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В коррекционную программу обязательно включаются игры и упражнения, способствующие повышению уверенности в себе, в своих силах.</w:t>
      </w:r>
    </w:p>
    <w:p w:rsidR="007F265C" w:rsidRPr="00357F3E" w:rsidRDefault="007F265C" w:rsidP="007F26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В формировании коммуникативных умений могут быть использованы следующие методы и приемы:игры в группе детей; игры в парах; обсуждение работы пар в кругу; проигрывание и анализ ситуаций; чтение литературного произведения и его анализ и др.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7F3E">
        <w:rPr>
          <w:rFonts w:ascii="Times New Roman" w:hAnsi="Times New Roman"/>
          <w:color w:val="000000"/>
          <w:sz w:val="24"/>
          <w:szCs w:val="24"/>
        </w:rPr>
        <w:t>В работе с замкнутыми детьми очень эффективны такие формы работы, как детский театр, лепка, рисование и др., этюды на выражение различных эмоциональных состояний.</w:t>
      </w:r>
    </w:p>
    <w:p w:rsidR="007F265C" w:rsidRPr="00357F3E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65C" w:rsidRDefault="007F265C" w:rsidP="007F26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Источники: «Развивающая </w:t>
      </w:r>
      <w:proofErr w:type="spellStart"/>
      <w:r>
        <w:rPr>
          <w:rFonts w:ascii="Times New Roman" w:hAnsi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детей» А.Ю. Капская; «Развитие воображения дошкольника» О.М. Дьяченко»; «Игры, которые лечат» А.С. Галанов, «Давай познакомимся! </w:t>
      </w:r>
      <w:proofErr w:type="spellStart"/>
      <w:r>
        <w:rPr>
          <w:rFonts w:ascii="Times New Roman" w:hAnsi="Times New Roman"/>
          <w:sz w:val="24"/>
          <w:szCs w:val="24"/>
        </w:rPr>
        <w:t>Тренинговое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развитие и коррекция эмоционального мира дошкольников 4-6 лет» И.А. </w:t>
      </w:r>
      <w:proofErr w:type="spellStart"/>
      <w:r>
        <w:rPr>
          <w:rFonts w:ascii="Times New Roman" w:hAnsi="Times New Roman"/>
          <w:sz w:val="24"/>
          <w:szCs w:val="24"/>
        </w:rPr>
        <w:t>Пазухина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54796" w:rsidRDefault="00D54796" w:rsidP="007F265C">
      <w:pPr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</w:p>
    <w:p w:rsidR="007F265C" w:rsidRPr="009061A3" w:rsidRDefault="007F265C" w:rsidP="007F265C">
      <w:pPr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9061A3">
        <w:rPr>
          <w:rFonts w:ascii="Times New Roman" w:hAnsi="Times New Roman"/>
          <w:b/>
          <w:caps/>
          <w:color w:val="000000"/>
          <w:sz w:val="24"/>
          <w:szCs w:val="24"/>
          <w:u w:val="single"/>
          <w:lang w:val="en-US"/>
        </w:rPr>
        <w:t>III</w:t>
      </w:r>
      <w:r w:rsidRPr="009061A3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. Организационный раздел</w:t>
      </w:r>
    </w:p>
    <w:p w:rsidR="007F265C" w:rsidRPr="007F66E0" w:rsidRDefault="007F265C" w:rsidP="007F2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53A5E">
        <w:rPr>
          <w:rFonts w:ascii="Times New Roman" w:hAnsi="Times New Roman"/>
          <w:iCs/>
          <w:sz w:val="24"/>
          <w:szCs w:val="24"/>
        </w:rPr>
        <w:t>Программно-</w:t>
      </w:r>
      <w:r>
        <w:rPr>
          <w:rFonts w:ascii="Times New Roman" w:hAnsi="Times New Roman"/>
          <w:iCs/>
          <w:sz w:val="24"/>
          <w:szCs w:val="24"/>
        </w:rPr>
        <w:t xml:space="preserve">методическое обеспечениерабочей программы не на должном уровне. </w:t>
      </w:r>
      <w:r>
        <w:rPr>
          <w:rFonts w:ascii="Times New Roman" w:hAnsi="Times New Roman"/>
          <w:sz w:val="24"/>
          <w:szCs w:val="24"/>
        </w:rPr>
        <w:t>Все программы и диагностический инструментарий методического обеспечения данной рабочей программы из личной библиотеки. Список использованных коррекционно – развивающих программ и диагностического инструментария из личной библиотеки представлен далее</w:t>
      </w:r>
      <w:r w:rsidRPr="007F66E0">
        <w:rPr>
          <w:rFonts w:ascii="Times New Roman" w:hAnsi="Times New Roman"/>
          <w:sz w:val="24"/>
          <w:szCs w:val="24"/>
        </w:rPr>
        <w:t>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Методическое обеспечение кабинета педагога – психолога недостаточное. В наличии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имеюся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только часть копий некоторых методик из личной библиотеки.</w:t>
      </w:r>
    </w:p>
    <w:p w:rsidR="007F265C" w:rsidRDefault="007F265C" w:rsidP="007F2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65C" w:rsidRPr="00747DBE" w:rsidRDefault="007F265C" w:rsidP="00CA1D89">
      <w:pPr>
        <w:pStyle w:val="a3"/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РЕЖИМ РАБОТЫ ПЕДАГОГА – ПСИХОЛОГА ДОО</w:t>
      </w:r>
    </w:p>
    <w:p w:rsidR="007F265C" w:rsidRPr="00AD27C8" w:rsidRDefault="007F265C" w:rsidP="007F265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F265C" w:rsidRPr="00AD27C8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27C8">
        <w:rPr>
          <w:rFonts w:ascii="Times New Roman" w:hAnsi="Times New Roman"/>
          <w:b/>
          <w:bCs/>
          <w:sz w:val="24"/>
          <w:szCs w:val="24"/>
        </w:rPr>
        <w:t xml:space="preserve">Режим работы педагога-психолога </w:t>
      </w:r>
      <w:r w:rsidRPr="00AD27C8">
        <w:rPr>
          <w:rFonts w:ascii="Times New Roman" w:hAnsi="Times New Roman"/>
          <w:sz w:val="24"/>
          <w:szCs w:val="24"/>
        </w:rPr>
        <w:t>в пределах36-часовой рабочей недели регулируетсяПравилами внутреннего трудового распорядка МДОУ № 21 и представлен в графике и циклограмме работы педагога-психолога, ко</w:t>
      </w:r>
      <w:r>
        <w:rPr>
          <w:rFonts w:ascii="Times New Roman" w:hAnsi="Times New Roman"/>
          <w:sz w:val="24"/>
          <w:szCs w:val="24"/>
        </w:rPr>
        <w:t>торые утверждаются заведующим М</w:t>
      </w:r>
      <w:r w:rsidRPr="00AD27C8">
        <w:rPr>
          <w:rFonts w:ascii="Times New Roman" w:hAnsi="Times New Roman"/>
          <w:sz w:val="24"/>
          <w:szCs w:val="24"/>
        </w:rPr>
        <w:t>ДОУ.</w:t>
      </w:r>
    </w:p>
    <w:p w:rsidR="007F265C" w:rsidRPr="00AD27C8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27C8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Pr="00AD27C8">
        <w:rPr>
          <w:rFonts w:ascii="Times New Roman" w:hAnsi="Times New Roman"/>
          <w:sz w:val="24"/>
          <w:szCs w:val="24"/>
        </w:rPr>
        <w:t>психолого-педагогической деятельности определяется годовыми задачамиМДОУ №21  на текущий учебный год и отражается в перспективном плане педагога-психолога на год, который утвержд</w:t>
      </w:r>
      <w:r>
        <w:rPr>
          <w:rFonts w:ascii="Times New Roman" w:hAnsi="Times New Roman"/>
          <w:sz w:val="24"/>
          <w:szCs w:val="24"/>
        </w:rPr>
        <w:t>ается руководителем (см. далее</w:t>
      </w:r>
      <w:r w:rsidRPr="00AD27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F265C" w:rsidRPr="00AD27C8" w:rsidRDefault="007F265C" w:rsidP="007F26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D27C8">
        <w:rPr>
          <w:rFonts w:ascii="Times New Roman" w:hAnsi="Times New Roman"/>
          <w:sz w:val="24"/>
          <w:szCs w:val="24"/>
        </w:rPr>
        <w:t>Продолжительность занятий в соответствии с СанПиН:</w:t>
      </w:r>
      <w:r>
        <w:rPr>
          <w:rFonts w:ascii="Times New Roman" w:hAnsi="Times New Roman"/>
          <w:sz w:val="24"/>
          <w:szCs w:val="24"/>
        </w:rPr>
        <w:t xml:space="preserve"> ранний возраст – не более 10 минут,</w:t>
      </w:r>
      <w:r w:rsidRPr="00AD27C8">
        <w:rPr>
          <w:rFonts w:ascii="Times New Roman" w:hAnsi="Times New Roman"/>
          <w:sz w:val="24"/>
          <w:szCs w:val="24"/>
        </w:rPr>
        <w:t xml:space="preserve"> младший дошкольный возраст – не более 15 минут, средний дошкольный возраст – не более 20 минут, старший дошкольный возраст – не более 25-30 минут.</w:t>
      </w:r>
    </w:p>
    <w:p w:rsidR="007F265C" w:rsidRPr="00AD27C8" w:rsidRDefault="007F265C" w:rsidP="007F265C">
      <w:pPr>
        <w:pStyle w:val="a3"/>
        <w:widowControl w:val="0"/>
        <w:overflowPunct w:val="0"/>
        <w:autoSpaceDE w:val="0"/>
        <w:autoSpaceDN w:val="0"/>
        <w:adjustRightInd w:val="0"/>
        <w:spacing w:after="0" w:line="223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F265C" w:rsidRPr="00396F97" w:rsidRDefault="007F265C" w:rsidP="00CA1D89">
      <w:pPr>
        <w:pStyle w:val="a3"/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after="0" w:line="223" w:lineRule="auto"/>
        <w:ind w:right="-1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ГРАФИК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14"/>
        <w:gridCol w:w="2443"/>
        <w:gridCol w:w="2830"/>
      </w:tblGrid>
      <w:tr w:rsidR="003F0A79" w:rsidRPr="000D4B47" w:rsidTr="00D54796">
        <w:trPr>
          <w:jc w:val="center"/>
        </w:trPr>
        <w:tc>
          <w:tcPr>
            <w:tcW w:w="2235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79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14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79">
              <w:rPr>
                <w:rFonts w:ascii="Times New Roman" w:hAnsi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443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79">
              <w:rPr>
                <w:rFonts w:ascii="Times New Roman" w:hAnsi="Times New Roman"/>
                <w:b/>
                <w:sz w:val="24"/>
                <w:szCs w:val="24"/>
              </w:rPr>
              <w:t>Консультации для педагогов</w:t>
            </w:r>
            <w:r w:rsidRPr="003F0A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A79">
              <w:rPr>
                <w:rFonts w:ascii="Times New Roman" w:hAnsi="Times New Roman"/>
                <w:b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2830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79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 /</w:t>
            </w:r>
          </w:p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0A79">
              <w:rPr>
                <w:rFonts w:ascii="Times New Roman" w:hAnsi="Times New Roman"/>
                <w:b/>
                <w:sz w:val="24"/>
                <w:szCs w:val="24"/>
              </w:rPr>
              <w:t>психопрофилактика</w:t>
            </w:r>
            <w:proofErr w:type="spellEnd"/>
          </w:p>
        </w:tc>
      </w:tr>
      <w:tr w:rsidR="003F0A79" w:rsidRPr="000D4B47" w:rsidTr="00D54796">
        <w:trPr>
          <w:jc w:val="center"/>
        </w:trPr>
        <w:tc>
          <w:tcPr>
            <w:tcW w:w="2235" w:type="dxa"/>
          </w:tcPr>
          <w:p w:rsidR="003F0A79" w:rsidRPr="003F0A79" w:rsidRDefault="003F0A79" w:rsidP="0007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F0A79" w:rsidRPr="003F0A79" w:rsidRDefault="003F0A79" w:rsidP="0007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F0A79" w:rsidRPr="003F0A79" w:rsidRDefault="00D54796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  <w:p w:rsidR="003F0A79" w:rsidRPr="003F0A79" w:rsidRDefault="003F0A79" w:rsidP="00D5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11.00 – 18.00</w:t>
            </w:r>
          </w:p>
        </w:tc>
        <w:tc>
          <w:tcPr>
            <w:tcW w:w="2443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2830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</w:tr>
      <w:tr w:rsidR="003F0A79" w:rsidRPr="000D4B47" w:rsidTr="00D54796">
        <w:trPr>
          <w:jc w:val="center"/>
        </w:trPr>
        <w:tc>
          <w:tcPr>
            <w:tcW w:w="2235" w:type="dxa"/>
          </w:tcPr>
          <w:p w:rsidR="003F0A79" w:rsidRPr="003F0A79" w:rsidRDefault="003F0A79" w:rsidP="0007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F0A79" w:rsidRPr="003F0A79" w:rsidRDefault="003F0A79" w:rsidP="0007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F0A79" w:rsidRPr="003F0A79" w:rsidRDefault="00D54796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  <w:p w:rsidR="003F0A79" w:rsidRPr="003F0A79" w:rsidRDefault="003F0A79" w:rsidP="00D5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11.00 – 18.00</w:t>
            </w:r>
          </w:p>
        </w:tc>
        <w:tc>
          <w:tcPr>
            <w:tcW w:w="2443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2830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79" w:rsidRPr="000D4B47" w:rsidTr="00D54796">
        <w:trPr>
          <w:jc w:val="center"/>
        </w:trPr>
        <w:tc>
          <w:tcPr>
            <w:tcW w:w="2235" w:type="dxa"/>
          </w:tcPr>
          <w:p w:rsidR="003F0A79" w:rsidRPr="003F0A79" w:rsidRDefault="003F0A79" w:rsidP="0007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F0A79" w:rsidRPr="003F0A79" w:rsidRDefault="003F0A79" w:rsidP="0007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F0A79" w:rsidRPr="003F0A79" w:rsidRDefault="00D54796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15.00</w:t>
            </w:r>
          </w:p>
          <w:p w:rsidR="003F0A79" w:rsidRPr="003F0A79" w:rsidRDefault="003F0A79" w:rsidP="00D5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2443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79" w:rsidRPr="000D4B47" w:rsidTr="00D54796">
        <w:trPr>
          <w:jc w:val="center"/>
        </w:trPr>
        <w:tc>
          <w:tcPr>
            <w:tcW w:w="2235" w:type="dxa"/>
          </w:tcPr>
          <w:p w:rsidR="003F0A79" w:rsidRPr="003F0A79" w:rsidRDefault="003F0A79" w:rsidP="0007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F0A79" w:rsidRPr="003F0A79" w:rsidRDefault="003F0A79" w:rsidP="0007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F0A79" w:rsidRPr="003F0A79" w:rsidRDefault="00D54796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09.00</w:t>
            </w:r>
          </w:p>
          <w:p w:rsidR="003F0A79" w:rsidRPr="003F0A79" w:rsidRDefault="00D54796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– 11.00</w:t>
            </w:r>
          </w:p>
          <w:p w:rsidR="003F0A79" w:rsidRPr="003F0A79" w:rsidRDefault="003F0A79" w:rsidP="00D5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12.30 – 17.30</w:t>
            </w:r>
          </w:p>
        </w:tc>
        <w:tc>
          <w:tcPr>
            <w:tcW w:w="2443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A79" w:rsidRPr="003F0A79" w:rsidRDefault="00D54796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09.00</w:t>
            </w:r>
          </w:p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79" w:rsidRPr="000D4B47" w:rsidTr="00D54796">
        <w:trPr>
          <w:jc w:val="center"/>
        </w:trPr>
        <w:tc>
          <w:tcPr>
            <w:tcW w:w="2235" w:type="dxa"/>
          </w:tcPr>
          <w:p w:rsidR="003F0A79" w:rsidRPr="003F0A79" w:rsidRDefault="003F0A79" w:rsidP="0007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7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F0A79" w:rsidRPr="003F0A79" w:rsidRDefault="003F0A79" w:rsidP="0007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F0A79" w:rsidRPr="003F0A79" w:rsidRDefault="00C133C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18</w:t>
            </w:r>
            <w:r w:rsidR="003F0A79" w:rsidRPr="003F0A7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43" w:type="dxa"/>
          </w:tcPr>
          <w:p w:rsidR="003F0A79" w:rsidRPr="003F0A79" w:rsidRDefault="003F0A7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F0A79" w:rsidRPr="003F0A79" w:rsidRDefault="00C133C9" w:rsidP="00071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</w:t>
            </w:r>
            <w:r w:rsidR="003F0A79" w:rsidRPr="003F0A7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7F265C" w:rsidRPr="00AD27C8" w:rsidRDefault="007F265C" w:rsidP="007F26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7F265C" w:rsidRPr="00AD27C8" w:rsidSect="00275402">
          <w:headerReference w:type="default" r:id="rId10"/>
          <w:footerReference w:type="default" r:id="rId11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F265C" w:rsidRPr="00396F97" w:rsidRDefault="003F0A79" w:rsidP="007F265C">
      <w:pPr>
        <w:spacing w:after="0" w:line="240" w:lineRule="auto"/>
        <w:rPr>
          <w:rFonts w:ascii="Times New Roman" w:hAnsi="Times New Roman"/>
          <w:b/>
          <w:bCs/>
          <w:color w:val="548DD4" w:themeColor="text2" w:themeTint="99"/>
          <w:kern w:val="32"/>
          <w:sz w:val="24"/>
          <w:szCs w:val="24"/>
        </w:rPr>
      </w:pPr>
      <w:r>
        <w:rPr>
          <w:rFonts w:ascii="Times New Roman" w:hAnsi="Times New Roman"/>
          <w:b/>
          <w:bCs/>
          <w:color w:val="548DD4" w:themeColor="text2" w:themeTint="99"/>
          <w:kern w:val="32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7F265C" w:rsidRPr="00396F97">
        <w:rPr>
          <w:rFonts w:ascii="Times New Roman" w:hAnsi="Times New Roman"/>
          <w:b/>
          <w:bCs/>
          <w:color w:val="548DD4" w:themeColor="text2" w:themeTint="99"/>
          <w:kern w:val="32"/>
          <w:sz w:val="24"/>
          <w:szCs w:val="24"/>
        </w:rPr>
        <w:t>3.3 ЦИКЛОГРАММА РАБОТЫ</w:t>
      </w:r>
    </w:p>
    <w:p w:rsidR="007F265C" w:rsidRDefault="007F265C" w:rsidP="007F265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7"/>
          <w:sz w:val="24"/>
          <w:szCs w:val="24"/>
        </w:rPr>
      </w:pPr>
    </w:p>
    <w:p w:rsidR="003F0A79" w:rsidRPr="00FF3C04" w:rsidRDefault="003F0A79" w:rsidP="003F0A79">
      <w:pPr>
        <w:spacing w:after="0" w:line="240" w:lineRule="auto"/>
        <w:jc w:val="center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b/>
          <w:i/>
          <w:sz w:val="24"/>
          <w:szCs w:val="32"/>
        </w:rPr>
        <w:t>на 2019- 2020</w:t>
      </w:r>
      <w:r w:rsidRPr="00FF3C04">
        <w:rPr>
          <w:rFonts w:ascii="Times New Roman" w:hAnsi="Times New Roman"/>
          <w:b/>
          <w:i/>
          <w:sz w:val="24"/>
          <w:szCs w:val="32"/>
        </w:rPr>
        <w:t xml:space="preserve"> учебный </w:t>
      </w:r>
      <w:r>
        <w:rPr>
          <w:rFonts w:ascii="Times New Roman" w:hAnsi="Times New Roman"/>
          <w:b/>
          <w:i/>
          <w:sz w:val="24"/>
          <w:szCs w:val="32"/>
        </w:rPr>
        <w:t>год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439"/>
        <w:gridCol w:w="3260"/>
        <w:gridCol w:w="1064"/>
        <w:gridCol w:w="1853"/>
        <w:gridCol w:w="4084"/>
        <w:gridCol w:w="1024"/>
        <w:gridCol w:w="956"/>
      </w:tblGrid>
      <w:tr w:rsidR="003F0A79" w:rsidRPr="00243273" w:rsidTr="00071D76">
        <w:trPr>
          <w:cantSplit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День</w:t>
            </w:r>
            <w:proofErr w:type="spellEnd"/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недели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3F0A79" w:rsidRPr="00FF3C04" w:rsidRDefault="003F0A79" w:rsidP="00071D76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C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Работа с участниками образовательного процесса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3F0A79" w:rsidRPr="00FF3C04" w:rsidRDefault="003F0A79" w:rsidP="00071D7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Методическаяработа</w:t>
            </w:r>
            <w:proofErr w:type="spellEnd"/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b/>
                <w:i/>
                <w:sz w:val="20"/>
                <w:szCs w:val="16"/>
              </w:rPr>
              <w:t>Общее кол-во в день</w:t>
            </w:r>
          </w:p>
        </w:tc>
      </w:tr>
      <w:tr w:rsidR="003F0A79" w:rsidRPr="00243273" w:rsidTr="00071D76">
        <w:trPr>
          <w:cantSplit/>
          <w:jc w:val="center"/>
        </w:trPr>
        <w:tc>
          <w:tcPr>
            <w:tcW w:w="6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9" w:rsidRPr="00FF3C04" w:rsidRDefault="003F0A79" w:rsidP="00071D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b/>
                <w:i/>
                <w:sz w:val="20"/>
                <w:szCs w:val="16"/>
              </w:rPr>
              <w:t>Время</w:t>
            </w: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b/>
                <w:i/>
                <w:sz w:val="20"/>
                <w:szCs w:val="16"/>
              </w:rPr>
              <w:t>работы по видам</w:t>
            </w: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b/>
                <w:i/>
                <w:sz w:val="20"/>
                <w:szCs w:val="16"/>
              </w:rPr>
              <w:t>д-</w:t>
            </w: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</w:rPr>
              <w:t>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Виды</w:t>
            </w:r>
            <w:proofErr w:type="spellEnd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 xml:space="preserve"> (</w:t>
            </w: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направления</w:t>
            </w:r>
            <w:proofErr w:type="spellEnd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 xml:space="preserve">) </w:t>
            </w: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Кол-во</w:t>
            </w:r>
            <w:proofErr w:type="spellEnd"/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часов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b/>
                <w:i/>
                <w:sz w:val="20"/>
                <w:szCs w:val="16"/>
              </w:rPr>
              <w:t>Режим работы по видам д-</w:t>
            </w: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</w:rPr>
              <w:t>ти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Виды</w:t>
            </w:r>
            <w:proofErr w:type="spellEnd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 xml:space="preserve"> (</w:t>
            </w: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направления</w:t>
            </w:r>
            <w:proofErr w:type="spellEnd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 xml:space="preserve">) </w:t>
            </w: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Кол-во</w:t>
            </w:r>
            <w:proofErr w:type="spellEnd"/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часов</w:t>
            </w:r>
            <w:proofErr w:type="spellEnd"/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A79" w:rsidRPr="00FF3C04" w:rsidRDefault="003F0A79" w:rsidP="00071D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</w:tc>
      </w:tr>
      <w:tr w:rsidR="003F0A79" w:rsidRPr="00243273" w:rsidTr="003F0A79">
        <w:trPr>
          <w:trHeight w:val="2135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4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iCs/>
                <w:sz w:val="20"/>
                <w:szCs w:val="24"/>
                <w:lang w:val="en-US"/>
              </w:rPr>
              <w:t>Понедельник</w:t>
            </w:r>
            <w:proofErr w:type="spellEnd"/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F0A79" w:rsidRPr="00FF3C04" w:rsidRDefault="003F0A79" w:rsidP="00071D76">
            <w:pPr>
              <w:tabs>
                <w:tab w:val="left" w:pos="1236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F3C04">
              <w:rPr>
                <w:rFonts w:ascii="Times New Roman" w:hAnsi="Times New Roman"/>
                <w:sz w:val="20"/>
                <w:szCs w:val="24"/>
                <w:lang w:val="en-US"/>
              </w:rPr>
              <w:tab/>
            </w:r>
          </w:p>
          <w:p w:rsidR="003F0A79" w:rsidRPr="00FF3C04" w:rsidRDefault="003F0A79" w:rsidP="00071D76">
            <w:pPr>
              <w:tabs>
                <w:tab w:val="left" w:pos="1236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3F0A79" w:rsidRPr="00FF3C04" w:rsidRDefault="003F0A79" w:rsidP="00071D76">
            <w:pPr>
              <w:tabs>
                <w:tab w:val="left" w:pos="1236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023F7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FF3C04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30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–  </w:t>
            </w:r>
            <w:r w:rsidRPr="00FF3C04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45</w:t>
            </w: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FF3C04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45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–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00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0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 xml:space="preserve">0 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30</w:t>
            </w:r>
          </w:p>
          <w:p w:rsidR="003F0A79" w:rsidRPr="00A240D0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30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00</w:t>
            </w:r>
          </w:p>
          <w:p w:rsidR="003F0A79" w:rsidRPr="000F1E35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00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30</w:t>
            </w: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FF3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30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00</w:t>
            </w:r>
          </w:p>
          <w:p w:rsidR="003F0A79" w:rsidRPr="00250E2C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DC433E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Наблюдение за детьми</w:t>
            </w: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Игровой сеанс. 2-я мл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., «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А»</w:t>
            </w:r>
          </w:p>
          <w:p w:rsidR="003F0A79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ИКРЗ </w:t>
            </w:r>
          </w:p>
          <w:p w:rsidR="003F0A79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Работа с педагогами </w:t>
            </w:r>
          </w:p>
          <w:p w:rsidR="003F0A79" w:rsidRPr="000F1E35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ИКРЗ </w:t>
            </w:r>
          </w:p>
          <w:p w:rsidR="003F0A79" w:rsidRPr="00EB04CF" w:rsidRDefault="003F0A79" w:rsidP="00071D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B04CF">
              <w:rPr>
                <w:rFonts w:ascii="Times New Roman" w:hAnsi="Times New Roman"/>
                <w:i/>
                <w:sz w:val="20"/>
                <w:szCs w:val="20"/>
              </w:rPr>
              <w:t>Консультирование родителей/</w:t>
            </w:r>
            <w:proofErr w:type="spellStart"/>
            <w:r w:rsidRPr="00EB04CF">
              <w:rPr>
                <w:rFonts w:ascii="Times New Roman" w:hAnsi="Times New Roman"/>
                <w:i/>
                <w:sz w:val="20"/>
                <w:szCs w:val="20"/>
              </w:rPr>
              <w:t>психопрофилактика</w:t>
            </w:r>
            <w:proofErr w:type="spellEnd"/>
          </w:p>
          <w:p w:rsidR="003F0A79" w:rsidRPr="003B4B74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4,5</w:t>
            </w:r>
            <w:r w:rsidRPr="00DE73D7">
              <w:rPr>
                <w:rFonts w:ascii="Times New Roman" w:hAnsi="Times New Roman"/>
                <w:b/>
                <w:i/>
                <w:sz w:val="20"/>
                <w:szCs w:val="16"/>
              </w:rPr>
              <w:t>час</w:t>
            </w: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DE73D7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FF3C0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Pr="00DE73D7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 xml:space="preserve">00 </w:t>
            </w:r>
            <w:r w:rsidRPr="00DE73D7">
              <w:rPr>
                <w:rFonts w:ascii="Times New Roman" w:hAnsi="Times New Roman"/>
                <w:i/>
                <w:sz w:val="20"/>
                <w:szCs w:val="24"/>
              </w:rPr>
              <w:t xml:space="preserve">– </w:t>
            </w:r>
            <w:r w:rsidRPr="00FF3C0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</w:t>
            </w:r>
            <w:r w:rsidRPr="00DE73D7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</w:t>
            </w:r>
          </w:p>
          <w:p w:rsidR="003F0A79" w:rsidRPr="00DE73D7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3F0A79" w:rsidRPr="00DE73D7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3F0A79" w:rsidRPr="00DE73D7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>Подготовка к индивидуальной и групповой работе с воспитанниками.</w:t>
            </w: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>Подготовка к консультационной работе с родителями воспитанников.</w:t>
            </w: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>Подготовка к консультативной работе с педагогами.</w:t>
            </w: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>Организационно – методическая деятельность (повышение личной профессиональной квалификации, самообразование).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3 </w:t>
            </w: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часа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7,5 </w:t>
            </w: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часов</w:t>
            </w:r>
            <w:proofErr w:type="spellEnd"/>
          </w:p>
        </w:tc>
      </w:tr>
      <w:tr w:rsidR="003F0A79" w:rsidRPr="00243273" w:rsidTr="00071D76">
        <w:trPr>
          <w:trHeight w:val="754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4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iCs/>
                <w:sz w:val="20"/>
                <w:szCs w:val="24"/>
                <w:lang w:val="en-US"/>
              </w:rPr>
              <w:lastRenderedPageBreak/>
              <w:t>Вторник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FF3C04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30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45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FF3C04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45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12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30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12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30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13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16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17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</w:p>
          <w:p w:rsidR="003F0A79" w:rsidRPr="00FF3C04" w:rsidRDefault="003F0A79" w:rsidP="00D5479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17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18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Default="003F0A79" w:rsidP="00071D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374605">
              <w:rPr>
                <w:rFonts w:ascii="Times New Roman" w:hAnsi="Times New Roman"/>
                <w:i/>
                <w:sz w:val="20"/>
                <w:szCs w:val="16"/>
              </w:rPr>
              <w:t>Наблюдение за детьми</w:t>
            </w:r>
            <w:r w:rsidRPr="008633A8">
              <w:rPr>
                <w:rFonts w:ascii="Times New Roman" w:hAnsi="Times New Roman"/>
                <w:i/>
                <w:sz w:val="20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16"/>
              </w:rPr>
              <w:t>психопрофилактика</w:t>
            </w:r>
            <w:proofErr w:type="spellEnd"/>
          </w:p>
          <w:p w:rsidR="003F0A79" w:rsidRDefault="003F0A79" w:rsidP="00071D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Игровой сеанс (</w:t>
            </w: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>ГКП)</w:t>
            </w:r>
          </w:p>
          <w:p w:rsidR="003F0A79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ИКРЗ </w:t>
            </w:r>
          </w:p>
          <w:p w:rsidR="003F0A79" w:rsidRPr="00EB04CF" w:rsidRDefault="003F0A79" w:rsidP="00071D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B04CF">
              <w:rPr>
                <w:rFonts w:ascii="Times New Roman" w:hAnsi="Times New Roman"/>
                <w:i/>
                <w:sz w:val="20"/>
                <w:szCs w:val="20"/>
              </w:rPr>
              <w:t>Работа с логопедом</w:t>
            </w:r>
          </w:p>
          <w:p w:rsidR="003F0A79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ИКРЗ </w:t>
            </w:r>
          </w:p>
          <w:p w:rsidR="003F0A79" w:rsidRPr="00EB04CF" w:rsidRDefault="003F0A79" w:rsidP="00071D7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B04CF">
              <w:rPr>
                <w:rFonts w:ascii="Times New Roman" w:hAnsi="Times New Roman"/>
                <w:i/>
                <w:sz w:val="20"/>
                <w:szCs w:val="20"/>
              </w:rPr>
              <w:t>Работа с педагогами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4,5 часа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13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vertAlign w:val="superscript"/>
                <w:lang w:val="en-US"/>
              </w:rPr>
              <w:t>0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C13B0E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 xml:space="preserve">Подготовка к индивидуальной и групповой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коррекционно-развивающей (развивающей) </w:t>
            </w: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>работе с воспитанниками.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 </w:t>
            </w:r>
            <w:r w:rsidRPr="00C13B0E">
              <w:rPr>
                <w:rFonts w:ascii="Times New Roman" w:hAnsi="Times New Roman"/>
                <w:i/>
                <w:sz w:val="20"/>
                <w:szCs w:val="16"/>
              </w:rPr>
              <w:t>Организационно – методическая деятельность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3 часа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7,5 </w:t>
            </w:r>
            <w:r w:rsidRPr="00FF3C04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часов</w:t>
            </w:r>
          </w:p>
        </w:tc>
      </w:tr>
      <w:tr w:rsidR="003F0A79" w:rsidRPr="00243273" w:rsidTr="00071D76">
        <w:trPr>
          <w:trHeight w:val="3006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4"/>
              </w:rPr>
            </w:pPr>
            <w:r w:rsidRPr="00FF3C04">
              <w:rPr>
                <w:rFonts w:ascii="Times New Roman" w:hAnsi="Times New Roman"/>
                <w:b/>
                <w:i/>
                <w:iCs/>
                <w:sz w:val="20"/>
                <w:szCs w:val="24"/>
              </w:rPr>
              <w:t>Среда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C725ED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C13B0E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Pr="00C13B0E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  <w:r w:rsidRPr="00FF3C04">
              <w:rPr>
                <w:rFonts w:ascii="Times New Roman" w:hAnsi="Times New Roman"/>
                <w:i/>
                <w:sz w:val="20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45</w:t>
            </w:r>
          </w:p>
          <w:p w:rsidR="003F0A79" w:rsidRPr="00C725ED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C13B0E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45</w:t>
            </w:r>
            <w:r w:rsidRPr="00FF3C04">
              <w:rPr>
                <w:rFonts w:ascii="Times New Roman" w:hAnsi="Times New Roman"/>
                <w:i/>
                <w:sz w:val="20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9.3</w:t>
            </w:r>
            <w:r w:rsidRPr="000309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 –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10</w:t>
            </w:r>
            <w:r w:rsidRPr="000309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.00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10.0</w:t>
            </w:r>
            <w:r w:rsidRPr="000309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 –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10</w:t>
            </w:r>
            <w:r w:rsidRPr="000309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3</w:t>
            </w:r>
            <w:r w:rsidRPr="000309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0 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10</w:t>
            </w:r>
            <w:r w:rsidRPr="000309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.30 –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12</w:t>
            </w:r>
            <w:r w:rsidRPr="000309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3</w:t>
            </w:r>
            <w:r w:rsidRPr="0003097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0 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12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30</w:t>
            </w:r>
            <w:r w:rsidRPr="00FF3C04">
              <w:rPr>
                <w:rFonts w:ascii="Times New Roman" w:hAnsi="Times New Roman"/>
                <w:i/>
                <w:sz w:val="20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  <w:lang w:val="en-US"/>
              </w:rPr>
              <w:t>00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Наблюдение за детьми </w:t>
            </w: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Игровой сеанс (ГКП)</w:t>
            </w: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Психодиагностика</w:t>
            </w:r>
            <w:r w:rsidRPr="00C0509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  <w:p w:rsidR="003F0A79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Работа по запросу</w:t>
            </w:r>
          </w:p>
          <w:p w:rsidR="003F0A79" w:rsidRPr="00C05096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</w:p>
          <w:p w:rsidR="003F0A79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ГРЗ </w:t>
            </w:r>
          </w:p>
          <w:p w:rsidR="003F0A79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ИКРЗ</w:t>
            </w:r>
          </w:p>
          <w:p w:rsidR="003F0A79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</w:p>
          <w:p w:rsidR="003F0A79" w:rsidRPr="00EB04CF" w:rsidRDefault="003F0A79" w:rsidP="00071D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16"/>
              </w:rPr>
              <w:t>ПМПк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5,5 часа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F3C0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00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- 15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00</w:t>
            </w:r>
          </w:p>
          <w:p w:rsidR="003F0A79" w:rsidRDefault="003F0A79" w:rsidP="0007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A79" w:rsidRPr="00AD7791" w:rsidRDefault="003F0A79" w:rsidP="00071D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A79" w:rsidRPr="00AD7791" w:rsidRDefault="003F0A79" w:rsidP="00071D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A79" w:rsidRDefault="003F0A79" w:rsidP="00071D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A79" w:rsidRPr="00AD7791" w:rsidRDefault="003F0A79" w:rsidP="00071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C0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00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- 18</w:t>
            </w:r>
            <w:r w:rsidRPr="00FF3C0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>Обработка, анализ и обобщение полученных результатов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.</w:t>
            </w:r>
          </w:p>
          <w:p w:rsidR="003F0A79" w:rsidRPr="00AD7791" w:rsidRDefault="003F0A79" w:rsidP="00071D76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3F0A79" w:rsidRPr="00AD7791" w:rsidRDefault="003F0A79" w:rsidP="00071D76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3F0A79" w:rsidRDefault="003F0A79" w:rsidP="00071D76">
            <w:pPr>
              <w:rPr>
                <w:rFonts w:ascii="Times New Roman" w:hAnsi="Times New Roman"/>
                <w:sz w:val="20"/>
                <w:szCs w:val="16"/>
              </w:rPr>
            </w:pPr>
          </w:p>
          <w:p w:rsidR="003F0A79" w:rsidRPr="00AD7791" w:rsidRDefault="003F0A79" w:rsidP="00071D76">
            <w:pPr>
              <w:rPr>
                <w:rFonts w:ascii="Times New Roman" w:hAnsi="Times New Roman"/>
                <w:sz w:val="20"/>
                <w:szCs w:val="16"/>
              </w:rPr>
            </w:pP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 xml:space="preserve">Подготовка к индивидуальной и групповой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коррекционно-развивающей (развивающей) </w:t>
            </w: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>работе с воспитанниками.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 </w:t>
            </w:r>
            <w:r w:rsidRPr="00C13B0E">
              <w:rPr>
                <w:rFonts w:ascii="Times New Roman" w:hAnsi="Times New Roman"/>
                <w:i/>
                <w:sz w:val="20"/>
                <w:szCs w:val="16"/>
              </w:rPr>
              <w:t>Организационно – методическая деятельность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2</w:t>
            </w: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час</w:t>
            </w:r>
            <w:proofErr w:type="spellEnd"/>
            <w:r w:rsidRPr="00FF3C04">
              <w:rPr>
                <w:rFonts w:ascii="Times New Roman" w:hAnsi="Times New Roman"/>
                <w:b/>
                <w:i/>
                <w:sz w:val="20"/>
                <w:szCs w:val="16"/>
              </w:rPr>
              <w:t>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7,5</w:t>
            </w: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часов</w:t>
            </w:r>
            <w:proofErr w:type="spellEnd"/>
          </w:p>
        </w:tc>
      </w:tr>
      <w:tr w:rsidR="003F0A79" w:rsidRPr="00243273" w:rsidTr="00071D76">
        <w:trPr>
          <w:trHeight w:val="1002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4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iCs/>
                <w:sz w:val="20"/>
                <w:szCs w:val="24"/>
                <w:lang w:val="en-US"/>
              </w:rPr>
              <w:t>Четверг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C725ED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C13B0E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Pr="00C13B0E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  <w:r w:rsidRPr="00FF3C04">
              <w:rPr>
                <w:rFonts w:ascii="Times New Roman" w:hAnsi="Times New Roman"/>
                <w:i/>
                <w:sz w:val="20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45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45</w:t>
            </w:r>
            <w:r w:rsidRPr="000D716E">
              <w:rPr>
                <w:rFonts w:ascii="Times New Roman" w:hAnsi="Times New Roman"/>
                <w:i/>
                <w:sz w:val="20"/>
                <w:szCs w:val="16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 9</w:t>
            </w:r>
            <w:r w:rsidRPr="00C13B0E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  <w:p w:rsidR="003F0A79" w:rsidRPr="000D716E" w:rsidRDefault="003F0A79" w:rsidP="00071D7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30</w:t>
            </w:r>
            <w:r w:rsidRPr="000D716E">
              <w:rPr>
                <w:rFonts w:ascii="Times New Roman" w:hAnsi="Times New Roman"/>
                <w:i/>
                <w:sz w:val="20"/>
                <w:szCs w:val="16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 11</w:t>
            </w:r>
            <w:r w:rsidRPr="00C13B0E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DC09D9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>Работа с родителями</w:t>
            </w:r>
            <w:r w:rsidRPr="00C05096">
              <w:rPr>
                <w:rFonts w:ascii="Times New Roman" w:hAnsi="Times New Roman"/>
                <w:i/>
                <w:sz w:val="20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16"/>
              </w:rPr>
              <w:t>психопрофилактика</w:t>
            </w:r>
            <w:proofErr w:type="spellEnd"/>
          </w:p>
          <w:p w:rsidR="003F0A79" w:rsidRDefault="003F0A79" w:rsidP="00071D76">
            <w:pPr>
              <w:rPr>
                <w:rFonts w:ascii="Times New Roman" w:hAnsi="Times New Roman"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Игровой сеанс 2 –я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16"/>
              </w:rPr>
              <w:t>мл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i/>
                <w:sz w:val="20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16"/>
              </w:rPr>
              <w:t>. «Б»</w:t>
            </w:r>
          </w:p>
          <w:p w:rsidR="003F0A79" w:rsidRPr="000D716E" w:rsidRDefault="003F0A79" w:rsidP="00071D76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ГКРЗ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2,5  часа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A79" w:rsidRPr="00C725ED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12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30</w:t>
            </w:r>
            <w:r w:rsidRPr="00FF3C04">
              <w:rPr>
                <w:rFonts w:ascii="Times New Roman" w:hAnsi="Times New Roman"/>
                <w:i/>
                <w:sz w:val="20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17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30</w:t>
            </w: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043621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  <w:r w:rsidRPr="00043621">
              <w:rPr>
                <w:rFonts w:ascii="Times New Roman" w:hAnsi="Times New Roman"/>
                <w:i/>
                <w:sz w:val="20"/>
                <w:szCs w:val="16"/>
              </w:rPr>
              <w:t>Подготовка к экспертно-консультационной работе с педагогами и родителями. Заполнение аналитической и отчетной документации.</w:t>
            </w:r>
          </w:p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4  часа</w:t>
            </w: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6,5 </w:t>
            </w: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часов</w:t>
            </w:r>
            <w:proofErr w:type="spellEnd"/>
          </w:p>
        </w:tc>
      </w:tr>
      <w:tr w:rsidR="003F0A79" w:rsidRPr="00243273" w:rsidTr="00071D76">
        <w:trPr>
          <w:trHeight w:val="86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4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iCs/>
                <w:sz w:val="20"/>
                <w:szCs w:val="24"/>
                <w:lang w:val="en-US"/>
              </w:rPr>
              <w:t>Пятница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17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  <w:r w:rsidRPr="00FF3C04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18</w:t>
            </w:r>
            <w:r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00</w:t>
            </w: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3F0A79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EB04CF" w:rsidRDefault="003F0A79" w:rsidP="00071D76">
            <w:pPr>
              <w:spacing w:after="0"/>
              <w:rPr>
                <w:rFonts w:ascii="Times New Roman" w:hAnsi="Times New Roman"/>
                <w:i/>
                <w:sz w:val="20"/>
                <w:szCs w:val="16"/>
              </w:rPr>
            </w:pPr>
            <w:r w:rsidRPr="00EB04CF">
              <w:rPr>
                <w:rFonts w:ascii="Times New Roman" w:hAnsi="Times New Roman"/>
                <w:i/>
                <w:sz w:val="20"/>
                <w:szCs w:val="16"/>
              </w:rPr>
              <w:t>Консультирование родителей.</w:t>
            </w:r>
          </w:p>
          <w:p w:rsidR="003F0A79" w:rsidRPr="003B4B7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:rsidR="003F0A79" w:rsidRPr="004C2C22" w:rsidRDefault="003F0A79" w:rsidP="00071D76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1  час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FF3C0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00</w:t>
            </w:r>
            <w:r w:rsidRPr="00FF3C04">
              <w:rPr>
                <w:rFonts w:ascii="Times New Roman" w:hAnsi="Times New Roman"/>
                <w:i/>
                <w:sz w:val="20"/>
                <w:szCs w:val="20"/>
              </w:rPr>
              <w:t>–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00</w:t>
            </w: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>Организационно – методическая деятельность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; работа с документацией</w:t>
            </w:r>
            <w:r w:rsidRPr="00FF3C04">
              <w:rPr>
                <w:rFonts w:ascii="Times New Roman" w:hAnsi="Times New Roman"/>
                <w:i/>
                <w:sz w:val="20"/>
                <w:szCs w:val="16"/>
              </w:rPr>
              <w:t xml:space="preserve"> (повышение личной профессиональной квалификации, самообразование).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39552B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6 </w:t>
            </w:r>
            <w:r w:rsidRPr="0039552B">
              <w:rPr>
                <w:rFonts w:ascii="Times New Roman" w:hAnsi="Times New Roman"/>
                <w:b/>
                <w:i/>
                <w:sz w:val="20"/>
                <w:szCs w:val="16"/>
              </w:rPr>
              <w:t>час</w:t>
            </w: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79" w:rsidRPr="0039552B" w:rsidRDefault="003F0A79" w:rsidP="00071D76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6"/>
              </w:rPr>
              <w:t>7  часов</w:t>
            </w:r>
          </w:p>
        </w:tc>
      </w:tr>
      <w:tr w:rsidR="003F0A79" w:rsidRPr="00243273" w:rsidTr="00071D76">
        <w:trPr>
          <w:jc w:val="center"/>
        </w:trPr>
        <w:tc>
          <w:tcPr>
            <w:tcW w:w="63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b/>
                <w:i/>
                <w:sz w:val="20"/>
                <w:szCs w:val="24"/>
              </w:rPr>
              <w:t>Итого количество часов непосредственной работы с участниками образовательного процесса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39552B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39552B">
              <w:rPr>
                <w:rFonts w:ascii="Times New Roman" w:hAnsi="Times New Roman"/>
                <w:b/>
                <w:i/>
                <w:sz w:val="20"/>
                <w:szCs w:val="16"/>
              </w:rPr>
              <w:t>18 часов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b/>
                <w:i/>
                <w:sz w:val="20"/>
                <w:szCs w:val="24"/>
              </w:rPr>
              <w:t>Итого количество часов методической работы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18</w:t>
            </w: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</w:pPr>
            <w:proofErr w:type="spellStart"/>
            <w:r w:rsidRPr="00FF3C04">
              <w:rPr>
                <w:rFonts w:ascii="Times New Roman" w:hAnsi="Times New Roman"/>
                <w:b/>
                <w:i/>
                <w:sz w:val="20"/>
                <w:szCs w:val="16"/>
                <w:lang w:val="en-US"/>
              </w:rPr>
              <w:t>часов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b/>
                <w:i/>
                <w:sz w:val="20"/>
                <w:szCs w:val="16"/>
              </w:rPr>
              <w:t>Кол-во в неделю</w:t>
            </w:r>
          </w:p>
          <w:p w:rsidR="003F0A79" w:rsidRPr="00FF3C04" w:rsidRDefault="003F0A79" w:rsidP="00071D7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F3C04">
              <w:rPr>
                <w:rFonts w:ascii="Times New Roman" w:hAnsi="Times New Roman"/>
                <w:b/>
                <w:i/>
                <w:sz w:val="20"/>
                <w:szCs w:val="16"/>
              </w:rPr>
              <w:t>36 часов</w:t>
            </w:r>
          </w:p>
        </w:tc>
      </w:tr>
    </w:tbl>
    <w:p w:rsidR="003F0A79" w:rsidRPr="00FF3C04" w:rsidRDefault="003F0A79" w:rsidP="003F0A79">
      <w:pPr>
        <w:spacing w:after="0" w:line="240" w:lineRule="auto"/>
        <w:rPr>
          <w:sz w:val="24"/>
          <w:szCs w:val="24"/>
        </w:rPr>
      </w:pPr>
    </w:p>
    <w:p w:rsidR="007F265C" w:rsidRDefault="007F265C" w:rsidP="007F26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7F265C" w:rsidSect="007F265C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F265C" w:rsidRDefault="007F265C" w:rsidP="00B22A4E">
      <w:pPr>
        <w:pStyle w:val="Standard"/>
        <w:numPr>
          <w:ilvl w:val="1"/>
          <w:numId w:val="14"/>
        </w:numPr>
        <w:jc w:val="center"/>
        <w:rPr>
          <w:b/>
          <w:caps/>
          <w:color w:val="548DD4" w:themeColor="text2" w:themeTint="99"/>
          <w:lang w:val="ru-RU"/>
        </w:rPr>
      </w:pPr>
      <w:r w:rsidRPr="00396F97">
        <w:rPr>
          <w:b/>
          <w:caps/>
          <w:color w:val="548DD4" w:themeColor="text2" w:themeTint="99"/>
          <w:lang w:val="ru-RU"/>
        </w:rPr>
        <w:lastRenderedPageBreak/>
        <w:t xml:space="preserve">Научно – практическая литература </w:t>
      </w:r>
    </w:p>
    <w:p w:rsidR="007F265C" w:rsidRPr="00396F97" w:rsidRDefault="00B22A4E" w:rsidP="00205738">
      <w:pPr>
        <w:pStyle w:val="Standard"/>
        <w:ind w:left="360"/>
        <w:jc w:val="center"/>
        <w:rPr>
          <w:b/>
          <w:color w:val="548DD4" w:themeColor="text2" w:themeTint="99"/>
          <w:lang w:val="ru-RU"/>
        </w:rPr>
      </w:pPr>
      <w:r>
        <w:rPr>
          <w:b/>
          <w:caps/>
          <w:color w:val="548DD4" w:themeColor="text2" w:themeTint="99"/>
          <w:lang w:val="ru-RU"/>
        </w:rPr>
        <w:t>МАТЕРИАЛЬНО-ТЕХНИЧЕСКОЕ ОСНАЩЕНИЕ</w:t>
      </w:r>
    </w:p>
    <w:tbl>
      <w:tblPr>
        <w:tblW w:w="103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438"/>
        <w:gridCol w:w="5782"/>
        <w:gridCol w:w="2363"/>
        <w:gridCol w:w="1095"/>
      </w:tblGrid>
      <w:tr w:rsidR="007F265C" w:rsidRPr="00243273" w:rsidTr="007F265C">
        <w:trPr>
          <w:jc w:val="center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Направление/ название книги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Автор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 издания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</w:pPr>
            <w:r>
              <w:rPr>
                <w:b/>
                <w:caps/>
                <w:lang w:val="ru-RU"/>
              </w:rPr>
              <w:t>Нормативно-правовая база педагога – психолога.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</w:pPr>
            <w:r w:rsidRPr="00396F97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tabs>
                <w:tab w:val="right" w:pos="902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Закон Российской Федерации «об образовании»</w:t>
            </w:r>
            <w:r>
              <w:rPr>
                <w:lang w:val="ru-RU"/>
              </w:rPr>
              <w:tab/>
              <w:t>2014 г.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tabs>
                <w:tab w:val="right" w:pos="902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Федеральный государственный образовательный стандарт ДО</w:t>
            </w:r>
            <w:r>
              <w:rPr>
                <w:lang w:val="ru-RU"/>
              </w:rPr>
              <w:tab/>
              <w:t>2014 г.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tabs>
                <w:tab w:val="right" w:pos="902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Конвенция о правах ребенка</w:t>
            </w:r>
            <w:r>
              <w:rPr>
                <w:lang w:val="ru-RU"/>
              </w:rPr>
              <w:tab/>
              <w:t>2005 г.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</w:pPr>
            <w:r>
              <w:rPr>
                <w:b/>
                <w:caps/>
                <w:lang w:val="ru-RU"/>
              </w:rPr>
              <w:t>Диагностический инструментарий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5C" w:rsidRPr="0041727C" w:rsidRDefault="007F265C" w:rsidP="007F265C">
            <w:pPr>
              <w:pStyle w:val="Standard"/>
              <w:rPr>
                <w:lang w:val="ru-RU"/>
              </w:rPr>
            </w:pPr>
            <w:r w:rsidRPr="0041727C">
              <w:rPr>
                <w:lang w:val="ru-RU"/>
              </w:rPr>
              <w:t>Диагностика познавательных процессов «Экспресс – диагностика в детском саду».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41727C" w:rsidRDefault="007F265C" w:rsidP="007F265C">
            <w:pPr>
              <w:pStyle w:val="Standard"/>
              <w:rPr>
                <w:lang w:val="ru-RU"/>
              </w:rPr>
            </w:pPr>
            <w:r w:rsidRPr="0041727C">
              <w:rPr>
                <w:lang w:val="ru-RU"/>
              </w:rPr>
              <w:t>Н.Н. Павлова, Руденко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5C" w:rsidRPr="0041727C" w:rsidRDefault="007F265C" w:rsidP="007F265C">
            <w:pPr>
              <w:pStyle w:val="Standard"/>
              <w:rPr>
                <w:lang w:val="ru-RU"/>
              </w:rPr>
            </w:pPr>
            <w:r w:rsidRPr="0041727C">
              <w:rPr>
                <w:lang w:val="ru-RU"/>
              </w:rPr>
              <w:t>Диагностика эмоционально-личностного развития дошкольников.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41727C" w:rsidRDefault="007F265C" w:rsidP="007F265C">
            <w:pPr>
              <w:pStyle w:val="Standard"/>
              <w:rPr>
                <w:lang w:val="ru-RU"/>
              </w:rPr>
            </w:pPr>
            <w:r w:rsidRPr="0041727C">
              <w:rPr>
                <w:lang w:val="ru-RU"/>
              </w:rPr>
              <w:t>Н.Д. Денисова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Психолого – педагогическая диагностика развития детей раннего и дошкольного возраста. Методическое пособие с приложением альбома «Наглядный материал для обследования детей».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Е.А. </w:t>
            </w:r>
            <w:proofErr w:type="spellStart"/>
            <w:r>
              <w:rPr>
                <w:lang w:val="ru-RU"/>
              </w:rPr>
              <w:t>Стребелева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C03575" w:rsidRDefault="007F265C" w:rsidP="007F265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03575">
              <w:rPr>
                <w:rFonts w:cs="Times New Roman"/>
                <w:lang w:val="ru-RU"/>
              </w:rPr>
              <w:t>2007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Наглядный материал для обследования детей. Приложение к методическому пособию. Психолого – педагогическая диагностика развития детей раннего и дошкольного возраста.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BF2FB0" w:rsidRDefault="007F265C" w:rsidP="007F265C">
            <w:pPr>
              <w:rPr>
                <w:rFonts w:ascii="Times New Roman" w:hAnsi="Times New Roman"/>
              </w:rPr>
            </w:pPr>
            <w:r w:rsidRPr="00BF2FB0">
              <w:rPr>
                <w:rFonts w:ascii="Times New Roman" w:hAnsi="Times New Roman"/>
              </w:rPr>
              <w:t xml:space="preserve">Е.А. </w:t>
            </w:r>
            <w:proofErr w:type="spellStart"/>
            <w:r w:rsidRPr="00BF2FB0">
              <w:rPr>
                <w:rFonts w:ascii="Times New Roman" w:hAnsi="Times New Roman"/>
              </w:rPr>
              <w:t>Стребелева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C03575" w:rsidRDefault="007F265C" w:rsidP="007F2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7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5C" w:rsidRPr="00EB1746" w:rsidRDefault="007F265C" w:rsidP="007F265C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</w:rPr>
            </w:pPr>
            <w:r w:rsidRPr="00EB17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Диагностика оценки психологической готовности ребенка к </w:t>
            </w:r>
            <w:proofErr w:type="spellStart"/>
            <w:proofErr w:type="gramStart"/>
            <w:r w:rsidRPr="00EB17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EB17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началу школьного обучен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ия (методичка)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EB1746" w:rsidRDefault="007F265C" w:rsidP="007F265C">
            <w:pPr>
              <w:rPr>
                <w:rFonts w:ascii="Times New Roman" w:hAnsi="Times New Roman"/>
              </w:rPr>
            </w:pPr>
            <w:r w:rsidRPr="00EB1746">
              <w:rPr>
                <w:rFonts w:ascii="Times New Roman" w:hAnsi="Times New Roman"/>
              </w:rPr>
              <w:t>Н.Я Семаго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C03575" w:rsidRDefault="007F265C" w:rsidP="007F2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7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5C" w:rsidRPr="00EB1746" w:rsidRDefault="007F265C" w:rsidP="007F26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Диагностика индивидуально-психологических особенностей детей 2-3 лет.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EB1746" w:rsidRDefault="007F265C" w:rsidP="007F2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Афонькина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C03575" w:rsidRDefault="007F265C" w:rsidP="007F2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5C" w:rsidRDefault="007F265C" w:rsidP="007F26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Психодиагностика детей в дошкольных учреждениях.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Доценко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C03575" w:rsidRDefault="007F265C" w:rsidP="007F2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5C" w:rsidRDefault="007F265C" w:rsidP="007F26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Диагностика мотивационная готовность к школьному обучению.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 Гинзбург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5C" w:rsidRDefault="007F265C" w:rsidP="007F26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Преодоление тревожности и страхов у детей 5-7 лет. Тест тревожности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Тэммл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Дорки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М.,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Амен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Н.Ф. Иванова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5C" w:rsidRDefault="007F265C" w:rsidP="007F265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Медико-психолого-педагогическая служба в ДОУ.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Каралашвили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</w:pPr>
            <w:r>
              <w:rPr>
                <w:b/>
                <w:caps/>
                <w:lang w:val="ru-RU"/>
              </w:rPr>
              <w:t>Коррекционно-развивающая работа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BF2FB0" w:rsidRDefault="007F265C" w:rsidP="007F265C">
            <w:pPr>
              <w:pStyle w:val="Standard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Давай поиграем! </w:t>
            </w:r>
            <w:proofErr w:type="spellStart"/>
            <w:r>
              <w:rPr>
                <w:lang w:val="ru-RU"/>
              </w:rPr>
              <w:t>Тренинговое</w:t>
            </w:r>
            <w:proofErr w:type="spellEnd"/>
            <w:r>
              <w:rPr>
                <w:lang w:val="ru-RU"/>
              </w:rPr>
              <w:t xml:space="preserve"> развитие и коррекция эмоционального мира дошкольников 4 – 6 лет.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C03575" w:rsidRDefault="007F265C" w:rsidP="007F265C">
            <w:pPr>
              <w:pStyle w:val="Standard"/>
              <w:rPr>
                <w:lang w:val="ru-RU"/>
              </w:rPr>
            </w:pPr>
            <w:r w:rsidRPr="00C03575">
              <w:rPr>
                <w:lang w:val="ru-RU"/>
              </w:rPr>
              <w:t xml:space="preserve">И.П. </w:t>
            </w:r>
            <w:proofErr w:type="spellStart"/>
            <w:r w:rsidRPr="00C03575">
              <w:rPr>
                <w:lang w:val="ru-RU"/>
              </w:rPr>
              <w:t>Пазухина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C03575" w:rsidRDefault="007F265C" w:rsidP="007F265C">
            <w:pPr>
              <w:pStyle w:val="Standard"/>
              <w:rPr>
                <w:lang w:val="ru-RU"/>
              </w:rPr>
            </w:pPr>
            <w:r w:rsidRPr="00C03575">
              <w:rPr>
                <w:lang w:val="ru-RU"/>
              </w:rPr>
              <w:t>Сенсомоторное развитие детей раннего возраста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C03575" w:rsidRDefault="007F265C" w:rsidP="007F265C">
            <w:pPr>
              <w:pStyle w:val="Standard"/>
              <w:rPr>
                <w:lang w:val="ru-RU"/>
              </w:rPr>
            </w:pPr>
            <w:r w:rsidRPr="00C03575">
              <w:rPr>
                <w:lang w:val="ru-RU"/>
              </w:rPr>
              <w:t>Т.П. Высокова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Дети с общим недоразвитием речи. Развитие памяти.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И.Ю. Левченко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C03575" w:rsidRDefault="007F265C" w:rsidP="007F265C">
            <w:pPr>
              <w:pStyle w:val="Standard"/>
              <w:rPr>
                <w:lang w:val="ru-RU"/>
              </w:rPr>
            </w:pPr>
            <w:r w:rsidRPr="00C03575">
              <w:rPr>
                <w:lang w:val="ru-RU"/>
              </w:rPr>
              <w:t>Развитие одаренных детей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C03575" w:rsidRDefault="007F265C" w:rsidP="007F265C">
            <w:pPr>
              <w:pStyle w:val="Standard"/>
              <w:rPr>
                <w:lang w:val="ru-RU"/>
              </w:rPr>
            </w:pPr>
            <w:r w:rsidRPr="00C03575">
              <w:rPr>
                <w:lang w:val="ru-RU"/>
              </w:rPr>
              <w:t>Н.В. Алексеева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2011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E177FA" w:rsidRDefault="007F265C" w:rsidP="007F265C">
            <w:pPr>
              <w:pStyle w:val="Standard"/>
              <w:rPr>
                <w:lang w:val="ru-RU"/>
              </w:rPr>
            </w:pPr>
            <w:r w:rsidRPr="00E177FA">
              <w:rPr>
                <w:lang w:val="ru-RU"/>
              </w:rPr>
              <w:t>Тропинка к своему Я. Как сохранить психологическое здоровье дошкольников.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E177FA" w:rsidRDefault="007F265C" w:rsidP="007F265C">
            <w:pPr>
              <w:pStyle w:val="Standard"/>
              <w:rPr>
                <w:lang w:val="ru-RU"/>
              </w:rPr>
            </w:pPr>
            <w:r w:rsidRPr="00E177FA">
              <w:rPr>
                <w:lang w:val="ru-RU"/>
              </w:rPr>
              <w:t xml:space="preserve">О.В. </w:t>
            </w:r>
            <w:proofErr w:type="spellStart"/>
            <w:r w:rsidRPr="00E177FA">
              <w:rPr>
                <w:lang w:val="ru-RU"/>
              </w:rPr>
              <w:t>Хухлаева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E177FA" w:rsidRDefault="007F265C" w:rsidP="007F265C">
            <w:pPr>
              <w:pStyle w:val="Standard"/>
              <w:rPr>
                <w:lang w:val="ru-RU"/>
              </w:rPr>
            </w:pPr>
            <w:r w:rsidRPr="00E177FA">
              <w:rPr>
                <w:lang w:val="ru-RU"/>
              </w:rPr>
              <w:t>Преодоление агрессивного поведения старших дошкольников в детском саду и семье.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E177FA" w:rsidRDefault="007F265C" w:rsidP="007F265C">
            <w:pPr>
              <w:pStyle w:val="Standard"/>
              <w:rPr>
                <w:lang w:val="ru-RU"/>
              </w:rPr>
            </w:pPr>
            <w:r w:rsidRPr="00E177FA">
              <w:rPr>
                <w:lang w:val="ru-RU"/>
              </w:rPr>
              <w:t>Н. П. Сазонова</w:t>
            </w:r>
          </w:p>
          <w:p w:rsidR="007F265C" w:rsidRPr="00E177FA" w:rsidRDefault="007F265C" w:rsidP="007F265C">
            <w:pPr>
              <w:pStyle w:val="Standard"/>
              <w:rPr>
                <w:lang w:val="ru-RU"/>
              </w:rPr>
            </w:pPr>
            <w:r w:rsidRPr="00E177FA">
              <w:rPr>
                <w:lang w:val="ru-RU"/>
              </w:rPr>
              <w:t>Н.В. Новикова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Адаптация ребенка к условиям детского сада.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Н.В. Соколовская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2008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Психология. Средний и старший дошкольный возраст.</w:t>
            </w:r>
          </w:p>
          <w:p w:rsidR="007F265C" w:rsidRDefault="007F265C" w:rsidP="007F265C">
            <w:pPr>
              <w:pStyle w:val="Standard"/>
              <w:rPr>
                <w:lang w:val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М.М. Смирнова</w:t>
            </w:r>
          </w:p>
          <w:p w:rsidR="007F265C" w:rsidRDefault="007F265C" w:rsidP="007F265C">
            <w:pPr>
              <w:pStyle w:val="Standard"/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2006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Коррекционно-развивающие занятия в средней группе.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В.Л. </w:t>
            </w:r>
            <w:proofErr w:type="spellStart"/>
            <w:r>
              <w:rPr>
                <w:lang w:val="ru-RU"/>
              </w:rPr>
              <w:t>Шарохина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2002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7C1BB6" w:rsidRDefault="007F265C" w:rsidP="007F265C">
            <w:pPr>
              <w:pStyle w:val="Standard"/>
              <w:rPr>
                <w:lang w:val="ru-RU"/>
              </w:rPr>
            </w:pPr>
            <w:r w:rsidRPr="007C1BB6">
              <w:rPr>
                <w:lang w:val="ru-RU"/>
              </w:rPr>
              <w:t>Развитие игры детей 2-3 лет.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7D19DC" w:rsidRDefault="007F265C" w:rsidP="007F265C">
            <w:pPr>
              <w:pStyle w:val="Standard"/>
              <w:rPr>
                <w:lang w:val="ru-RU"/>
              </w:rPr>
            </w:pPr>
            <w:r w:rsidRPr="007D19DC">
              <w:rPr>
                <w:lang w:val="ru-RU"/>
              </w:rPr>
              <w:t xml:space="preserve">Е.В. Трифонова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</w:pPr>
            <w:r>
              <w:rPr>
                <w:b/>
                <w:lang w:val="en-US"/>
              </w:rPr>
              <w:t>20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BF2FB0" w:rsidRDefault="007F265C" w:rsidP="007F265C">
            <w:pPr>
              <w:pStyle w:val="Standard"/>
              <w:rPr>
                <w:color w:val="FF0000"/>
                <w:lang w:val="ru-RU"/>
              </w:rPr>
            </w:pPr>
            <w:r>
              <w:rPr>
                <w:lang w:val="ru-RU"/>
              </w:rPr>
              <w:t>Комплексные развивающие занятия с детьми раннего возраста.</w:t>
            </w:r>
          </w:p>
          <w:p w:rsidR="007F265C" w:rsidRPr="00BF2FB0" w:rsidRDefault="007F265C" w:rsidP="007F265C">
            <w:pPr>
              <w:pStyle w:val="Standard"/>
              <w:rPr>
                <w:color w:val="FF0000"/>
                <w:lang w:val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7D19D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Е.Е. Хомякова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7D19DC" w:rsidRDefault="007F265C" w:rsidP="007F265C">
            <w:pPr>
              <w:pStyle w:val="Standard"/>
              <w:rPr>
                <w:lang w:val="ru-RU"/>
              </w:rPr>
            </w:pPr>
            <w:r w:rsidRPr="007D19DC">
              <w:rPr>
                <w:lang w:val="ru-RU"/>
              </w:rPr>
              <w:t>Коррекционно-развивающие технологии в дошкольном образовательном учреждении.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7D19DC" w:rsidRDefault="007F265C" w:rsidP="007F265C">
            <w:pPr>
              <w:pStyle w:val="Standard"/>
              <w:rPr>
                <w:lang w:val="ru-RU"/>
              </w:rPr>
            </w:pPr>
            <w:r w:rsidRPr="007D19DC">
              <w:rPr>
                <w:lang w:val="ru-RU"/>
              </w:rPr>
              <w:t xml:space="preserve">Л.В. </w:t>
            </w:r>
            <w:proofErr w:type="spellStart"/>
            <w:r w:rsidRPr="007D19DC">
              <w:rPr>
                <w:lang w:val="ru-RU"/>
              </w:rPr>
              <w:t>Годовникова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2013</w:t>
            </w:r>
          </w:p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6130E4" w:rsidRDefault="007F265C" w:rsidP="007F265C">
            <w:pPr>
              <w:pStyle w:val="Standard"/>
              <w:rPr>
                <w:lang w:val="ru-RU"/>
              </w:rPr>
            </w:pP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Преод</w:t>
            </w:r>
            <w:proofErr w:type="spellEnd"/>
            <w:r>
              <w:rPr>
                <w:rFonts w:eastAsia="Times New Roman"/>
                <w:bCs/>
                <w:iCs/>
                <w:lang w:val="ru-RU" w:eastAsia="ru-RU"/>
              </w:rPr>
              <w:t>о</w:t>
            </w: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лениетревожности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страхов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у </w:t>
            </w: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детей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5-7 </w:t>
            </w: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лет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>.</w:t>
            </w:r>
            <w:r>
              <w:rPr>
                <w:rFonts w:eastAsia="Times New Roman"/>
                <w:bCs/>
                <w:iCs/>
                <w:lang w:val="ru-RU" w:eastAsia="ru-RU"/>
              </w:rPr>
              <w:t xml:space="preserve"> Коррекционно-развивающая программа.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7D19D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Н.Ф. Иванова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2009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rFonts w:eastAsia="Times New Roman"/>
                <w:bCs/>
                <w:iCs/>
                <w:lang w:eastAsia="ru-RU"/>
              </w:rPr>
            </w:pPr>
            <w:r w:rsidRPr="001B6567">
              <w:rPr>
                <w:rFonts w:eastAsia="Times New Roman"/>
                <w:lang w:eastAsia="ru-RU"/>
              </w:rPr>
              <w:t>«</w:t>
            </w:r>
            <w:proofErr w:type="spellStart"/>
            <w:r w:rsidRPr="001B6567">
              <w:rPr>
                <w:rFonts w:eastAsia="Times New Roman"/>
                <w:lang w:eastAsia="ru-RU"/>
              </w:rPr>
              <w:t>Занятия</w:t>
            </w:r>
            <w:proofErr w:type="spellEnd"/>
            <w:r w:rsidR="00AC01CF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1B6567">
              <w:rPr>
                <w:rFonts w:eastAsia="Times New Roman"/>
                <w:lang w:eastAsia="ru-RU"/>
              </w:rPr>
              <w:t>длядетей</w:t>
            </w:r>
            <w:proofErr w:type="spellEnd"/>
            <w:r w:rsidRPr="001B6567">
              <w:rPr>
                <w:rFonts w:eastAsia="Times New Roman"/>
                <w:lang w:eastAsia="ru-RU"/>
              </w:rPr>
              <w:t xml:space="preserve"> 2-4 </w:t>
            </w:r>
            <w:proofErr w:type="spellStart"/>
            <w:r w:rsidRPr="001B6567">
              <w:rPr>
                <w:rFonts w:eastAsia="Times New Roman"/>
                <w:lang w:eastAsia="ru-RU"/>
              </w:rPr>
              <w:t>лет</w:t>
            </w:r>
            <w:proofErr w:type="spellEnd"/>
            <w:r w:rsidRPr="001B6567">
              <w:rPr>
                <w:rFonts w:eastAsia="Times New Roman"/>
                <w:lang w:eastAsia="ru-RU"/>
              </w:rPr>
              <w:t xml:space="preserve"> в </w:t>
            </w:r>
            <w:proofErr w:type="spellStart"/>
            <w:r w:rsidRPr="001B6567">
              <w:rPr>
                <w:rFonts w:eastAsia="Times New Roman"/>
                <w:lang w:eastAsia="ru-RU"/>
              </w:rPr>
              <w:t>периодадаптации</w:t>
            </w:r>
            <w:proofErr w:type="spellEnd"/>
            <w:r w:rsidRPr="001B6567">
              <w:rPr>
                <w:rFonts w:eastAsia="Times New Roman"/>
                <w:lang w:eastAsia="ru-RU"/>
              </w:rPr>
              <w:t xml:space="preserve"> в ДОУ»;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А.С. </w:t>
            </w:r>
            <w:proofErr w:type="spellStart"/>
            <w:r>
              <w:rPr>
                <w:lang w:val="ru-RU"/>
              </w:rPr>
              <w:t>Роньжина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2008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B5554F" w:rsidRDefault="007F265C" w:rsidP="007F265C">
            <w:pPr>
              <w:pStyle w:val="Standard"/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Программа развивающих занятий «В школу с радостью!»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Е. Шваб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2008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Программа </w:t>
            </w:r>
            <w:proofErr w:type="spellStart"/>
            <w:r w:rsidRPr="001B6567">
              <w:rPr>
                <w:rFonts w:eastAsia="Times New Roman"/>
                <w:lang w:eastAsia="ru-RU"/>
              </w:rPr>
              <w:t>интеллектуально-развивающихзанятийсостаршимидошкольниками</w:t>
            </w:r>
            <w:proofErr w:type="spellEnd"/>
            <w:r w:rsidRPr="001B6567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1B6567">
              <w:rPr>
                <w:rFonts w:eastAsia="Times New Roman"/>
                <w:lang w:eastAsia="ru-RU"/>
              </w:rPr>
              <w:t>ЛабораторияпрофессораУма</w:t>
            </w:r>
            <w:proofErr w:type="spellEnd"/>
            <w:r w:rsidRPr="001B6567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5321A6" w:rsidRDefault="007F265C" w:rsidP="007F265C">
            <w:pPr>
              <w:pStyle w:val="Standard"/>
              <w:rPr>
                <w:lang w:val="ru-RU"/>
              </w:rPr>
            </w:pPr>
            <w:r>
              <w:rPr>
                <w:rFonts w:eastAsia="Times New Roman"/>
                <w:lang w:eastAsia="ru-RU"/>
              </w:rPr>
              <w:t xml:space="preserve">М.Р.  </w:t>
            </w:r>
            <w:proofErr w:type="spellStart"/>
            <w:r>
              <w:rPr>
                <w:rFonts w:eastAsia="Times New Roman"/>
                <w:lang w:eastAsia="ru-RU"/>
              </w:rPr>
              <w:t>Григорьев</w:t>
            </w:r>
            <w:proofErr w:type="spellEnd"/>
            <w:r>
              <w:rPr>
                <w:rFonts w:eastAsia="Times New Roman"/>
                <w:lang w:val="ru-RU" w:eastAsia="ru-RU"/>
              </w:rPr>
              <w:t>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Формирование </w:t>
            </w:r>
            <w:proofErr w:type="spellStart"/>
            <w:r>
              <w:rPr>
                <w:rFonts w:eastAsia="Times New Roman"/>
                <w:lang w:val="ru-RU" w:eastAsia="ru-RU"/>
              </w:rPr>
              <w:t>эмоциональнойсаморегуляции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у старших дошкольников.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D91CD3" w:rsidRDefault="007F265C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А.А. </w:t>
            </w:r>
            <w:proofErr w:type="spellStart"/>
            <w:r>
              <w:rPr>
                <w:rFonts w:eastAsia="Times New Roman"/>
                <w:lang w:val="ru-RU" w:eastAsia="ru-RU"/>
              </w:rPr>
              <w:t>Ошкина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Психомоторное развитие дошкольников.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И.С. Морозова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Развитие дошкольника. Пальчиковые игры и упражнения для детей 2-7 лет.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Т.В. Калинина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2011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Планета чудес. </w:t>
            </w:r>
            <w:proofErr w:type="spellStart"/>
            <w:r>
              <w:rPr>
                <w:rFonts w:eastAsia="Times New Roman"/>
                <w:lang w:val="ru-RU" w:eastAsia="ru-RU"/>
              </w:rPr>
              <w:t>Развивающаясказкотерапия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для детей.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А.Ю. Капская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2006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Развитие познавательной и эмоциональной сфер дошкольников. Программа развития эмоциональной сферы.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А.В. Можейко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</w:tr>
      <w:tr w:rsidR="00AC01CF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CF" w:rsidRDefault="00AC01CF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CF" w:rsidRDefault="00071D76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CF" w:rsidRDefault="00071D76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Дети с общим недоразвитием речи. Развитие памяти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01CF" w:rsidRDefault="00071D76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И.Ю. Левченко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1CF" w:rsidRDefault="00071D76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</w:tr>
      <w:tr w:rsidR="00AC01CF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CF" w:rsidRDefault="00AC01CF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CF" w:rsidRDefault="00071D76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CF" w:rsidRDefault="00071D76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Психологическая помощь детям с проблемами в развитии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01CF" w:rsidRDefault="00071D76" w:rsidP="007F265C">
            <w:pPr>
              <w:pStyle w:val="Standard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И.И. </w:t>
            </w:r>
            <w:proofErr w:type="spellStart"/>
            <w:r>
              <w:rPr>
                <w:rFonts w:eastAsia="Times New Roman"/>
                <w:lang w:val="ru-RU" w:eastAsia="ru-RU"/>
              </w:rPr>
              <w:t>Мамайчук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1CF" w:rsidRDefault="00071D76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2008</w:t>
            </w:r>
          </w:p>
        </w:tc>
      </w:tr>
      <w:tr w:rsidR="00AC01CF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CF" w:rsidRDefault="00AC01CF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CF" w:rsidRDefault="00AC01CF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CF" w:rsidRDefault="00AC01CF" w:rsidP="007F265C">
            <w:pPr>
              <w:pStyle w:val="Standard"/>
              <w:rPr>
                <w:rFonts w:eastAsia="Times New Roman"/>
                <w:lang w:val="ru-RU"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01CF" w:rsidRDefault="00AC01CF" w:rsidP="007F265C">
            <w:pPr>
              <w:pStyle w:val="Standard"/>
              <w:rPr>
                <w:rFonts w:eastAsia="Times New Roman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1CF" w:rsidRDefault="00AC01CF" w:rsidP="007F265C">
            <w:pPr>
              <w:pStyle w:val="Standard"/>
              <w:jc w:val="center"/>
              <w:rPr>
                <w:lang w:val="ru-RU"/>
              </w:rPr>
            </w:pP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</w:pPr>
            <w:r>
              <w:rPr>
                <w:b/>
                <w:caps/>
                <w:lang w:val="ru-RU"/>
              </w:rPr>
              <w:t>Возрастная психология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D91CD3" w:rsidRDefault="007F265C" w:rsidP="007F265C">
            <w:pPr>
              <w:pStyle w:val="Standard"/>
              <w:rPr>
                <w:lang w:val="ru-RU"/>
              </w:rPr>
            </w:pPr>
            <w:r w:rsidRPr="00D91CD3">
              <w:rPr>
                <w:lang w:val="ru-RU"/>
              </w:rPr>
              <w:t>Возрастная психология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D91CD3" w:rsidRDefault="007F265C" w:rsidP="007F265C">
            <w:pPr>
              <w:pStyle w:val="Standard"/>
              <w:rPr>
                <w:lang w:val="ru-RU"/>
              </w:rPr>
            </w:pPr>
            <w:r w:rsidRPr="00D91CD3">
              <w:rPr>
                <w:lang w:val="ru-RU"/>
              </w:rPr>
              <w:t xml:space="preserve">М.Е. </w:t>
            </w:r>
            <w:proofErr w:type="spellStart"/>
            <w:r w:rsidRPr="00D91CD3">
              <w:rPr>
                <w:lang w:val="ru-RU"/>
              </w:rPr>
              <w:t>Хилько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D91CD3" w:rsidRDefault="007F265C" w:rsidP="007F265C">
            <w:pPr>
              <w:pStyle w:val="Standard"/>
              <w:jc w:val="center"/>
              <w:rPr>
                <w:lang w:val="ru-RU"/>
              </w:rPr>
            </w:pPr>
            <w:r w:rsidRPr="00D91CD3">
              <w:rPr>
                <w:lang w:val="ru-RU"/>
              </w:rPr>
              <w:t>2013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491A92" w:rsidRDefault="007F265C" w:rsidP="007F265C">
            <w:pPr>
              <w:pStyle w:val="Standard"/>
              <w:jc w:val="center"/>
              <w:rPr>
                <w:b/>
              </w:rPr>
            </w:pPr>
            <w:r w:rsidRPr="00491A92">
              <w:rPr>
                <w:b/>
                <w:lang w:val="en-US"/>
              </w:rPr>
              <w:t>V</w:t>
            </w:r>
            <w:r w:rsidRPr="00491A92">
              <w:rPr>
                <w:b/>
                <w:lang w:val="ru-RU"/>
              </w:rPr>
              <w:t>.</w:t>
            </w:r>
          </w:p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b/>
              </w:rPr>
            </w:pPr>
            <w:r w:rsidRPr="007758C0">
              <w:rPr>
                <w:b/>
                <w:caps/>
                <w:lang w:val="ru-RU"/>
              </w:rPr>
              <w:t>Просветительская литература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CA1D89">
            <w:pPr>
              <w:pStyle w:val="Standard"/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i/>
                <w:lang w:val="ru-RU"/>
              </w:rPr>
            </w:pPr>
            <w:r w:rsidRPr="007758C0">
              <w:rPr>
                <w:i/>
                <w:lang w:val="ru-RU"/>
              </w:rPr>
              <w:t>по работе с родителями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7758C0" w:rsidRDefault="007F265C" w:rsidP="00CA1D89">
            <w:pPr>
              <w:pStyle w:val="Standard"/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D91CD3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  <w:r w:rsidRPr="00D91CD3">
              <w:rPr>
                <w:b/>
                <w:lang w:val="ru-RU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Практический психолог в детском саду.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А.Н. </w:t>
            </w:r>
            <w:proofErr w:type="spellStart"/>
            <w:r>
              <w:rPr>
                <w:lang w:val="ru-RU"/>
              </w:rPr>
              <w:t>Веракса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2012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7758C0" w:rsidRDefault="007F265C" w:rsidP="00CA1D89">
            <w:pPr>
              <w:pStyle w:val="Standard"/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5321A6" w:rsidRDefault="007F265C" w:rsidP="007F265C">
            <w:pPr>
              <w:pStyle w:val="Standard"/>
              <w:rPr>
                <w:lang w:val="ru-RU"/>
              </w:rPr>
            </w:pPr>
            <w:r w:rsidRPr="005321A6">
              <w:rPr>
                <w:lang w:val="ru-RU"/>
              </w:rPr>
              <w:t xml:space="preserve">Как помочь себе и своему ребенку. </w:t>
            </w:r>
            <w:r>
              <w:rPr>
                <w:lang w:val="ru-RU"/>
              </w:rPr>
              <w:t>Советы психолога.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5321A6" w:rsidRDefault="007F265C" w:rsidP="007F265C">
            <w:pPr>
              <w:pStyle w:val="Standard"/>
              <w:rPr>
                <w:lang w:val="ru-RU"/>
              </w:rPr>
            </w:pPr>
            <w:r w:rsidRPr="005321A6">
              <w:rPr>
                <w:lang w:val="ru-RU"/>
              </w:rPr>
              <w:t xml:space="preserve">Т.Е. </w:t>
            </w:r>
            <w:proofErr w:type="spellStart"/>
            <w:r w:rsidRPr="005321A6">
              <w:rPr>
                <w:lang w:val="ru-RU"/>
              </w:rPr>
              <w:t>Болотова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2009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7758C0" w:rsidRDefault="007F265C" w:rsidP="00CA1D89">
            <w:pPr>
              <w:pStyle w:val="Standard"/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5321A6" w:rsidRDefault="007F265C" w:rsidP="007F265C">
            <w:pPr>
              <w:pStyle w:val="Standard"/>
              <w:rPr>
                <w:lang w:val="ru-RU"/>
              </w:rPr>
            </w:pPr>
            <w:r w:rsidRPr="005321A6">
              <w:rPr>
                <w:lang w:val="ru-RU"/>
              </w:rPr>
              <w:t>Работа с родителями.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5321A6" w:rsidRDefault="007F265C" w:rsidP="007F265C">
            <w:pPr>
              <w:pStyle w:val="Standard"/>
              <w:rPr>
                <w:lang w:val="ru-RU"/>
              </w:rPr>
            </w:pPr>
            <w:r w:rsidRPr="005321A6">
              <w:rPr>
                <w:lang w:val="ru-RU"/>
              </w:rPr>
              <w:t>Е.В. Шитова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5321A6" w:rsidRDefault="007F265C" w:rsidP="007F265C">
            <w:pPr>
              <w:pStyle w:val="Standard"/>
              <w:jc w:val="center"/>
              <w:rPr>
                <w:lang w:val="ru-RU"/>
              </w:rPr>
            </w:pPr>
            <w:r w:rsidRPr="005321A6">
              <w:rPr>
                <w:lang w:val="ru-RU"/>
              </w:rPr>
              <w:t>2009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7758C0" w:rsidRDefault="007F265C" w:rsidP="00CA1D89">
            <w:pPr>
              <w:pStyle w:val="Standard"/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 w:rsidRPr="00491A92">
              <w:rPr>
                <w:lang w:val="ru-RU"/>
              </w:rPr>
              <w:t>Детско-родительский клуб «Веселая семейка»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 w:rsidRPr="00491A92">
              <w:rPr>
                <w:lang w:val="ru-RU"/>
              </w:rPr>
              <w:t>Л.Н. Попова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2012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7758C0" w:rsidRDefault="007F265C" w:rsidP="00CA1D89">
            <w:pPr>
              <w:pStyle w:val="Standard"/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 w:rsidRPr="00491A92">
              <w:rPr>
                <w:lang w:val="ru-RU"/>
              </w:rPr>
              <w:t>Подсказки для родителей. Чтобы ребенок не был трудным.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 w:rsidRPr="00491A92">
              <w:rPr>
                <w:lang w:val="ru-RU"/>
              </w:rPr>
              <w:t>Т.Л. Шишова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2008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7758C0" w:rsidRDefault="007F265C" w:rsidP="00CA1D89">
            <w:pPr>
              <w:pStyle w:val="Standard"/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 w:rsidRPr="00491A92">
              <w:rPr>
                <w:lang w:val="ru-RU"/>
              </w:rPr>
              <w:t>Справочник дошкольного психолога.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 w:rsidRPr="00491A92">
              <w:rPr>
                <w:lang w:val="ru-RU"/>
              </w:rPr>
              <w:t>Г.А. Широкова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2008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CA1D89">
            <w:pPr>
              <w:pStyle w:val="Standard"/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b/>
                <w:i/>
                <w:lang w:val="ru-RU"/>
              </w:rPr>
            </w:pPr>
            <w:r w:rsidRPr="007758C0">
              <w:rPr>
                <w:b/>
                <w:i/>
                <w:lang w:val="ru-RU"/>
              </w:rPr>
              <w:t>по работе с воспитателями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7758C0" w:rsidRDefault="007F265C" w:rsidP="00CA1D89">
            <w:pPr>
              <w:pStyle w:val="Standard"/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 w:rsidRPr="00491A92">
              <w:rPr>
                <w:lang w:val="ru-RU"/>
              </w:rPr>
              <w:t>Психологический тренинг в группе.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 w:rsidRPr="00491A92">
              <w:rPr>
                <w:lang w:val="ru-RU"/>
              </w:rPr>
              <w:t>Т.Л. Бука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2008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7758C0" w:rsidRDefault="007F265C" w:rsidP="00CA1D89">
            <w:pPr>
              <w:pStyle w:val="Standard"/>
              <w:numPr>
                <w:ilvl w:val="0"/>
                <w:numId w:val="29"/>
              </w:numPr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 w:rsidRPr="00491A92">
              <w:rPr>
                <w:lang w:val="ru-RU"/>
              </w:rPr>
              <w:t>Справочник дошкольного психолога.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 w:rsidRPr="00491A92">
              <w:rPr>
                <w:lang w:val="ru-RU"/>
              </w:rPr>
              <w:t>Г.А. Широкова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2008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7758C0" w:rsidRDefault="007F265C" w:rsidP="007F265C">
            <w:pPr>
              <w:pStyle w:val="Standard"/>
              <w:ind w:left="720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Психология тела.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491A92" w:rsidRDefault="007F265C" w:rsidP="007F26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В. Сахарова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Default="007F265C" w:rsidP="007F26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2012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</w:pPr>
            <w:r w:rsidRPr="00491A92">
              <w:rPr>
                <w:b/>
                <w:lang w:val="en-US"/>
              </w:rPr>
              <w:t>VI</w:t>
            </w:r>
            <w:r w:rsidRPr="00491A92">
              <w:rPr>
                <w:lang w:val="ru-RU"/>
              </w:rPr>
              <w:t>.</w:t>
            </w:r>
          </w:p>
        </w:tc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 w:rsidRPr="007758C0">
              <w:rPr>
                <w:b/>
                <w:lang w:val="ru-RU"/>
              </w:rPr>
              <w:t>Настольные игры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E440C3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E440C3">
              <w:rPr>
                <w:lang w:val="ru-RU"/>
              </w:rPr>
              <w:t>«Я - волшебник»</w:t>
            </w:r>
            <w:r>
              <w:rPr>
                <w:lang w:val="ru-RU"/>
              </w:rPr>
              <w:t xml:space="preserve"> - развивающая игра.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AD27C8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AD27C8">
              <w:rPr>
                <w:lang w:val="ru-RU"/>
              </w:rPr>
              <w:t>«Геометрические фигуры»</w:t>
            </w:r>
            <w:r>
              <w:rPr>
                <w:lang w:val="ru-RU"/>
              </w:rPr>
              <w:t>- развивающая игра.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«Матрешка»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«Пирамидка»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 w:rsidRPr="003C3FBF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5.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«Фигуры»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«Счетные палочки»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Кинетический песок.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E73F4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 xml:space="preserve"> «Конструктор»</w:t>
            </w:r>
            <w:r>
              <w:rPr>
                <w:lang w:val="ru-RU"/>
              </w:rPr>
              <w:t xml:space="preserve"> (2 шт.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деревянные)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«Подбери по цвету»</w:t>
            </w:r>
            <w:r>
              <w:rPr>
                <w:lang w:val="ru-RU"/>
              </w:rPr>
              <w:t xml:space="preserve"> - развивающая игра.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«Детское лото»</w:t>
            </w:r>
            <w:r>
              <w:rPr>
                <w:lang w:val="ru-RU"/>
              </w:rPr>
              <w:t xml:space="preserve"> - развивающая игра.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«Ассоциации»</w:t>
            </w:r>
            <w:r>
              <w:rPr>
                <w:lang w:val="ru-RU"/>
              </w:rPr>
              <w:t xml:space="preserve"> - развивающая игра.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«Мозаика»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</w:t>
            </w:r>
            <w:r>
              <w:rPr>
                <w:lang w:val="ru-RU"/>
              </w:rPr>
              <w:t xml:space="preserve">Цветовая </w:t>
            </w:r>
            <w:r w:rsidRPr="007758C0">
              <w:rPr>
                <w:lang w:val="ru-RU"/>
              </w:rPr>
              <w:t>Сова»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«Развиваем внимание»</w:t>
            </w:r>
            <w:r>
              <w:rPr>
                <w:lang w:val="ru-RU"/>
              </w:rPr>
              <w:t xml:space="preserve"> - развивающая игра.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 w:rsidRPr="003C3FBF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«Времена года»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«Логическое лото»</w:t>
            </w:r>
            <w:r>
              <w:rPr>
                <w:lang w:val="ru-RU"/>
              </w:rPr>
              <w:t xml:space="preserve"> - развивающая игра.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«Мои первые цифры»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«Куб форм»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</w:t>
            </w:r>
            <w:proofErr w:type="spellStart"/>
            <w:r w:rsidRPr="007758C0">
              <w:rPr>
                <w:lang w:val="ru-RU"/>
              </w:rPr>
              <w:t>Серпантинка</w:t>
            </w:r>
            <w:proofErr w:type="spellEnd"/>
            <w:r w:rsidRPr="007758C0">
              <w:rPr>
                <w:lang w:val="ru-RU"/>
              </w:rPr>
              <w:t>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Театр «Морозко», «Колобок»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«На что похоже»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«Четвертый лишний»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«Признаки»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 w:rsidRPr="003C3FBF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«Найди различия»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Тренажеры  «Память», «Внимание»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Шнуровки</w:t>
            </w:r>
            <w:r>
              <w:rPr>
                <w:lang w:val="ru-RU"/>
              </w:rPr>
              <w:t xml:space="preserve"> (5 шт.)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 xml:space="preserve">Набор </w:t>
            </w:r>
            <w:proofErr w:type="spellStart"/>
            <w:r w:rsidRPr="007758C0">
              <w:rPr>
                <w:lang w:val="ru-RU"/>
              </w:rPr>
              <w:t>посудкикукольной</w:t>
            </w:r>
            <w:proofErr w:type="spellEnd"/>
            <w:r w:rsidRPr="007758C0">
              <w:rPr>
                <w:lang w:val="ru-RU"/>
              </w:rPr>
              <w:t xml:space="preserve"> (3 шт.)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Мыльные пузыри</w:t>
            </w:r>
            <w:r>
              <w:rPr>
                <w:lang w:val="ru-RU"/>
              </w:rPr>
              <w:t xml:space="preserve"> (2 шт.)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proofErr w:type="spellStart"/>
            <w:r w:rsidRPr="007758C0">
              <w:rPr>
                <w:lang w:val="ru-RU"/>
              </w:rPr>
              <w:t>Массажеры</w:t>
            </w:r>
            <w:proofErr w:type="spellEnd"/>
            <w:r w:rsidRPr="007758C0">
              <w:rPr>
                <w:lang w:val="ru-RU"/>
              </w:rPr>
              <w:t xml:space="preserve"> Су </w:t>
            </w:r>
            <w:r>
              <w:rPr>
                <w:lang w:val="ru-RU"/>
              </w:rPr>
              <w:t>–</w:t>
            </w:r>
            <w:proofErr w:type="spellStart"/>
            <w:r w:rsidRPr="007758C0">
              <w:rPr>
                <w:lang w:val="ru-RU"/>
              </w:rPr>
              <w:t>Джок</w:t>
            </w:r>
            <w:proofErr w:type="spellEnd"/>
            <w:r>
              <w:rPr>
                <w:lang w:val="ru-RU"/>
              </w:rPr>
              <w:t xml:space="preserve"> (5 шт.)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«Разрезные картинки»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Кубики – 4 набора (сказки)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«Улитка» (алфавит)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«Лесная школа»</w:t>
            </w:r>
            <w:r>
              <w:rPr>
                <w:lang w:val="ru-RU"/>
              </w:rPr>
              <w:t xml:space="preserve"> - развивающая игра.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«Русское лото»</w:t>
            </w:r>
            <w:r>
              <w:rPr>
                <w:lang w:val="ru-RU"/>
              </w:rPr>
              <w:t xml:space="preserve"> - развивающая игра.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«Шахматы»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«Шашки»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proofErr w:type="gramStart"/>
            <w:r w:rsidRPr="007758C0">
              <w:rPr>
                <w:lang w:val="ru-RU"/>
              </w:rPr>
              <w:t>Художественный материал: пластилин, краски, карандаши, цветной песок, кисти, но</w:t>
            </w:r>
            <w:r>
              <w:rPr>
                <w:lang w:val="ru-RU"/>
              </w:rPr>
              <w:t>жницы, простые карандаши, стеки, альбомы, цветной картон и т.д.</w:t>
            </w:r>
            <w:proofErr w:type="gramEnd"/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 w:rsidRPr="007758C0">
              <w:rPr>
                <w:lang w:val="ru-RU"/>
              </w:rPr>
              <w:t>Сыпучий материал (рис, фасоль, горох и т.д.)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Световая песочница (1</w:t>
            </w:r>
            <w:r w:rsidRPr="007758C0">
              <w:rPr>
                <w:lang w:val="ru-RU"/>
              </w:rPr>
              <w:t xml:space="preserve"> шт.)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Pr="007758C0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Цветные камешки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Ракушки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Машинка «</w:t>
            </w:r>
            <w:proofErr w:type="spellStart"/>
            <w:r>
              <w:rPr>
                <w:lang w:val="ru-RU"/>
              </w:rPr>
              <w:t>релакс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Подушка «</w:t>
            </w:r>
            <w:proofErr w:type="spellStart"/>
            <w:r>
              <w:rPr>
                <w:lang w:val="ru-RU"/>
              </w:rPr>
              <w:t>релакс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Удочка детская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Набор рыбок (объемные игрушки)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Набор животных (объемные игрушки)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Кукла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Игра «Репейник»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Магнитная доска (1 шт.)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Цветные счеты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Игра на эмоции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Волшебное яблоко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Мозаика (3 шт.)</w:t>
            </w:r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Кресло-</w:t>
            </w:r>
            <w:proofErr w:type="spellStart"/>
            <w:r>
              <w:rPr>
                <w:lang w:val="ru-RU"/>
              </w:rPr>
              <w:t>релакс</w:t>
            </w:r>
            <w:proofErr w:type="spellEnd"/>
          </w:p>
        </w:tc>
      </w:tr>
      <w:tr w:rsidR="007F265C" w:rsidRPr="00243273" w:rsidTr="007F265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C" w:rsidRPr="007758C0" w:rsidRDefault="007F265C" w:rsidP="007F265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65C" w:rsidRPr="003C3FBF" w:rsidRDefault="007F265C" w:rsidP="007F265C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  <w:r w:rsidRPr="003C3FBF">
              <w:rPr>
                <w:b/>
                <w:lang w:val="ru-RU"/>
              </w:rPr>
              <w:t>.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5C" w:rsidRDefault="007F265C" w:rsidP="007F26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Фонтан</w:t>
            </w:r>
          </w:p>
        </w:tc>
      </w:tr>
    </w:tbl>
    <w:p w:rsidR="007F265C" w:rsidRPr="00357F3E" w:rsidRDefault="007F265C" w:rsidP="007F26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332" w:rsidRDefault="00B97332" w:rsidP="007F265C">
      <w:pPr>
        <w:tabs>
          <w:tab w:val="left" w:pos="3750"/>
        </w:tabs>
        <w:spacing w:after="0"/>
        <w:jc w:val="right"/>
      </w:pPr>
    </w:p>
    <w:sectPr w:rsidR="00B97332" w:rsidSect="007F26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29" w:rsidRDefault="00EA1D29" w:rsidP="0039708B">
      <w:pPr>
        <w:spacing w:after="0" w:line="240" w:lineRule="auto"/>
      </w:pPr>
      <w:r>
        <w:separator/>
      </w:r>
    </w:p>
  </w:endnote>
  <w:endnote w:type="continuationSeparator" w:id="0">
    <w:p w:rsidR="00EA1D29" w:rsidRDefault="00EA1D29" w:rsidP="0039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85" w:rsidRPr="00F14CE2" w:rsidRDefault="00F56385">
    <w:pPr>
      <w:pStyle w:val="a9"/>
      <w:jc w:val="center"/>
      <w:rPr>
        <w:rFonts w:ascii="Times New Roman" w:hAnsi="Times New Roman"/>
      </w:rPr>
    </w:pPr>
    <w:r w:rsidRPr="00F14CE2">
      <w:rPr>
        <w:rFonts w:ascii="Times New Roman" w:hAnsi="Times New Roman"/>
      </w:rPr>
      <w:fldChar w:fldCharType="begin"/>
    </w:r>
    <w:r w:rsidRPr="00F14CE2">
      <w:rPr>
        <w:rFonts w:ascii="Times New Roman" w:hAnsi="Times New Roman"/>
      </w:rPr>
      <w:instrText>PAGE   \* MERGEFORMAT</w:instrText>
    </w:r>
    <w:r w:rsidRPr="00F14CE2">
      <w:rPr>
        <w:rFonts w:ascii="Times New Roman" w:hAnsi="Times New Roman"/>
      </w:rPr>
      <w:fldChar w:fldCharType="separate"/>
    </w:r>
    <w:r w:rsidR="00855F5F">
      <w:rPr>
        <w:rFonts w:ascii="Times New Roman" w:hAnsi="Times New Roman"/>
        <w:noProof/>
      </w:rPr>
      <w:t>2</w:t>
    </w:r>
    <w:r w:rsidRPr="00F14CE2">
      <w:rPr>
        <w:rFonts w:ascii="Times New Roman" w:hAnsi="Times New Roman"/>
      </w:rPr>
      <w:fldChar w:fldCharType="end"/>
    </w:r>
  </w:p>
  <w:p w:rsidR="00F56385" w:rsidRDefault="00F563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29" w:rsidRDefault="00EA1D29" w:rsidP="0039708B">
      <w:pPr>
        <w:spacing w:after="0" w:line="240" w:lineRule="auto"/>
      </w:pPr>
      <w:r>
        <w:separator/>
      </w:r>
    </w:p>
  </w:footnote>
  <w:footnote w:type="continuationSeparator" w:id="0">
    <w:p w:rsidR="00EA1D29" w:rsidRDefault="00EA1D29" w:rsidP="0039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85" w:rsidRDefault="00F56385" w:rsidP="00D33225">
    <w:pPr>
      <w:pStyle w:val="a6"/>
      <w:jc w:val="center"/>
    </w:pPr>
    <w:r>
      <w:t>МДОУ «Детский сад комбинир</w:t>
    </w:r>
    <w:r w:rsidR="00EE0198">
      <w:t>ованного вида №21 п. Северный</w:t>
    </w:r>
    <w:r>
      <w:t>»</w:t>
    </w:r>
  </w:p>
  <w:p w:rsidR="00EE0198" w:rsidRDefault="00EE0198" w:rsidP="00D3322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C9"/>
    <w:multiLevelType w:val="hybridMultilevel"/>
    <w:tmpl w:val="00000E12"/>
    <w:lvl w:ilvl="0" w:tplc="00005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2CD"/>
    <w:multiLevelType w:val="hybridMultilevel"/>
    <w:tmpl w:val="00007DD1"/>
    <w:lvl w:ilvl="0" w:tplc="00002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2EE"/>
    <w:multiLevelType w:val="hybridMultilevel"/>
    <w:tmpl w:val="49AA6A2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833"/>
    <w:multiLevelType w:val="hybridMultilevel"/>
    <w:tmpl w:val="00007874"/>
    <w:lvl w:ilvl="0" w:tplc="00002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B0C"/>
    <w:multiLevelType w:val="hybridMultilevel"/>
    <w:tmpl w:val="000011F4"/>
    <w:lvl w:ilvl="0" w:tplc="00005DD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01D"/>
    <w:multiLevelType w:val="hybridMultilevel"/>
    <w:tmpl w:val="000071F0"/>
    <w:lvl w:ilvl="0" w:tplc="00000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402"/>
    <w:multiLevelType w:val="hybridMultilevel"/>
    <w:tmpl w:val="000018D7"/>
    <w:lvl w:ilvl="0" w:tplc="0000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039"/>
    <w:multiLevelType w:val="hybridMultilevel"/>
    <w:tmpl w:val="0000542C"/>
    <w:lvl w:ilvl="0" w:tplc="0000195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E9D"/>
    <w:multiLevelType w:val="hybridMultilevel"/>
    <w:tmpl w:val="0000489C"/>
    <w:lvl w:ilvl="0" w:tplc="00001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32"/>
    <w:multiLevelType w:val="hybridMultilevel"/>
    <w:tmpl w:val="461E7728"/>
    <w:lvl w:ilvl="0" w:tplc="1FE27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079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172"/>
    <w:multiLevelType w:val="hybridMultilevel"/>
    <w:tmpl w:val="00006B72"/>
    <w:lvl w:ilvl="0" w:tplc="00003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6BB"/>
    <w:multiLevelType w:val="hybridMultilevel"/>
    <w:tmpl w:val="2FC616D0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AD4"/>
    <w:multiLevelType w:val="hybridMultilevel"/>
    <w:tmpl w:val="00005A9F"/>
    <w:lvl w:ilvl="0" w:tplc="00004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C69"/>
    <w:multiLevelType w:val="hybridMultilevel"/>
    <w:tmpl w:val="0000288F"/>
    <w:lvl w:ilvl="0" w:tplc="00003A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F4F"/>
    <w:multiLevelType w:val="hybridMultilevel"/>
    <w:tmpl w:val="0000494A"/>
    <w:lvl w:ilvl="0" w:tplc="0000067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5FF4455"/>
    <w:multiLevelType w:val="hybridMultilevel"/>
    <w:tmpl w:val="441C7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7810A46"/>
    <w:multiLevelType w:val="multilevel"/>
    <w:tmpl w:val="AC16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8931A11"/>
    <w:multiLevelType w:val="multilevel"/>
    <w:tmpl w:val="65BE88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1686D2F"/>
    <w:multiLevelType w:val="hybridMultilevel"/>
    <w:tmpl w:val="F9F018B8"/>
    <w:lvl w:ilvl="0" w:tplc="44AE5698">
      <w:start w:val="1"/>
      <w:numFmt w:val="bullet"/>
      <w:lvlText w:val=""/>
      <w:lvlJc w:val="left"/>
      <w:pPr>
        <w:tabs>
          <w:tab w:val="num" w:pos="997"/>
        </w:tabs>
        <w:ind w:left="709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2">
    <w:nsid w:val="12D77D85"/>
    <w:multiLevelType w:val="hybridMultilevel"/>
    <w:tmpl w:val="3688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7473D7"/>
    <w:multiLevelType w:val="multilevel"/>
    <w:tmpl w:val="9DE4CC4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F3143E5"/>
    <w:multiLevelType w:val="hybridMultilevel"/>
    <w:tmpl w:val="FF88C8D8"/>
    <w:lvl w:ilvl="0" w:tplc="9BB040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A674DE"/>
    <w:multiLevelType w:val="multilevel"/>
    <w:tmpl w:val="4E1A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2EB4E52"/>
    <w:multiLevelType w:val="hybridMultilevel"/>
    <w:tmpl w:val="EDFEB3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B5C1DE7"/>
    <w:multiLevelType w:val="hybridMultilevel"/>
    <w:tmpl w:val="A04A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5008A1"/>
    <w:multiLevelType w:val="hybridMultilevel"/>
    <w:tmpl w:val="F4A2B3F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31C6F73"/>
    <w:multiLevelType w:val="hybridMultilevel"/>
    <w:tmpl w:val="A108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40317CF"/>
    <w:multiLevelType w:val="multilevel"/>
    <w:tmpl w:val="4660297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34683E3F"/>
    <w:multiLevelType w:val="hybridMultilevel"/>
    <w:tmpl w:val="2170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CB1B9D"/>
    <w:multiLevelType w:val="hybridMultilevel"/>
    <w:tmpl w:val="035C344E"/>
    <w:lvl w:ilvl="0" w:tplc="70F86348">
      <w:start w:val="1"/>
      <w:numFmt w:val="bullet"/>
      <w:lvlText w:val=""/>
      <w:lvlJc w:val="left"/>
      <w:pPr>
        <w:tabs>
          <w:tab w:val="num" w:pos="994"/>
        </w:tabs>
        <w:ind w:left="706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A71357"/>
    <w:multiLevelType w:val="hybridMultilevel"/>
    <w:tmpl w:val="2B76BAE6"/>
    <w:lvl w:ilvl="0" w:tplc="70F86348">
      <w:start w:val="1"/>
      <w:numFmt w:val="bullet"/>
      <w:lvlText w:val=""/>
      <w:lvlJc w:val="left"/>
      <w:pPr>
        <w:tabs>
          <w:tab w:val="num" w:pos="994"/>
        </w:tabs>
        <w:ind w:left="706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4">
    <w:nsid w:val="433F04ED"/>
    <w:multiLevelType w:val="hybridMultilevel"/>
    <w:tmpl w:val="1E5872BE"/>
    <w:lvl w:ilvl="0" w:tplc="5254D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ED1A29"/>
    <w:multiLevelType w:val="hybridMultilevel"/>
    <w:tmpl w:val="7FD8FD3C"/>
    <w:lvl w:ilvl="0" w:tplc="70F86348">
      <w:start w:val="1"/>
      <w:numFmt w:val="bullet"/>
      <w:lvlText w:val=""/>
      <w:lvlJc w:val="left"/>
      <w:pPr>
        <w:tabs>
          <w:tab w:val="num" w:pos="994"/>
        </w:tabs>
        <w:ind w:left="706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4245A0F"/>
    <w:multiLevelType w:val="hybridMultilevel"/>
    <w:tmpl w:val="8F1A4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92F7C"/>
    <w:multiLevelType w:val="hybridMultilevel"/>
    <w:tmpl w:val="D7FC6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7775A6A"/>
    <w:multiLevelType w:val="hybridMultilevel"/>
    <w:tmpl w:val="44026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7891358"/>
    <w:multiLevelType w:val="hybridMultilevel"/>
    <w:tmpl w:val="AB8CC096"/>
    <w:lvl w:ilvl="0" w:tplc="70F86348">
      <w:start w:val="1"/>
      <w:numFmt w:val="bullet"/>
      <w:lvlText w:val=""/>
      <w:lvlJc w:val="left"/>
      <w:pPr>
        <w:tabs>
          <w:tab w:val="num" w:pos="994"/>
        </w:tabs>
        <w:ind w:left="706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0">
    <w:nsid w:val="47D44289"/>
    <w:multiLevelType w:val="hybridMultilevel"/>
    <w:tmpl w:val="8BDE3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A64FFC"/>
    <w:multiLevelType w:val="hybridMultilevel"/>
    <w:tmpl w:val="5A82B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D4F23C3"/>
    <w:multiLevelType w:val="multilevel"/>
    <w:tmpl w:val="670A515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4D8F1EB6"/>
    <w:multiLevelType w:val="hybridMultilevel"/>
    <w:tmpl w:val="CF4C299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4">
    <w:nsid w:val="4EFB392D"/>
    <w:multiLevelType w:val="multilevel"/>
    <w:tmpl w:val="7778D2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5">
    <w:nsid w:val="5163146C"/>
    <w:multiLevelType w:val="hybridMultilevel"/>
    <w:tmpl w:val="9E6E8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3215881"/>
    <w:multiLevelType w:val="multilevel"/>
    <w:tmpl w:val="E97A9B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2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0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6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2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2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787" w:hanging="2160"/>
      </w:pPr>
      <w:rPr>
        <w:rFonts w:cs="Times New Roman" w:hint="default"/>
        <w:color w:val="auto"/>
      </w:rPr>
    </w:lvl>
  </w:abstractNum>
  <w:abstractNum w:abstractNumId="47">
    <w:nsid w:val="57CA2735"/>
    <w:multiLevelType w:val="hybridMultilevel"/>
    <w:tmpl w:val="308CD328"/>
    <w:lvl w:ilvl="0" w:tplc="5254D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590D42"/>
    <w:multiLevelType w:val="hybridMultilevel"/>
    <w:tmpl w:val="AC70B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782AB8"/>
    <w:multiLevelType w:val="hybridMultilevel"/>
    <w:tmpl w:val="2B920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FFD3B02"/>
    <w:multiLevelType w:val="hybridMultilevel"/>
    <w:tmpl w:val="ECBEF21A"/>
    <w:lvl w:ilvl="0" w:tplc="7F788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1">
    <w:nsid w:val="60281AF3"/>
    <w:multiLevelType w:val="multilevel"/>
    <w:tmpl w:val="1122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0AC7878"/>
    <w:multiLevelType w:val="multilevel"/>
    <w:tmpl w:val="EBE2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1B773C8"/>
    <w:multiLevelType w:val="hybridMultilevel"/>
    <w:tmpl w:val="56E039E4"/>
    <w:lvl w:ilvl="0" w:tplc="C8BA1A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>
    <w:nsid w:val="61E00F98"/>
    <w:multiLevelType w:val="hybridMultilevel"/>
    <w:tmpl w:val="D72A1204"/>
    <w:lvl w:ilvl="0" w:tplc="70F86348">
      <w:start w:val="1"/>
      <w:numFmt w:val="bullet"/>
      <w:lvlText w:val=""/>
      <w:lvlJc w:val="left"/>
      <w:pPr>
        <w:tabs>
          <w:tab w:val="num" w:pos="994"/>
        </w:tabs>
        <w:ind w:left="706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3A1BDB"/>
    <w:multiLevelType w:val="hybridMultilevel"/>
    <w:tmpl w:val="9C2E2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855526C"/>
    <w:multiLevelType w:val="hybridMultilevel"/>
    <w:tmpl w:val="9C4C8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87E742D"/>
    <w:multiLevelType w:val="multilevel"/>
    <w:tmpl w:val="5DE6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DE24BA3"/>
    <w:multiLevelType w:val="hybridMultilevel"/>
    <w:tmpl w:val="C6763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F155A59"/>
    <w:multiLevelType w:val="hybridMultilevel"/>
    <w:tmpl w:val="94DC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8621DF"/>
    <w:multiLevelType w:val="hybridMultilevel"/>
    <w:tmpl w:val="2358650C"/>
    <w:lvl w:ilvl="0" w:tplc="70F86348">
      <w:start w:val="1"/>
      <w:numFmt w:val="bullet"/>
      <w:lvlText w:val=""/>
      <w:lvlJc w:val="left"/>
      <w:pPr>
        <w:tabs>
          <w:tab w:val="num" w:pos="994"/>
        </w:tabs>
        <w:ind w:left="706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1">
    <w:nsid w:val="7D585CCC"/>
    <w:multiLevelType w:val="hybridMultilevel"/>
    <w:tmpl w:val="95D0C2BA"/>
    <w:lvl w:ilvl="0" w:tplc="70F86348">
      <w:start w:val="1"/>
      <w:numFmt w:val="bullet"/>
      <w:lvlText w:val=""/>
      <w:lvlJc w:val="left"/>
      <w:pPr>
        <w:tabs>
          <w:tab w:val="num" w:pos="994"/>
        </w:tabs>
        <w:ind w:left="706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8"/>
  </w:num>
  <w:num w:numId="3">
    <w:abstractNumId w:val="36"/>
  </w:num>
  <w:num w:numId="4">
    <w:abstractNumId w:val="24"/>
  </w:num>
  <w:num w:numId="5">
    <w:abstractNumId w:val="38"/>
  </w:num>
  <w:num w:numId="6">
    <w:abstractNumId w:val="41"/>
  </w:num>
  <w:num w:numId="7">
    <w:abstractNumId w:val="29"/>
  </w:num>
  <w:num w:numId="8">
    <w:abstractNumId w:val="50"/>
  </w:num>
  <w:num w:numId="9">
    <w:abstractNumId w:val="53"/>
  </w:num>
  <w:num w:numId="10">
    <w:abstractNumId w:val="56"/>
  </w:num>
  <w:num w:numId="11">
    <w:abstractNumId w:val="49"/>
  </w:num>
  <w:num w:numId="12">
    <w:abstractNumId w:val="37"/>
  </w:num>
  <w:num w:numId="13">
    <w:abstractNumId w:val="55"/>
  </w:num>
  <w:num w:numId="14">
    <w:abstractNumId w:val="23"/>
  </w:num>
  <w:num w:numId="15">
    <w:abstractNumId w:val="33"/>
  </w:num>
  <w:num w:numId="16">
    <w:abstractNumId w:val="39"/>
  </w:num>
  <w:num w:numId="17">
    <w:abstractNumId w:val="60"/>
  </w:num>
  <w:num w:numId="18">
    <w:abstractNumId w:val="54"/>
  </w:num>
  <w:num w:numId="19">
    <w:abstractNumId w:val="32"/>
  </w:num>
  <w:num w:numId="20">
    <w:abstractNumId w:val="61"/>
  </w:num>
  <w:num w:numId="21">
    <w:abstractNumId w:val="35"/>
  </w:num>
  <w:num w:numId="22">
    <w:abstractNumId w:val="27"/>
  </w:num>
  <w:num w:numId="23">
    <w:abstractNumId w:val="59"/>
  </w:num>
  <w:num w:numId="24">
    <w:abstractNumId w:val="58"/>
  </w:num>
  <w:num w:numId="25">
    <w:abstractNumId w:val="31"/>
  </w:num>
  <w:num w:numId="26">
    <w:abstractNumId w:val="43"/>
  </w:num>
  <w:num w:numId="27">
    <w:abstractNumId w:val="21"/>
  </w:num>
  <w:num w:numId="28">
    <w:abstractNumId w:val="26"/>
  </w:num>
  <w:num w:numId="29">
    <w:abstractNumId w:val="20"/>
  </w:num>
  <w:num w:numId="30">
    <w:abstractNumId w:val="47"/>
  </w:num>
  <w:num w:numId="31">
    <w:abstractNumId w:val="34"/>
  </w:num>
  <w:num w:numId="32">
    <w:abstractNumId w:val="10"/>
  </w:num>
  <w:num w:numId="33">
    <w:abstractNumId w:val="1"/>
  </w:num>
  <w:num w:numId="34">
    <w:abstractNumId w:val="14"/>
  </w:num>
  <w:num w:numId="35">
    <w:abstractNumId w:val="57"/>
  </w:num>
  <w:num w:numId="36">
    <w:abstractNumId w:val="52"/>
  </w:num>
  <w:num w:numId="37">
    <w:abstractNumId w:val="19"/>
  </w:num>
  <w:num w:numId="38">
    <w:abstractNumId w:val="51"/>
  </w:num>
  <w:num w:numId="39">
    <w:abstractNumId w:val="25"/>
  </w:num>
  <w:num w:numId="40">
    <w:abstractNumId w:val="0"/>
  </w:num>
  <w:num w:numId="41">
    <w:abstractNumId w:val="4"/>
  </w:num>
  <w:num w:numId="42">
    <w:abstractNumId w:val="12"/>
  </w:num>
  <w:num w:numId="43">
    <w:abstractNumId w:val="46"/>
  </w:num>
  <w:num w:numId="44">
    <w:abstractNumId w:val="22"/>
  </w:num>
  <w:num w:numId="45">
    <w:abstractNumId w:val="28"/>
  </w:num>
  <w:num w:numId="46">
    <w:abstractNumId w:val="42"/>
  </w:num>
  <w:num w:numId="47">
    <w:abstractNumId w:val="16"/>
  </w:num>
  <w:num w:numId="48">
    <w:abstractNumId w:val="3"/>
  </w:num>
  <w:num w:numId="49">
    <w:abstractNumId w:val="11"/>
  </w:num>
  <w:num w:numId="50">
    <w:abstractNumId w:val="13"/>
  </w:num>
  <w:num w:numId="51">
    <w:abstractNumId w:val="7"/>
  </w:num>
  <w:num w:numId="52">
    <w:abstractNumId w:val="17"/>
  </w:num>
  <w:num w:numId="53">
    <w:abstractNumId w:val="8"/>
  </w:num>
  <w:num w:numId="54">
    <w:abstractNumId w:val="9"/>
  </w:num>
  <w:num w:numId="55">
    <w:abstractNumId w:val="2"/>
  </w:num>
  <w:num w:numId="56">
    <w:abstractNumId w:val="5"/>
  </w:num>
  <w:num w:numId="57">
    <w:abstractNumId w:val="6"/>
  </w:num>
  <w:num w:numId="58">
    <w:abstractNumId w:val="15"/>
  </w:num>
  <w:num w:numId="59">
    <w:abstractNumId w:val="44"/>
  </w:num>
  <w:num w:numId="60">
    <w:abstractNumId w:val="30"/>
  </w:num>
  <w:num w:numId="61">
    <w:abstractNumId w:val="45"/>
  </w:num>
  <w:num w:numId="62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69"/>
    <w:rsid w:val="0001007F"/>
    <w:rsid w:val="00071D76"/>
    <w:rsid w:val="000D654A"/>
    <w:rsid w:val="001B45C0"/>
    <w:rsid w:val="00205738"/>
    <w:rsid w:val="00231A69"/>
    <w:rsid w:val="00275402"/>
    <w:rsid w:val="00375A88"/>
    <w:rsid w:val="0038080D"/>
    <w:rsid w:val="0039708B"/>
    <w:rsid w:val="003F0A79"/>
    <w:rsid w:val="00666282"/>
    <w:rsid w:val="00672437"/>
    <w:rsid w:val="006A0C57"/>
    <w:rsid w:val="006F52E2"/>
    <w:rsid w:val="007F265C"/>
    <w:rsid w:val="008463AC"/>
    <w:rsid w:val="00855F5F"/>
    <w:rsid w:val="00992FA4"/>
    <w:rsid w:val="00A2447D"/>
    <w:rsid w:val="00AC01CF"/>
    <w:rsid w:val="00B22A4E"/>
    <w:rsid w:val="00B97332"/>
    <w:rsid w:val="00C133C9"/>
    <w:rsid w:val="00CA1D89"/>
    <w:rsid w:val="00CC11A7"/>
    <w:rsid w:val="00D33225"/>
    <w:rsid w:val="00D54796"/>
    <w:rsid w:val="00DA03BD"/>
    <w:rsid w:val="00EA1D29"/>
    <w:rsid w:val="00EE0198"/>
    <w:rsid w:val="00EE56A0"/>
    <w:rsid w:val="00F179C6"/>
    <w:rsid w:val="00F5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C"/>
  </w:style>
  <w:style w:type="paragraph" w:styleId="1">
    <w:name w:val="heading 1"/>
    <w:basedOn w:val="a"/>
    <w:next w:val="a"/>
    <w:link w:val="10"/>
    <w:qFormat/>
    <w:rsid w:val="007F26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26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F26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7F265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F26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265C"/>
    <w:rPr>
      <w:rFonts w:cs="Times New Roman"/>
    </w:rPr>
  </w:style>
  <w:style w:type="paragraph" w:customStyle="1" w:styleId="a5">
    <w:name w:val="Стиль"/>
    <w:uiPriority w:val="99"/>
    <w:rsid w:val="007F2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F2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F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2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7F2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F2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rsid w:val="007F26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F265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7F26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65C"/>
    <w:rPr>
      <w:rFonts w:ascii="Tahoma" w:eastAsia="Calibri" w:hAnsi="Tahoma" w:cs="Tahoma"/>
      <w:sz w:val="16"/>
      <w:szCs w:val="16"/>
    </w:rPr>
  </w:style>
  <w:style w:type="character" w:customStyle="1" w:styleId="ad">
    <w:name w:val="Основной текст_"/>
    <w:basedOn w:val="a0"/>
    <w:link w:val="3"/>
    <w:uiPriority w:val="99"/>
    <w:locked/>
    <w:rsid w:val="007F265C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7F265C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7F265C"/>
    <w:rPr>
      <w:rFonts w:cs="Times New Roman"/>
      <w:b/>
      <w:bCs/>
    </w:rPr>
  </w:style>
  <w:style w:type="paragraph" w:styleId="af">
    <w:name w:val="No Spacing"/>
    <w:uiPriority w:val="1"/>
    <w:qFormat/>
    <w:rsid w:val="007F26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F2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F5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C"/>
  </w:style>
  <w:style w:type="paragraph" w:styleId="1">
    <w:name w:val="heading 1"/>
    <w:basedOn w:val="a"/>
    <w:next w:val="a"/>
    <w:link w:val="10"/>
    <w:qFormat/>
    <w:rsid w:val="007F26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26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F26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7F265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F26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265C"/>
    <w:rPr>
      <w:rFonts w:cs="Times New Roman"/>
    </w:rPr>
  </w:style>
  <w:style w:type="paragraph" w:customStyle="1" w:styleId="a5">
    <w:name w:val="Стиль"/>
    <w:uiPriority w:val="99"/>
    <w:rsid w:val="007F2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F2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F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2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7F2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F2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rsid w:val="007F26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F265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7F26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65C"/>
    <w:rPr>
      <w:rFonts w:ascii="Tahoma" w:eastAsia="Calibri" w:hAnsi="Tahoma" w:cs="Tahoma"/>
      <w:sz w:val="16"/>
      <w:szCs w:val="16"/>
    </w:rPr>
  </w:style>
  <w:style w:type="character" w:customStyle="1" w:styleId="ad">
    <w:name w:val="Основной текст_"/>
    <w:basedOn w:val="a0"/>
    <w:link w:val="3"/>
    <w:uiPriority w:val="99"/>
    <w:locked/>
    <w:rsid w:val="007F265C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7F265C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7F265C"/>
    <w:rPr>
      <w:rFonts w:cs="Times New Roman"/>
      <w:b/>
      <w:bCs/>
    </w:rPr>
  </w:style>
  <w:style w:type="paragraph" w:styleId="af">
    <w:name w:val="No Spacing"/>
    <w:uiPriority w:val="1"/>
    <w:qFormat/>
    <w:rsid w:val="007F26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F2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F5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39E8-96A8-4A14-B7BB-A9D57F77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17634</Words>
  <Characters>100515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2019-09-23T18:32:00Z</dcterms:created>
  <dcterms:modified xsi:type="dcterms:W3CDTF">2019-09-23T18:32:00Z</dcterms:modified>
</cp:coreProperties>
</file>