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FF" w:rsidRPr="00DF7AD1" w:rsidRDefault="005932FF" w:rsidP="001723B4">
      <w:pPr>
        <w:spacing w:after="0" w:line="240" w:lineRule="auto"/>
        <w:ind w:firstLine="709"/>
        <w:jc w:val="center"/>
        <w:rPr>
          <w:rFonts w:ascii="Times New Roman" w:hAnsi="Times New Roman" w:cs="Times New Roman"/>
          <w:b/>
          <w:sz w:val="28"/>
          <w:szCs w:val="28"/>
        </w:rPr>
      </w:pPr>
      <w:r w:rsidRPr="00DF7AD1">
        <w:rPr>
          <w:rFonts w:ascii="Times New Roman" w:hAnsi="Times New Roman" w:cs="Times New Roman"/>
          <w:b/>
          <w:sz w:val="28"/>
          <w:szCs w:val="28"/>
        </w:rPr>
        <w:t>ЕЖЕГОДНЫЙ ОТКРЫТЫЙ (ПУБЛИЧНЫЙ) ОТЧЕТ</w:t>
      </w:r>
    </w:p>
    <w:p w:rsidR="00C92608" w:rsidRDefault="005932FF" w:rsidP="001723B4">
      <w:pPr>
        <w:spacing w:after="0" w:line="240" w:lineRule="auto"/>
        <w:ind w:firstLine="709"/>
        <w:jc w:val="center"/>
        <w:rPr>
          <w:rFonts w:ascii="Times New Roman" w:hAnsi="Times New Roman" w:cs="Times New Roman"/>
          <w:b/>
          <w:sz w:val="28"/>
          <w:szCs w:val="28"/>
        </w:rPr>
      </w:pPr>
      <w:r w:rsidRPr="00DF7AD1">
        <w:rPr>
          <w:rFonts w:ascii="Times New Roman" w:hAnsi="Times New Roman" w:cs="Times New Roman"/>
          <w:b/>
          <w:sz w:val="28"/>
          <w:szCs w:val="28"/>
        </w:rPr>
        <w:t xml:space="preserve">Первичной Профсоюзной организации </w:t>
      </w:r>
    </w:p>
    <w:p w:rsidR="00C92608" w:rsidRDefault="005932FF" w:rsidP="001723B4">
      <w:pPr>
        <w:spacing w:after="0" w:line="240" w:lineRule="auto"/>
        <w:ind w:firstLine="709"/>
        <w:jc w:val="center"/>
        <w:rPr>
          <w:rFonts w:ascii="Times New Roman" w:hAnsi="Times New Roman" w:cs="Times New Roman"/>
          <w:b/>
          <w:sz w:val="28"/>
          <w:szCs w:val="28"/>
        </w:rPr>
      </w:pPr>
      <w:bookmarkStart w:id="0" w:name="_GoBack"/>
      <w:bookmarkEnd w:id="0"/>
      <w:r w:rsidRPr="00DF7AD1">
        <w:rPr>
          <w:rFonts w:ascii="Times New Roman" w:hAnsi="Times New Roman" w:cs="Times New Roman"/>
          <w:b/>
          <w:sz w:val="28"/>
          <w:szCs w:val="28"/>
        </w:rPr>
        <w:t>МДОУ «Детский сад комбинированного вида №21 п.</w:t>
      </w:r>
      <w:r w:rsidR="00BC7290" w:rsidRPr="00DF7AD1">
        <w:rPr>
          <w:rFonts w:ascii="Times New Roman" w:hAnsi="Times New Roman" w:cs="Times New Roman"/>
          <w:b/>
          <w:sz w:val="28"/>
          <w:szCs w:val="28"/>
        </w:rPr>
        <w:t xml:space="preserve"> </w:t>
      </w:r>
      <w:r w:rsidR="00C92608">
        <w:rPr>
          <w:rFonts w:ascii="Times New Roman" w:hAnsi="Times New Roman" w:cs="Times New Roman"/>
          <w:b/>
          <w:sz w:val="28"/>
          <w:szCs w:val="28"/>
        </w:rPr>
        <w:t>Северный</w:t>
      </w:r>
      <w:r w:rsidRPr="00DF7AD1">
        <w:rPr>
          <w:rFonts w:ascii="Times New Roman" w:hAnsi="Times New Roman" w:cs="Times New Roman"/>
          <w:b/>
          <w:sz w:val="28"/>
          <w:szCs w:val="28"/>
        </w:rPr>
        <w:t>»</w:t>
      </w:r>
    </w:p>
    <w:p w:rsidR="005932FF" w:rsidRDefault="005932FF" w:rsidP="001723B4">
      <w:pPr>
        <w:spacing w:after="0" w:line="240" w:lineRule="auto"/>
        <w:ind w:firstLine="709"/>
        <w:jc w:val="center"/>
        <w:rPr>
          <w:rFonts w:ascii="Times New Roman" w:hAnsi="Times New Roman" w:cs="Times New Roman"/>
          <w:b/>
          <w:sz w:val="28"/>
          <w:szCs w:val="28"/>
        </w:rPr>
      </w:pPr>
      <w:r w:rsidRPr="00DF7AD1">
        <w:rPr>
          <w:rFonts w:ascii="Times New Roman" w:hAnsi="Times New Roman" w:cs="Times New Roman"/>
          <w:b/>
          <w:sz w:val="28"/>
          <w:szCs w:val="28"/>
        </w:rPr>
        <w:t>за 201</w:t>
      </w:r>
      <w:r w:rsidR="001723B4">
        <w:rPr>
          <w:rFonts w:ascii="Times New Roman" w:hAnsi="Times New Roman" w:cs="Times New Roman"/>
          <w:b/>
          <w:sz w:val="28"/>
          <w:szCs w:val="28"/>
        </w:rPr>
        <w:t>8</w:t>
      </w:r>
      <w:r w:rsidRPr="00DF7AD1">
        <w:rPr>
          <w:rFonts w:ascii="Times New Roman" w:hAnsi="Times New Roman" w:cs="Times New Roman"/>
          <w:b/>
          <w:sz w:val="28"/>
          <w:szCs w:val="28"/>
        </w:rPr>
        <w:t xml:space="preserve"> календарный год</w:t>
      </w:r>
    </w:p>
    <w:p w:rsidR="001723B4" w:rsidRPr="00DF7AD1" w:rsidRDefault="001723B4" w:rsidP="001723B4">
      <w:pPr>
        <w:spacing w:after="0" w:line="240" w:lineRule="auto"/>
        <w:ind w:firstLine="709"/>
        <w:jc w:val="center"/>
        <w:rPr>
          <w:rFonts w:ascii="Times New Roman" w:hAnsi="Times New Roman" w:cs="Times New Roman"/>
          <w:b/>
          <w:sz w:val="28"/>
          <w:szCs w:val="28"/>
        </w:rPr>
      </w:pPr>
    </w:p>
    <w:p w:rsidR="005932FF"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ППО (Первичная Профсоюзная организация) МДОУ «Детский сад комбинированного вида №21 п.</w:t>
      </w:r>
      <w:r w:rsidR="00BC72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Северный» является структурным подразделением Профсоюза работников народного образования и науки Российской Федерации.</w:t>
      </w:r>
      <w:r w:rsidRPr="00B17A89">
        <w:t xml:space="preserve"> </w:t>
      </w:r>
      <w:r w:rsidRPr="00B17A89">
        <w:rPr>
          <w:rFonts w:ascii="Times New Roman" w:eastAsia="Times New Roman" w:hAnsi="Times New Roman" w:cs="Times New Roman"/>
          <w:sz w:val="28"/>
          <w:szCs w:val="28"/>
          <w:lang w:eastAsia="ru-RU"/>
        </w:rPr>
        <w:t>В своей деятельности первичная профсоюзная организация руководствуется Уставом профсоюза, Законом РФ «О профессиональных союзах их правах и гарантиях деятельности», действующим законодательством, нормативными актами.</w:t>
      </w:r>
      <w:r>
        <w:rPr>
          <w:rFonts w:ascii="Times New Roman" w:eastAsia="Times New Roman" w:hAnsi="Times New Roman" w:cs="Times New Roman"/>
          <w:sz w:val="28"/>
          <w:szCs w:val="28"/>
          <w:lang w:eastAsia="ru-RU"/>
        </w:rPr>
        <w:t xml:space="preserve"> ППО ДОУ объединяет: заведующего ДОУ, старшего воспитателя, </w:t>
      </w:r>
      <w:r w:rsidR="00BC7290">
        <w:rPr>
          <w:rFonts w:ascii="Times New Roman" w:eastAsia="Times New Roman" w:hAnsi="Times New Roman" w:cs="Times New Roman"/>
          <w:sz w:val="28"/>
          <w:szCs w:val="28"/>
          <w:lang w:eastAsia="ru-RU"/>
        </w:rPr>
        <w:t xml:space="preserve">старшую медицинскую сестру, </w:t>
      </w:r>
      <w:r>
        <w:rPr>
          <w:rFonts w:ascii="Times New Roman" w:eastAsia="Times New Roman" w:hAnsi="Times New Roman" w:cs="Times New Roman"/>
          <w:sz w:val="28"/>
          <w:szCs w:val="28"/>
          <w:lang w:eastAsia="ru-RU"/>
        </w:rPr>
        <w:t xml:space="preserve">воспитателей, музыкального руководителя, педагога-психолога, учителя-логопеда, инструктора по </w:t>
      </w:r>
      <w:r w:rsidR="00BC7290">
        <w:rPr>
          <w:rFonts w:ascii="Times New Roman" w:eastAsia="Times New Roman" w:hAnsi="Times New Roman" w:cs="Times New Roman"/>
          <w:sz w:val="28"/>
          <w:szCs w:val="28"/>
          <w:lang w:eastAsia="ru-RU"/>
        </w:rPr>
        <w:t>физической культуре</w:t>
      </w:r>
      <w:r>
        <w:rPr>
          <w:rFonts w:ascii="Times New Roman" w:eastAsia="Times New Roman" w:hAnsi="Times New Roman" w:cs="Times New Roman"/>
          <w:sz w:val="28"/>
          <w:szCs w:val="28"/>
          <w:lang w:eastAsia="ru-RU"/>
        </w:rPr>
        <w:t>, помощников воспитателя, рабочего по комплексному обслуживанию здания и оборудования, сторожей, являющихся членами профсоюза.</w:t>
      </w:r>
    </w:p>
    <w:p w:rsidR="0035028D"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sidRPr="001723B4">
        <w:rPr>
          <w:rFonts w:ascii="Times New Roman" w:eastAsia="Times New Roman" w:hAnsi="Times New Roman" w:cs="Times New Roman"/>
          <w:sz w:val="28"/>
          <w:szCs w:val="28"/>
          <w:lang w:eastAsia="ru-RU"/>
        </w:rPr>
        <w:t>Всего сотрудников МДОУ «Детский сад комбинированного вида №21 п.</w:t>
      </w:r>
      <w:r w:rsidR="00BC7290" w:rsidRPr="001723B4">
        <w:rPr>
          <w:rFonts w:ascii="Times New Roman" w:eastAsia="Times New Roman" w:hAnsi="Times New Roman" w:cs="Times New Roman"/>
          <w:sz w:val="28"/>
          <w:szCs w:val="28"/>
          <w:lang w:eastAsia="ru-RU"/>
        </w:rPr>
        <w:t xml:space="preserve"> </w:t>
      </w:r>
      <w:r w:rsidRPr="001723B4">
        <w:rPr>
          <w:rFonts w:ascii="Times New Roman" w:eastAsia="Times New Roman" w:hAnsi="Times New Roman" w:cs="Times New Roman"/>
          <w:sz w:val="28"/>
          <w:szCs w:val="28"/>
          <w:lang w:eastAsia="ru-RU"/>
        </w:rPr>
        <w:t>Северный» 3</w:t>
      </w:r>
      <w:r w:rsidR="00972F51" w:rsidRPr="001723B4">
        <w:rPr>
          <w:rFonts w:ascii="Times New Roman" w:eastAsia="Times New Roman" w:hAnsi="Times New Roman" w:cs="Times New Roman"/>
          <w:sz w:val="28"/>
          <w:szCs w:val="28"/>
          <w:lang w:eastAsia="ru-RU"/>
        </w:rPr>
        <w:t>5</w:t>
      </w:r>
      <w:r w:rsidRPr="001723B4">
        <w:rPr>
          <w:rFonts w:ascii="Times New Roman" w:eastAsia="Times New Roman" w:hAnsi="Times New Roman" w:cs="Times New Roman"/>
          <w:sz w:val="28"/>
          <w:szCs w:val="28"/>
          <w:lang w:eastAsia="ru-RU"/>
        </w:rPr>
        <w:t xml:space="preserve"> человек. На профсоюзном учете в ППО находится </w:t>
      </w:r>
      <w:r w:rsidR="00222758" w:rsidRPr="001723B4">
        <w:rPr>
          <w:rFonts w:ascii="Times New Roman" w:eastAsia="Times New Roman" w:hAnsi="Times New Roman" w:cs="Times New Roman"/>
          <w:sz w:val="28"/>
          <w:szCs w:val="28"/>
          <w:lang w:eastAsia="ru-RU"/>
        </w:rPr>
        <w:t>30</w:t>
      </w:r>
      <w:r w:rsidRPr="001723B4">
        <w:rPr>
          <w:rFonts w:ascii="Times New Roman" w:eastAsia="Times New Roman" w:hAnsi="Times New Roman" w:cs="Times New Roman"/>
          <w:sz w:val="28"/>
          <w:szCs w:val="28"/>
          <w:lang w:eastAsia="ru-RU"/>
        </w:rPr>
        <w:t xml:space="preserve"> членов профсоюза, что составляет </w:t>
      </w:r>
      <w:r w:rsidR="00222758" w:rsidRPr="001723B4">
        <w:rPr>
          <w:rFonts w:ascii="Times New Roman" w:eastAsia="Times New Roman" w:hAnsi="Times New Roman" w:cs="Times New Roman"/>
          <w:sz w:val="28"/>
          <w:szCs w:val="28"/>
          <w:lang w:eastAsia="ru-RU"/>
        </w:rPr>
        <w:t>85,7.</w:t>
      </w:r>
      <w:r w:rsidR="00E327C7" w:rsidRPr="001723B4">
        <w:rPr>
          <w:rFonts w:ascii="Times New Roman" w:eastAsia="Times New Roman" w:hAnsi="Times New Roman" w:cs="Times New Roman"/>
          <w:sz w:val="28"/>
          <w:szCs w:val="28"/>
          <w:lang w:eastAsia="ru-RU"/>
        </w:rPr>
        <w:t xml:space="preserve"> </w:t>
      </w:r>
      <w:r w:rsidR="001723B4" w:rsidRPr="001723B4">
        <w:rPr>
          <w:rFonts w:ascii="Times New Roman" w:eastAsia="Times New Roman" w:hAnsi="Times New Roman" w:cs="Times New Roman"/>
          <w:sz w:val="28"/>
          <w:szCs w:val="28"/>
          <w:lang w:eastAsia="ru-RU"/>
        </w:rPr>
        <w:t>Это связано с кадровыми перестановками. В</w:t>
      </w:r>
      <w:r w:rsidR="00222758" w:rsidRPr="001723B4">
        <w:rPr>
          <w:rFonts w:ascii="Times New Roman" w:eastAsia="Times New Roman" w:hAnsi="Times New Roman" w:cs="Times New Roman"/>
          <w:sz w:val="28"/>
          <w:szCs w:val="28"/>
          <w:lang w:eastAsia="ru-RU"/>
        </w:rPr>
        <w:t xml:space="preserve"> 2018 году уволилось</w:t>
      </w:r>
      <w:r w:rsidR="00E327C7" w:rsidRPr="001723B4">
        <w:rPr>
          <w:rFonts w:ascii="Times New Roman" w:eastAsia="Times New Roman" w:hAnsi="Times New Roman" w:cs="Times New Roman"/>
          <w:sz w:val="28"/>
          <w:szCs w:val="28"/>
          <w:lang w:eastAsia="ru-RU"/>
        </w:rPr>
        <w:t xml:space="preserve"> </w:t>
      </w:r>
      <w:r w:rsidR="00222758" w:rsidRPr="001723B4">
        <w:rPr>
          <w:rFonts w:ascii="Times New Roman" w:eastAsia="Times New Roman" w:hAnsi="Times New Roman" w:cs="Times New Roman"/>
          <w:sz w:val="28"/>
          <w:szCs w:val="28"/>
          <w:lang w:eastAsia="ru-RU"/>
        </w:rPr>
        <w:t>2</w:t>
      </w:r>
      <w:r w:rsidR="00E327C7" w:rsidRPr="001723B4">
        <w:rPr>
          <w:rFonts w:ascii="Times New Roman" w:eastAsia="Times New Roman" w:hAnsi="Times New Roman" w:cs="Times New Roman"/>
          <w:sz w:val="28"/>
          <w:szCs w:val="28"/>
          <w:lang w:eastAsia="ru-RU"/>
        </w:rPr>
        <w:t xml:space="preserve"> член</w:t>
      </w:r>
      <w:r w:rsidR="00222758" w:rsidRPr="001723B4">
        <w:rPr>
          <w:rFonts w:ascii="Times New Roman" w:eastAsia="Times New Roman" w:hAnsi="Times New Roman" w:cs="Times New Roman"/>
          <w:sz w:val="28"/>
          <w:szCs w:val="28"/>
          <w:lang w:eastAsia="ru-RU"/>
        </w:rPr>
        <w:t>а профсоюза и 1 один сотрудник, не входящий в профсоюзный комитет. На их места пришли 2 помощника воспитателя и 1 заведующий хозяйством, что и повысило процент работников, состоящих в профсоюзном комитете.</w:t>
      </w:r>
      <w:r w:rsidRPr="001723B4">
        <w:rPr>
          <w:rFonts w:ascii="Times New Roman" w:eastAsia="Times New Roman" w:hAnsi="Times New Roman" w:cs="Times New Roman"/>
          <w:sz w:val="28"/>
          <w:szCs w:val="28"/>
          <w:lang w:eastAsia="ru-RU"/>
        </w:rPr>
        <w:t xml:space="preserve"> На основе заявлений всех членов ППО идет безналичное ежемесячное отчисление членских взносов в размере 1% от заработной платы на счет </w:t>
      </w:r>
      <w:proofErr w:type="gramStart"/>
      <w:r w:rsidRPr="001723B4">
        <w:rPr>
          <w:rFonts w:ascii="Times New Roman" w:eastAsia="Times New Roman" w:hAnsi="Times New Roman" w:cs="Times New Roman"/>
          <w:sz w:val="28"/>
          <w:szCs w:val="28"/>
          <w:lang w:eastAsia="ru-RU"/>
        </w:rPr>
        <w:t>фонда районного</w:t>
      </w:r>
      <w:r>
        <w:rPr>
          <w:rFonts w:ascii="Times New Roman" w:eastAsia="Times New Roman" w:hAnsi="Times New Roman" w:cs="Times New Roman"/>
          <w:sz w:val="28"/>
          <w:szCs w:val="28"/>
          <w:lang w:eastAsia="ru-RU"/>
        </w:rPr>
        <w:t xml:space="preserve"> комитета Профсоюза работников образования</w:t>
      </w:r>
      <w:proofErr w:type="gramEnd"/>
      <w:r>
        <w:rPr>
          <w:rFonts w:ascii="Times New Roman" w:eastAsia="Times New Roman" w:hAnsi="Times New Roman" w:cs="Times New Roman"/>
          <w:sz w:val="28"/>
          <w:szCs w:val="28"/>
          <w:lang w:eastAsia="ru-RU"/>
        </w:rPr>
        <w:t xml:space="preserve"> и науки РФ.</w:t>
      </w:r>
    </w:p>
    <w:p w:rsidR="005932FF" w:rsidRPr="001723B4" w:rsidRDefault="00972F51" w:rsidP="001723B4">
      <w:pPr>
        <w:pStyle w:val="a3"/>
        <w:numPr>
          <w:ilvl w:val="0"/>
          <w:numId w:val="1"/>
        </w:numPr>
        <w:spacing w:after="0" w:line="240" w:lineRule="auto"/>
        <w:ind w:left="0" w:firstLine="709"/>
        <w:jc w:val="both"/>
        <w:textAlignment w:val="baseline"/>
        <w:rPr>
          <w:rFonts w:ascii="Times New Roman" w:hAnsi="Times New Roman" w:cs="Times New Roman"/>
          <w:b/>
          <w:sz w:val="28"/>
          <w:szCs w:val="28"/>
        </w:rPr>
      </w:pPr>
      <w:r w:rsidRPr="001723B4">
        <w:rPr>
          <w:rFonts w:ascii="Times New Roman" w:hAnsi="Times New Roman" w:cs="Times New Roman"/>
          <w:b/>
          <w:sz w:val="28"/>
          <w:szCs w:val="28"/>
        </w:rPr>
        <w:t>Деятельность комитета</w:t>
      </w:r>
    </w:p>
    <w:p w:rsidR="005932FF"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sidRPr="00B17A89">
        <w:rPr>
          <w:rFonts w:ascii="Times New Roman" w:eastAsia="Times New Roman" w:hAnsi="Times New Roman" w:cs="Times New Roman"/>
          <w:sz w:val="28"/>
          <w:szCs w:val="28"/>
          <w:lang w:eastAsia="ru-RU"/>
        </w:rPr>
        <w:t>Работа профсоюзного комитета за отчётный период велась в соответствии</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с основными направлениями деятельности первичной профсоюзной</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организации. Вся работа проводилась в соответствии с Уставом и Положением</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о первичной профсоюзной организации.</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Выборным и исполнительным органом профсоюзной организации</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является профком.</w:t>
      </w:r>
    </w:p>
    <w:p w:rsidR="005932FF" w:rsidRDefault="005932FF" w:rsidP="001723B4">
      <w:pPr>
        <w:spacing w:after="0" w:line="240" w:lineRule="auto"/>
        <w:ind w:firstLine="709"/>
        <w:jc w:val="both"/>
        <w:rPr>
          <w:rFonts w:ascii="Times New Roman" w:hAnsi="Times New Roman" w:cs="Times New Roman"/>
          <w:sz w:val="28"/>
          <w:szCs w:val="28"/>
        </w:rPr>
      </w:pPr>
      <w:r w:rsidRPr="004809E0">
        <w:rPr>
          <w:rFonts w:ascii="Times New Roman" w:hAnsi="Times New Roman" w:cs="Times New Roman"/>
          <w:sz w:val="28"/>
          <w:szCs w:val="28"/>
        </w:rPr>
        <w:t>За прошедший 201</w:t>
      </w:r>
      <w:r w:rsidR="001723B4">
        <w:rPr>
          <w:rFonts w:ascii="Times New Roman" w:hAnsi="Times New Roman" w:cs="Times New Roman"/>
          <w:sz w:val="28"/>
          <w:szCs w:val="28"/>
        </w:rPr>
        <w:t>8</w:t>
      </w:r>
      <w:r w:rsidRPr="004809E0">
        <w:rPr>
          <w:rFonts w:ascii="Times New Roman" w:hAnsi="Times New Roman" w:cs="Times New Roman"/>
          <w:sz w:val="28"/>
          <w:szCs w:val="28"/>
        </w:rPr>
        <w:t xml:space="preserve"> календарный год состоялось </w:t>
      </w:r>
      <w:r w:rsidR="00045F56" w:rsidRPr="00DE2FF6">
        <w:rPr>
          <w:rFonts w:ascii="Times New Roman" w:hAnsi="Times New Roman" w:cs="Times New Roman"/>
          <w:i/>
          <w:sz w:val="28"/>
          <w:szCs w:val="28"/>
        </w:rPr>
        <w:t>4</w:t>
      </w:r>
      <w:r w:rsidRPr="00DE2FF6">
        <w:rPr>
          <w:rFonts w:ascii="Times New Roman" w:hAnsi="Times New Roman" w:cs="Times New Roman"/>
          <w:i/>
          <w:sz w:val="28"/>
          <w:szCs w:val="28"/>
        </w:rPr>
        <w:t xml:space="preserve"> заседани</w:t>
      </w:r>
      <w:r w:rsidR="00045F56" w:rsidRPr="00DE2FF6">
        <w:rPr>
          <w:rFonts w:ascii="Times New Roman" w:hAnsi="Times New Roman" w:cs="Times New Roman"/>
          <w:i/>
          <w:sz w:val="28"/>
          <w:szCs w:val="28"/>
        </w:rPr>
        <w:t>я</w:t>
      </w:r>
      <w:r w:rsidRPr="00DE2FF6">
        <w:rPr>
          <w:rFonts w:ascii="Times New Roman" w:hAnsi="Times New Roman" w:cs="Times New Roman"/>
          <w:i/>
          <w:sz w:val="28"/>
          <w:szCs w:val="28"/>
        </w:rPr>
        <w:t xml:space="preserve">  профсоюзного комитета</w:t>
      </w:r>
      <w:r w:rsidRPr="004809E0">
        <w:rPr>
          <w:rFonts w:ascii="Times New Roman" w:hAnsi="Times New Roman" w:cs="Times New Roman"/>
          <w:sz w:val="28"/>
          <w:szCs w:val="28"/>
        </w:rPr>
        <w:t>. Рассмотрены следующие вопросы</w:t>
      </w:r>
      <w:r>
        <w:rPr>
          <w:rFonts w:ascii="Times New Roman" w:hAnsi="Times New Roman" w:cs="Times New Roman"/>
          <w:sz w:val="28"/>
          <w:szCs w:val="28"/>
        </w:rPr>
        <w:t>:</w:t>
      </w:r>
    </w:p>
    <w:p w:rsidR="008420A4" w:rsidRPr="008420A4" w:rsidRDefault="008420A4" w:rsidP="001723B4">
      <w:pPr>
        <w:pStyle w:val="a3"/>
        <w:numPr>
          <w:ilvl w:val="0"/>
          <w:numId w:val="10"/>
        </w:numPr>
        <w:spacing w:after="0" w:line="240" w:lineRule="auto"/>
        <w:ind w:left="0" w:firstLine="709"/>
        <w:jc w:val="both"/>
        <w:rPr>
          <w:rFonts w:ascii="Times New Roman" w:hAnsi="Times New Roman" w:cs="Times New Roman"/>
          <w:sz w:val="28"/>
          <w:szCs w:val="28"/>
        </w:rPr>
      </w:pPr>
      <w:r w:rsidRPr="008420A4">
        <w:rPr>
          <w:rFonts w:ascii="Times New Roman" w:hAnsi="Times New Roman" w:cs="Times New Roman"/>
          <w:sz w:val="28"/>
          <w:szCs w:val="28"/>
        </w:rPr>
        <w:t>О выполнении соглашения по охране труда.</w:t>
      </w:r>
    </w:p>
    <w:p w:rsidR="008420A4" w:rsidRPr="008420A4" w:rsidRDefault="008420A4" w:rsidP="001723B4">
      <w:pPr>
        <w:pStyle w:val="a3"/>
        <w:numPr>
          <w:ilvl w:val="0"/>
          <w:numId w:val="10"/>
        </w:numPr>
        <w:spacing w:after="0" w:line="240" w:lineRule="auto"/>
        <w:ind w:left="0" w:firstLine="709"/>
        <w:jc w:val="both"/>
        <w:rPr>
          <w:rFonts w:ascii="Times New Roman" w:hAnsi="Times New Roman" w:cs="Times New Roman"/>
          <w:sz w:val="28"/>
          <w:szCs w:val="28"/>
        </w:rPr>
      </w:pPr>
      <w:r w:rsidRPr="008420A4">
        <w:rPr>
          <w:rFonts w:ascii="Times New Roman" w:hAnsi="Times New Roman" w:cs="Times New Roman"/>
          <w:sz w:val="28"/>
          <w:szCs w:val="28"/>
        </w:rPr>
        <w:t>О согласовании графика работы сотрудников ДОУ.</w:t>
      </w:r>
    </w:p>
    <w:p w:rsidR="008420A4" w:rsidRPr="008420A4" w:rsidRDefault="008420A4" w:rsidP="001723B4">
      <w:pPr>
        <w:pStyle w:val="a3"/>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8420A4">
        <w:rPr>
          <w:rFonts w:ascii="Times New Roman" w:hAnsi="Times New Roman" w:cs="Times New Roman"/>
          <w:sz w:val="28"/>
          <w:szCs w:val="28"/>
        </w:rPr>
        <w:t xml:space="preserve">О выделении денежных средств из </w:t>
      </w:r>
      <w:proofErr w:type="spellStart"/>
      <w:r w:rsidRPr="008420A4">
        <w:rPr>
          <w:rFonts w:ascii="Times New Roman" w:hAnsi="Times New Roman" w:cs="Times New Roman"/>
          <w:sz w:val="28"/>
          <w:szCs w:val="28"/>
        </w:rPr>
        <w:t>профотчислений</w:t>
      </w:r>
      <w:proofErr w:type="spellEnd"/>
      <w:r w:rsidRPr="008420A4">
        <w:rPr>
          <w:rFonts w:ascii="Times New Roman" w:hAnsi="Times New Roman" w:cs="Times New Roman"/>
          <w:sz w:val="28"/>
          <w:szCs w:val="28"/>
        </w:rPr>
        <w:t xml:space="preserve"> на поздравление член</w:t>
      </w:r>
      <w:r>
        <w:rPr>
          <w:rFonts w:ascii="Times New Roman" w:hAnsi="Times New Roman" w:cs="Times New Roman"/>
          <w:sz w:val="28"/>
          <w:szCs w:val="28"/>
        </w:rPr>
        <w:t>ов</w:t>
      </w:r>
      <w:r w:rsidRPr="008420A4">
        <w:rPr>
          <w:rFonts w:ascii="Times New Roman" w:hAnsi="Times New Roman" w:cs="Times New Roman"/>
          <w:sz w:val="28"/>
          <w:szCs w:val="28"/>
        </w:rPr>
        <w:t xml:space="preserve"> Профсоюза</w:t>
      </w:r>
      <w:r>
        <w:rPr>
          <w:rFonts w:ascii="Times New Roman" w:hAnsi="Times New Roman" w:cs="Times New Roman"/>
          <w:sz w:val="28"/>
          <w:szCs w:val="28"/>
        </w:rPr>
        <w:t>.</w:t>
      </w:r>
    </w:p>
    <w:p w:rsidR="008420A4" w:rsidRPr="008420A4" w:rsidRDefault="008420A4" w:rsidP="001723B4">
      <w:pPr>
        <w:pStyle w:val="a3"/>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Об организации диспансеризации сотрудникам ДОУ.</w:t>
      </w:r>
    </w:p>
    <w:p w:rsidR="008420A4" w:rsidRDefault="008420A4" w:rsidP="001723B4">
      <w:pPr>
        <w:pStyle w:val="a3"/>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О результатах подготовки к новому учебному году.</w:t>
      </w:r>
    </w:p>
    <w:p w:rsidR="008420A4" w:rsidRPr="008420A4" w:rsidRDefault="008420A4" w:rsidP="001723B4">
      <w:pPr>
        <w:pStyle w:val="a3"/>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 xml:space="preserve">О поздравлении сотрудников с Новым годом, о проведении Новогодних утренников в ДОУ. </w:t>
      </w:r>
    </w:p>
    <w:p w:rsidR="008420A4" w:rsidRDefault="008420A4" w:rsidP="001723B4">
      <w:pPr>
        <w:pStyle w:val="a3"/>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lastRenderedPageBreak/>
        <w:t xml:space="preserve">О выделении денежных средств из </w:t>
      </w:r>
      <w:proofErr w:type="spellStart"/>
      <w:r w:rsidRPr="008420A4">
        <w:rPr>
          <w:rFonts w:ascii="Times New Roman" w:eastAsia="Times New Roman" w:hAnsi="Times New Roman" w:cs="Times New Roman"/>
          <w:sz w:val="28"/>
          <w:szCs w:val="28"/>
          <w:lang w:eastAsia="ru-RU"/>
        </w:rPr>
        <w:t>профотчислений</w:t>
      </w:r>
      <w:proofErr w:type="spellEnd"/>
      <w:r w:rsidRPr="008420A4">
        <w:rPr>
          <w:rFonts w:ascii="Times New Roman" w:eastAsia="Times New Roman" w:hAnsi="Times New Roman" w:cs="Times New Roman"/>
          <w:sz w:val="28"/>
          <w:szCs w:val="28"/>
          <w:lang w:eastAsia="ru-RU"/>
        </w:rPr>
        <w:t xml:space="preserve"> на приобретение новогодних подарков детям членов Первичной Профсоюзной организации МДОУ «Детский сад комбинированного вида №21 п. Северный Белгородского района Белгородской области» (до 14 лет включительно).</w:t>
      </w:r>
    </w:p>
    <w:p w:rsidR="008420A4" w:rsidRPr="008420A4" w:rsidRDefault="008420A4" w:rsidP="001723B4">
      <w:pPr>
        <w:pStyle w:val="a3"/>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Утверждение сметы расходов на 201</w:t>
      </w:r>
      <w:r w:rsidR="005B6702">
        <w:rPr>
          <w:rFonts w:ascii="Times New Roman" w:eastAsia="Times New Roman" w:hAnsi="Times New Roman" w:cs="Times New Roman"/>
          <w:sz w:val="28"/>
          <w:szCs w:val="28"/>
          <w:lang w:eastAsia="ru-RU"/>
        </w:rPr>
        <w:t>9</w:t>
      </w:r>
      <w:r w:rsidRPr="008420A4">
        <w:rPr>
          <w:rFonts w:ascii="Times New Roman" w:eastAsia="Times New Roman" w:hAnsi="Times New Roman" w:cs="Times New Roman"/>
          <w:sz w:val="28"/>
          <w:szCs w:val="28"/>
          <w:lang w:eastAsia="ru-RU"/>
        </w:rPr>
        <w:t xml:space="preserve"> год.</w:t>
      </w:r>
    </w:p>
    <w:p w:rsidR="008420A4" w:rsidRDefault="008420A4" w:rsidP="001723B4">
      <w:pPr>
        <w:pStyle w:val="a3"/>
        <w:numPr>
          <w:ilvl w:val="0"/>
          <w:numId w:val="10"/>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8420A4">
        <w:rPr>
          <w:rFonts w:ascii="Times New Roman" w:eastAsia="Times New Roman" w:hAnsi="Times New Roman" w:cs="Times New Roman"/>
          <w:sz w:val="28"/>
          <w:szCs w:val="28"/>
          <w:lang w:eastAsia="ru-RU"/>
        </w:rPr>
        <w:t>О согласовании графика отпусков на 201</w:t>
      </w:r>
      <w:r w:rsidR="005B6702">
        <w:rPr>
          <w:rFonts w:ascii="Times New Roman" w:eastAsia="Times New Roman" w:hAnsi="Times New Roman" w:cs="Times New Roman"/>
          <w:sz w:val="28"/>
          <w:szCs w:val="28"/>
          <w:lang w:eastAsia="ru-RU"/>
        </w:rPr>
        <w:t>9</w:t>
      </w:r>
      <w:r w:rsidRPr="008420A4">
        <w:rPr>
          <w:rFonts w:ascii="Times New Roman" w:eastAsia="Times New Roman" w:hAnsi="Times New Roman" w:cs="Times New Roman"/>
          <w:sz w:val="28"/>
          <w:szCs w:val="28"/>
          <w:lang w:eastAsia="ru-RU"/>
        </w:rPr>
        <w:t xml:space="preserve"> календарный год.</w:t>
      </w:r>
    </w:p>
    <w:p w:rsidR="005932FF" w:rsidRPr="003E3966"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sidRPr="003E3966">
        <w:rPr>
          <w:rFonts w:ascii="Times New Roman" w:eastAsia="Times New Roman" w:hAnsi="Times New Roman" w:cs="Times New Roman"/>
          <w:sz w:val="28"/>
          <w:szCs w:val="28"/>
          <w:lang w:eastAsia="ru-RU"/>
        </w:rPr>
        <w:t>Открытым голосованием были приняты следующие решения:</w:t>
      </w:r>
    </w:p>
    <w:p w:rsidR="003E3966" w:rsidRDefault="003E3966" w:rsidP="001723B4">
      <w:pPr>
        <w:pStyle w:val="a3"/>
        <w:numPr>
          <w:ilvl w:val="0"/>
          <w:numId w:val="11"/>
        </w:numPr>
        <w:spacing w:after="0" w:line="240" w:lineRule="auto"/>
        <w:ind w:left="0" w:firstLine="709"/>
        <w:jc w:val="both"/>
        <w:rPr>
          <w:rFonts w:ascii="Times New Roman" w:hAnsi="Times New Roman" w:cs="Times New Roman"/>
          <w:sz w:val="28"/>
          <w:szCs w:val="28"/>
        </w:rPr>
      </w:pPr>
      <w:r w:rsidRPr="003E3966">
        <w:rPr>
          <w:rFonts w:ascii="Times New Roman" w:hAnsi="Times New Roman" w:cs="Times New Roman"/>
          <w:sz w:val="28"/>
          <w:szCs w:val="28"/>
        </w:rPr>
        <w:t>Признать выполнение соглашения по охране труда за первое полугодие 201</w:t>
      </w:r>
      <w:r w:rsidR="005B6702">
        <w:rPr>
          <w:rFonts w:ascii="Times New Roman" w:hAnsi="Times New Roman" w:cs="Times New Roman"/>
          <w:sz w:val="28"/>
          <w:szCs w:val="28"/>
        </w:rPr>
        <w:t>8</w:t>
      </w:r>
      <w:r w:rsidRPr="003E3966">
        <w:rPr>
          <w:rFonts w:ascii="Times New Roman" w:hAnsi="Times New Roman" w:cs="Times New Roman"/>
          <w:sz w:val="28"/>
          <w:szCs w:val="28"/>
        </w:rPr>
        <w:t>г. Муниципального дошкольного образовательного учреждения «Детский сад комбинированного вида №21 п</w:t>
      </w:r>
      <w:proofErr w:type="gramStart"/>
      <w:r w:rsidRPr="003E3966">
        <w:rPr>
          <w:rFonts w:ascii="Times New Roman" w:hAnsi="Times New Roman" w:cs="Times New Roman"/>
          <w:sz w:val="28"/>
          <w:szCs w:val="28"/>
        </w:rPr>
        <w:t>.С</w:t>
      </w:r>
      <w:proofErr w:type="gramEnd"/>
      <w:r w:rsidRPr="003E3966">
        <w:rPr>
          <w:rFonts w:ascii="Times New Roman" w:hAnsi="Times New Roman" w:cs="Times New Roman"/>
          <w:sz w:val="28"/>
          <w:szCs w:val="28"/>
        </w:rPr>
        <w:t>еверный Белгородского района Белгородской области» действительным.</w:t>
      </w:r>
    </w:p>
    <w:p w:rsidR="003E3966" w:rsidRDefault="003E3966" w:rsidP="001723B4">
      <w:pPr>
        <w:pStyle w:val="a3"/>
        <w:numPr>
          <w:ilvl w:val="0"/>
          <w:numId w:val="11"/>
        </w:numPr>
        <w:spacing w:after="0" w:line="240" w:lineRule="auto"/>
        <w:ind w:left="0" w:firstLine="709"/>
        <w:jc w:val="both"/>
        <w:rPr>
          <w:rFonts w:ascii="Times New Roman" w:hAnsi="Times New Roman" w:cs="Times New Roman"/>
          <w:sz w:val="28"/>
          <w:szCs w:val="28"/>
        </w:rPr>
      </w:pPr>
      <w:r w:rsidRPr="003E3966">
        <w:rPr>
          <w:rFonts w:ascii="Times New Roman" w:hAnsi="Times New Roman" w:cs="Times New Roman"/>
          <w:sz w:val="28"/>
          <w:szCs w:val="28"/>
        </w:rPr>
        <w:t xml:space="preserve">Признать график работы сотрудников ДОУ действительным, согласно трудовому договору. </w:t>
      </w:r>
    </w:p>
    <w:p w:rsidR="005932FF" w:rsidRDefault="003E3966" w:rsidP="001723B4">
      <w:pPr>
        <w:pStyle w:val="a3"/>
        <w:numPr>
          <w:ilvl w:val="0"/>
          <w:numId w:val="11"/>
        </w:numPr>
        <w:spacing w:after="0" w:line="240" w:lineRule="auto"/>
        <w:ind w:left="0" w:firstLine="709"/>
        <w:jc w:val="both"/>
        <w:rPr>
          <w:rFonts w:ascii="Times New Roman" w:hAnsi="Times New Roman" w:cs="Times New Roman"/>
          <w:sz w:val="28"/>
          <w:szCs w:val="28"/>
        </w:rPr>
      </w:pPr>
      <w:r w:rsidRPr="003E3966">
        <w:rPr>
          <w:rFonts w:ascii="Times New Roman" w:hAnsi="Times New Roman" w:cs="Times New Roman"/>
          <w:sz w:val="28"/>
          <w:szCs w:val="28"/>
        </w:rPr>
        <w:t xml:space="preserve">Выделить денежные средства из </w:t>
      </w:r>
      <w:proofErr w:type="spellStart"/>
      <w:r w:rsidRPr="003E3966">
        <w:rPr>
          <w:rFonts w:ascii="Times New Roman" w:hAnsi="Times New Roman" w:cs="Times New Roman"/>
          <w:sz w:val="28"/>
          <w:szCs w:val="28"/>
        </w:rPr>
        <w:t>профотчислений</w:t>
      </w:r>
      <w:proofErr w:type="spellEnd"/>
      <w:r w:rsidRPr="003E3966">
        <w:rPr>
          <w:rFonts w:ascii="Times New Roman" w:hAnsi="Times New Roman" w:cs="Times New Roman"/>
          <w:sz w:val="28"/>
          <w:szCs w:val="28"/>
        </w:rPr>
        <w:t xml:space="preserve"> на поздравление члена Профсоюза</w:t>
      </w:r>
      <w:r>
        <w:rPr>
          <w:rFonts w:ascii="Times New Roman" w:hAnsi="Times New Roman" w:cs="Times New Roman"/>
          <w:sz w:val="28"/>
          <w:szCs w:val="28"/>
        </w:rPr>
        <w:t>.</w:t>
      </w:r>
    </w:p>
    <w:p w:rsidR="00924A9B" w:rsidRDefault="00924A9B" w:rsidP="001723B4">
      <w:pPr>
        <w:pStyle w:val="a3"/>
        <w:numPr>
          <w:ilvl w:val="0"/>
          <w:numId w:val="11"/>
        </w:numPr>
        <w:spacing w:after="0" w:line="240" w:lineRule="auto"/>
        <w:ind w:left="0" w:firstLine="709"/>
        <w:jc w:val="both"/>
        <w:rPr>
          <w:rFonts w:ascii="Times New Roman" w:hAnsi="Times New Roman" w:cs="Times New Roman"/>
          <w:sz w:val="28"/>
          <w:szCs w:val="28"/>
        </w:rPr>
      </w:pPr>
      <w:r w:rsidRPr="00924A9B">
        <w:rPr>
          <w:rFonts w:ascii="Times New Roman" w:hAnsi="Times New Roman" w:cs="Times New Roman"/>
          <w:sz w:val="28"/>
          <w:szCs w:val="28"/>
        </w:rPr>
        <w:t>Провести диспансеризацию сотрудников в начале июля.</w:t>
      </w:r>
    </w:p>
    <w:p w:rsidR="002C191F" w:rsidRDefault="00924A9B" w:rsidP="001723B4">
      <w:pPr>
        <w:pStyle w:val="a3"/>
        <w:numPr>
          <w:ilvl w:val="0"/>
          <w:numId w:val="11"/>
        </w:numPr>
        <w:spacing w:after="0" w:line="240" w:lineRule="auto"/>
        <w:ind w:left="0" w:firstLine="709"/>
        <w:jc w:val="both"/>
        <w:rPr>
          <w:rFonts w:ascii="Times New Roman" w:hAnsi="Times New Roman" w:cs="Times New Roman"/>
          <w:sz w:val="28"/>
          <w:szCs w:val="28"/>
        </w:rPr>
      </w:pPr>
      <w:r w:rsidRPr="002C191F">
        <w:rPr>
          <w:rFonts w:ascii="Times New Roman" w:hAnsi="Times New Roman" w:cs="Times New Roman"/>
          <w:sz w:val="28"/>
          <w:szCs w:val="28"/>
        </w:rPr>
        <w:t>Признать работу сотрудников ДОУ удовлетворительной.</w:t>
      </w:r>
    </w:p>
    <w:p w:rsidR="00924A9B" w:rsidRPr="002C191F" w:rsidRDefault="00924A9B" w:rsidP="001723B4">
      <w:pPr>
        <w:pStyle w:val="a3"/>
        <w:numPr>
          <w:ilvl w:val="0"/>
          <w:numId w:val="11"/>
        </w:numPr>
        <w:spacing w:after="0" w:line="240" w:lineRule="auto"/>
        <w:ind w:left="0" w:firstLine="709"/>
        <w:jc w:val="both"/>
        <w:rPr>
          <w:rFonts w:ascii="Times New Roman" w:hAnsi="Times New Roman" w:cs="Times New Roman"/>
          <w:sz w:val="28"/>
          <w:szCs w:val="28"/>
        </w:rPr>
      </w:pPr>
      <w:r w:rsidRPr="002C191F">
        <w:rPr>
          <w:rFonts w:ascii="Times New Roman" w:hAnsi="Times New Roman" w:cs="Times New Roman"/>
          <w:sz w:val="28"/>
          <w:szCs w:val="28"/>
        </w:rPr>
        <w:t>График проведения Новогодних утренников принять.</w:t>
      </w:r>
    </w:p>
    <w:p w:rsidR="00924A9B" w:rsidRDefault="00924A9B" w:rsidP="001723B4">
      <w:pPr>
        <w:pStyle w:val="a3"/>
        <w:numPr>
          <w:ilvl w:val="0"/>
          <w:numId w:val="12"/>
        </w:numPr>
        <w:spacing w:after="0" w:line="240" w:lineRule="auto"/>
        <w:ind w:left="0" w:firstLine="709"/>
        <w:jc w:val="both"/>
        <w:rPr>
          <w:rFonts w:ascii="Times New Roman" w:hAnsi="Times New Roman" w:cs="Times New Roman"/>
          <w:sz w:val="28"/>
          <w:szCs w:val="28"/>
        </w:rPr>
      </w:pPr>
      <w:r w:rsidRPr="00924A9B">
        <w:rPr>
          <w:rFonts w:ascii="Times New Roman" w:hAnsi="Times New Roman" w:cs="Times New Roman"/>
          <w:sz w:val="28"/>
          <w:szCs w:val="28"/>
        </w:rPr>
        <w:t xml:space="preserve">Выделить денежные средства из </w:t>
      </w:r>
      <w:proofErr w:type="spellStart"/>
      <w:r w:rsidRPr="00924A9B">
        <w:rPr>
          <w:rFonts w:ascii="Times New Roman" w:hAnsi="Times New Roman" w:cs="Times New Roman"/>
          <w:sz w:val="28"/>
          <w:szCs w:val="28"/>
        </w:rPr>
        <w:t>профотчислений</w:t>
      </w:r>
      <w:proofErr w:type="spellEnd"/>
      <w:r w:rsidRPr="00924A9B">
        <w:rPr>
          <w:rFonts w:ascii="Times New Roman" w:hAnsi="Times New Roman" w:cs="Times New Roman"/>
          <w:sz w:val="28"/>
          <w:szCs w:val="28"/>
        </w:rPr>
        <w:t xml:space="preserve"> на приобретение новогодних подарков (кондитерские изделия) детям членов Первичной Профсоюзной организации МДОУ №21 п</w:t>
      </w:r>
      <w:proofErr w:type="gramStart"/>
      <w:r w:rsidRPr="00924A9B">
        <w:rPr>
          <w:rFonts w:ascii="Times New Roman" w:hAnsi="Times New Roman" w:cs="Times New Roman"/>
          <w:sz w:val="28"/>
          <w:szCs w:val="28"/>
        </w:rPr>
        <w:t>.С</w:t>
      </w:r>
      <w:proofErr w:type="gramEnd"/>
      <w:r w:rsidRPr="00924A9B">
        <w:rPr>
          <w:rFonts w:ascii="Times New Roman" w:hAnsi="Times New Roman" w:cs="Times New Roman"/>
          <w:sz w:val="28"/>
          <w:szCs w:val="28"/>
        </w:rPr>
        <w:t>еверный.</w:t>
      </w:r>
    </w:p>
    <w:p w:rsidR="00924A9B" w:rsidRDefault="00924A9B" w:rsidP="001723B4">
      <w:pPr>
        <w:pStyle w:val="a3"/>
        <w:numPr>
          <w:ilvl w:val="0"/>
          <w:numId w:val="12"/>
        </w:numPr>
        <w:spacing w:after="0" w:line="240" w:lineRule="auto"/>
        <w:ind w:left="0" w:firstLine="709"/>
        <w:jc w:val="both"/>
        <w:rPr>
          <w:rFonts w:ascii="Times New Roman" w:hAnsi="Times New Roman" w:cs="Times New Roman"/>
          <w:sz w:val="28"/>
          <w:szCs w:val="28"/>
        </w:rPr>
      </w:pPr>
      <w:r w:rsidRPr="00924A9B">
        <w:rPr>
          <w:rFonts w:ascii="Times New Roman" w:hAnsi="Times New Roman" w:cs="Times New Roman"/>
          <w:sz w:val="28"/>
          <w:szCs w:val="28"/>
        </w:rPr>
        <w:t>План работы Первичной</w:t>
      </w:r>
      <w:r w:rsidR="001723B4">
        <w:rPr>
          <w:rFonts w:ascii="Times New Roman" w:hAnsi="Times New Roman" w:cs="Times New Roman"/>
          <w:sz w:val="28"/>
          <w:szCs w:val="28"/>
        </w:rPr>
        <w:t xml:space="preserve"> профсоюзной организации на 2019</w:t>
      </w:r>
      <w:r w:rsidRPr="00924A9B">
        <w:rPr>
          <w:rFonts w:ascii="Times New Roman" w:hAnsi="Times New Roman" w:cs="Times New Roman"/>
          <w:sz w:val="28"/>
          <w:szCs w:val="28"/>
        </w:rPr>
        <w:t xml:space="preserve"> год принять.</w:t>
      </w:r>
    </w:p>
    <w:p w:rsidR="007913C6" w:rsidRDefault="00924A9B" w:rsidP="001723B4">
      <w:pPr>
        <w:pStyle w:val="a3"/>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1723B4">
        <w:rPr>
          <w:rFonts w:ascii="Times New Roman" w:hAnsi="Times New Roman" w:cs="Times New Roman"/>
          <w:sz w:val="28"/>
          <w:szCs w:val="28"/>
        </w:rPr>
        <w:t>рафик отпусков на 2019</w:t>
      </w:r>
      <w:r w:rsidRPr="00924A9B">
        <w:rPr>
          <w:rFonts w:ascii="Times New Roman" w:hAnsi="Times New Roman" w:cs="Times New Roman"/>
          <w:sz w:val="28"/>
          <w:szCs w:val="28"/>
        </w:rPr>
        <w:t xml:space="preserve"> календарный год согласовать.</w:t>
      </w:r>
    </w:p>
    <w:p w:rsidR="00DF7AD1" w:rsidRPr="00DF7AD1" w:rsidRDefault="00DF7AD1" w:rsidP="001723B4">
      <w:pPr>
        <w:pStyle w:val="a3"/>
        <w:spacing w:after="0" w:line="240" w:lineRule="auto"/>
        <w:ind w:left="0" w:firstLine="709"/>
        <w:jc w:val="both"/>
        <w:rPr>
          <w:rFonts w:ascii="Times New Roman" w:hAnsi="Times New Roman" w:cs="Times New Roman"/>
          <w:sz w:val="28"/>
          <w:szCs w:val="28"/>
        </w:rPr>
      </w:pPr>
    </w:p>
    <w:p w:rsidR="00DF7AD1" w:rsidRPr="001723B4" w:rsidRDefault="005932FF" w:rsidP="001723B4">
      <w:pPr>
        <w:pStyle w:val="a3"/>
        <w:numPr>
          <w:ilvl w:val="0"/>
          <w:numId w:val="1"/>
        </w:numPr>
        <w:spacing w:after="0" w:line="240" w:lineRule="auto"/>
        <w:ind w:left="0" w:firstLine="709"/>
        <w:jc w:val="both"/>
        <w:textAlignment w:val="baseline"/>
        <w:rPr>
          <w:rFonts w:ascii="Times New Roman" w:hAnsi="Times New Roman" w:cs="Times New Roman"/>
          <w:b/>
          <w:sz w:val="28"/>
          <w:szCs w:val="28"/>
        </w:rPr>
      </w:pPr>
      <w:r w:rsidRPr="001723B4">
        <w:rPr>
          <w:rFonts w:ascii="Times New Roman" w:hAnsi="Times New Roman" w:cs="Times New Roman"/>
          <w:b/>
          <w:sz w:val="28"/>
          <w:szCs w:val="28"/>
        </w:rPr>
        <w:t>Выполнение пунктов кол</w:t>
      </w:r>
      <w:r w:rsidR="00924A9B" w:rsidRPr="001723B4">
        <w:rPr>
          <w:rFonts w:ascii="Times New Roman" w:hAnsi="Times New Roman" w:cs="Times New Roman"/>
          <w:b/>
          <w:sz w:val="28"/>
          <w:szCs w:val="28"/>
        </w:rPr>
        <w:t xml:space="preserve">лективного </w:t>
      </w:r>
      <w:r w:rsidRPr="001723B4">
        <w:rPr>
          <w:rFonts w:ascii="Times New Roman" w:hAnsi="Times New Roman" w:cs="Times New Roman"/>
          <w:b/>
          <w:sz w:val="28"/>
          <w:szCs w:val="28"/>
        </w:rPr>
        <w:t>договора по итогам года</w:t>
      </w:r>
    </w:p>
    <w:p w:rsidR="005932FF" w:rsidRPr="00DF7AD1" w:rsidRDefault="005932FF" w:rsidP="001723B4">
      <w:pPr>
        <w:pStyle w:val="a3"/>
        <w:spacing w:after="0" w:line="240" w:lineRule="auto"/>
        <w:ind w:left="0" w:firstLine="709"/>
        <w:jc w:val="both"/>
        <w:textAlignment w:val="baseline"/>
        <w:rPr>
          <w:rFonts w:ascii="Times New Roman" w:hAnsi="Times New Roman" w:cs="Times New Roman"/>
          <w:sz w:val="28"/>
          <w:szCs w:val="28"/>
          <w:u w:val="single"/>
        </w:rPr>
      </w:pPr>
      <w:r w:rsidRPr="00DF7AD1">
        <w:rPr>
          <w:rFonts w:ascii="Times New Roman" w:eastAsia="Times New Roman" w:hAnsi="Times New Roman" w:cs="Times New Roman"/>
          <w:sz w:val="28"/>
          <w:szCs w:val="28"/>
          <w:lang w:eastAsia="ru-RU"/>
        </w:rPr>
        <w:t>ППО</w:t>
      </w:r>
      <w:r w:rsidR="007913C6" w:rsidRPr="00DF7AD1">
        <w:rPr>
          <w:rFonts w:ascii="Times New Roman" w:eastAsia="Times New Roman" w:hAnsi="Times New Roman" w:cs="Times New Roman"/>
          <w:sz w:val="28"/>
          <w:szCs w:val="28"/>
          <w:lang w:eastAsia="ru-RU"/>
        </w:rPr>
        <w:t xml:space="preserve"> МДОУ</w:t>
      </w:r>
      <w:r w:rsidRPr="00DF7AD1">
        <w:rPr>
          <w:rFonts w:ascii="Times New Roman" w:eastAsia="Times New Roman" w:hAnsi="Times New Roman" w:cs="Times New Roman"/>
          <w:sz w:val="28"/>
          <w:szCs w:val="28"/>
          <w:lang w:eastAsia="ru-RU"/>
        </w:rPr>
        <w:t xml:space="preserve"> трудится в соответствии с коллективным догов</w:t>
      </w:r>
      <w:r w:rsidR="007913C6" w:rsidRPr="00DF7AD1">
        <w:rPr>
          <w:rFonts w:ascii="Times New Roman" w:eastAsia="Times New Roman" w:hAnsi="Times New Roman" w:cs="Times New Roman"/>
          <w:sz w:val="28"/>
          <w:szCs w:val="28"/>
          <w:lang w:eastAsia="ru-RU"/>
        </w:rPr>
        <w:t>о</w:t>
      </w:r>
      <w:r w:rsidRPr="00DF7AD1">
        <w:rPr>
          <w:rFonts w:ascii="Times New Roman" w:eastAsia="Times New Roman" w:hAnsi="Times New Roman" w:cs="Times New Roman"/>
          <w:sz w:val="28"/>
          <w:szCs w:val="28"/>
          <w:lang w:eastAsia="ru-RU"/>
        </w:rPr>
        <w:t>ром, заключенным между работодателем и работниками, является правовым актом, регулирующим социально</w:t>
      </w:r>
      <w:r w:rsidR="007913C6" w:rsidRPr="00DF7AD1">
        <w:rPr>
          <w:rFonts w:ascii="Times New Roman" w:eastAsia="Times New Roman" w:hAnsi="Times New Roman" w:cs="Times New Roman"/>
          <w:sz w:val="28"/>
          <w:szCs w:val="28"/>
          <w:lang w:eastAsia="ru-RU"/>
        </w:rPr>
        <w:t xml:space="preserve"> </w:t>
      </w:r>
      <w:r w:rsidRPr="00DF7AD1">
        <w:rPr>
          <w:rFonts w:ascii="Times New Roman" w:eastAsia="Times New Roman" w:hAnsi="Times New Roman" w:cs="Times New Roman"/>
          <w:sz w:val="28"/>
          <w:szCs w:val="28"/>
          <w:lang w:eastAsia="ru-RU"/>
        </w:rPr>
        <w:t>-</w:t>
      </w:r>
      <w:r w:rsidR="007913C6" w:rsidRPr="00DF7AD1">
        <w:rPr>
          <w:rFonts w:ascii="Times New Roman" w:eastAsia="Times New Roman" w:hAnsi="Times New Roman" w:cs="Times New Roman"/>
          <w:sz w:val="28"/>
          <w:szCs w:val="28"/>
          <w:lang w:eastAsia="ru-RU"/>
        </w:rPr>
        <w:t xml:space="preserve"> </w:t>
      </w:r>
      <w:r w:rsidRPr="00DF7AD1">
        <w:rPr>
          <w:rFonts w:ascii="Times New Roman" w:eastAsia="Times New Roman" w:hAnsi="Times New Roman" w:cs="Times New Roman"/>
          <w:sz w:val="28"/>
          <w:szCs w:val="28"/>
          <w:lang w:eastAsia="ru-RU"/>
        </w:rPr>
        <w:t>трудовые отношения в МДОУ «Детский сад комбинированного вида №21 п.</w:t>
      </w:r>
      <w:r w:rsidR="007913C6" w:rsidRPr="00DF7AD1">
        <w:rPr>
          <w:rFonts w:ascii="Times New Roman" w:eastAsia="Times New Roman" w:hAnsi="Times New Roman" w:cs="Times New Roman"/>
          <w:sz w:val="28"/>
          <w:szCs w:val="28"/>
          <w:lang w:eastAsia="ru-RU"/>
        </w:rPr>
        <w:t xml:space="preserve"> </w:t>
      </w:r>
      <w:r w:rsidRPr="00DF7AD1">
        <w:rPr>
          <w:rFonts w:ascii="Times New Roman" w:eastAsia="Times New Roman" w:hAnsi="Times New Roman" w:cs="Times New Roman"/>
          <w:sz w:val="28"/>
          <w:szCs w:val="28"/>
          <w:lang w:eastAsia="ru-RU"/>
        </w:rPr>
        <w:t>Северный Белгородского района Белгородской области</w:t>
      </w:r>
      <w:r w:rsidR="001723B4">
        <w:rPr>
          <w:rFonts w:ascii="Times New Roman" w:eastAsia="Times New Roman" w:hAnsi="Times New Roman" w:cs="Times New Roman"/>
          <w:sz w:val="28"/>
          <w:szCs w:val="28"/>
          <w:lang w:eastAsia="ru-RU"/>
        </w:rPr>
        <w:t>. Он</w:t>
      </w:r>
      <w:r w:rsidR="00005CD0" w:rsidRPr="00DF7AD1">
        <w:rPr>
          <w:rFonts w:ascii="Times New Roman" w:eastAsia="Times New Roman" w:hAnsi="Times New Roman" w:cs="Times New Roman"/>
          <w:sz w:val="28"/>
          <w:szCs w:val="28"/>
          <w:lang w:eastAsia="ru-RU"/>
        </w:rPr>
        <w:t xml:space="preserve"> действует в</w:t>
      </w:r>
      <w:r w:rsidRPr="00DF7AD1">
        <w:rPr>
          <w:rFonts w:ascii="Times New Roman" w:eastAsia="Times New Roman" w:hAnsi="Times New Roman" w:cs="Times New Roman"/>
          <w:sz w:val="28"/>
          <w:szCs w:val="28"/>
          <w:lang w:eastAsia="ru-RU"/>
        </w:rPr>
        <w:t xml:space="preserve"> соответствии с Трудовым Кодексом РФ, иными законодательными и нормативными правовыми актами</w:t>
      </w:r>
      <w:r w:rsidR="007913C6" w:rsidRPr="00DF7AD1">
        <w:rPr>
          <w:rFonts w:ascii="Times New Roman" w:eastAsia="Times New Roman" w:hAnsi="Times New Roman" w:cs="Times New Roman"/>
          <w:sz w:val="28"/>
          <w:szCs w:val="28"/>
          <w:lang w:eastAsia="ru-RU"/>
        </w:rPr>
        <w:t>;</w:t>
      </w:r>
      <w:r w:rsidRPr="00DF7AD1">
        <w:rPr>
          <w:rFonts w:ascii="Times New Roman" w:eastAsia="Times New Roman" w:hAnsi="Times New Roman" w:cs="Times New Roman"/>
          <w:sz w:val="28"/>
          <w:szCs w:val="28"/>
          <w:lang w:eastAsia="ru-RU"/>
        </w:rPr>
        <w:t xml:space="preserve">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и </w:t>
      </w:r>
      <w:proofErr w:type="gramStart"/>
      <w:r w:rsidRPr="00DF7AD1">
        <w:rPr>
          <w:rFonts w:ascii="Times New Roman" w:eastAsia="Times New Roman" w:hAnsi="Times New Roman" w:cs="Times New Roman"/>
          <w:sz w:val="28"/>
          <w:szCs w:val="28"/>
          <w:lang w:eastAsia="ru-RU"/>
        </w:rPr>
        <w:t>установления</w:t>
      </w:r>
      <w:proofErr w:type="gramEnd"/>
      <w:r w:rsidRPr="00DF7AD1">
        <w:rPr>
          <w:rFonts w:ascii="Times New Roman" w:eastAsia="Times New Roman" w:hAnsi="Times New Roman" w:cs="Times New Roman"/>
          <w:sz w:val="28"/>
          <w:szCs w:val="28"/>
          <w:lang w:eastAsia="ru-RU"/>
        </w:rPr>
        <w:t xml:space="preserve"> дополнительных социально</w:t>
      </w:r>
      <w:r w:rsidR="007913C6" w:rsidRPr="00DF7AD1">
        <w:rPr>
          <w:rFonts w:ascii="Times New Roman" w:eastAsia="Times New Roman" w:hAnsi="Times New Roman" w:cs="Times New Roman"/>
          <w:sz w:val="28"/>
          <w:szCs w:val="28"/>
          <w:lang w:eastAsia="ru-RU"/>
        </w:rPr>
        <w:t xml:space="preserve"> </w:t>
      </w:r>
      <w:r w:rsidRPr="00DF7AD1">
        <w:rPr>
          <w:rFonts w:ascii="Times New Roman" w:eastAsia="Times New Roman" w:hAnsi="Times New Roman" w:cs="Times New Roman"/>
          <w:sz w:val="28"/>
          <w:szCs w:val="28"/>
          <w:lang w:eastAsia="ru-RU"/>
        </w:rPr>
        <w:t>-</w:t>
      </w:r>
      <w:r w:rsidR="007913C6" w:rsidRPr="00DF7AD1">
        <w:rPr>
          <w:rFonts w:ascii="Times New Roman" w:eastAsia="Times New Roman" w:hAnsi="Times New Roman" w:cs="Times New Roman"/>
          <w:sz w:val="28"/>
          <w:szCs w:val="28"/>
          <w:lang w:eastAsia="ru-RU"/>
        </w:rPr>
        <w:t xml:space="preserve"> </w:t>
      </w:r>
      <w:r w:rsidRPr="00DF7AD1">
        <w:rPr>
          <w:rFonts w:ascii="Times New Roman" w:eastAsia="Times New Roman" w:hAnsi="Times New Roman" w:cs="Times New Roman"/>
          <w:sz w:val="28"/>
          <w:szCs w:val="28"/>
          <w:lang w:eastAsia="ru-RU"/>
        </w:rPr>
        <w:t>экономических, правовых и профессиональных гарантий, льгот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Белгородской региональной организации Профсоюза работников народного образования и науки РФ и белгородской районной организацией Профсоюза работников народного образования и науки.</w:t>
      </w:r>
    </w:p>
    <w:p w:rsidR="005932FF" w:rsidRPr="007E7421"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 xml:space="preserve">Контроль над соблюдением законодательства по охране труда, созданием безопасных и здоровых условий труда в нашем дошкольном </w:t>
      </w:r>
      <w:r w:rsidRPr="007E7421">
        <w:rPr>
          <w:rFonts w:ascii="Times New Roman" w:eastAsia="Times New Roman" w:hAnsi="Times New Roman" w:cs="Times New Roman"/>
          <w:sz w:val="28"/>
          <w:szCs w:val="28"/>
          <w:lang w:eastAsia="ru-RU"/>
        </w:rPr>
        <w:lastRenderedPageBreak/>
        <w:t>учреждении – является важным направлением в работе профсоюзной организации. Обязанность по организации безопасных условий труда, проверки знаний работников и наших воспитанников возложена на руководителя и комиссию по охране труда, созданную из представителей работодателя и членов профсоюзного комитета.</w:t>
      </w:r>
      <w:r w:rsidR="007913C6">
        <w:rPr>
          <w:rFonts w:ascii="Times New Roman" w:eastAsia="Times New Roman" w:hAnsi="Times New Roman" w:cs="Times New Roman"/>
          <w:sz w:val="28"/>
          <w:szCs w:val="28"/>
          <w:lang w:eastAsia="ru-RU"/>
        </w:rPr>
        <w:t xml:space="preserve"> </w:t>
      </w:r>
      <w:r w:rsidR="00064078">
        <w:rPr>
          <w:rFonts w:ascii="Times New Roman" w:eastAsia="Times New Roman" w:hAnsi="Times New Roman" w:cs="Times New Roman"/>
          <w:sz w:val="28"/>
          <w:szCs w:val="28"/>
          <w:lang w:eastAsia="ru-RU"/>
        </w:rPr>
        <w:t xml:space="preserve">Члены ППО Железнякова М.А. и </w:t>
      </w:r>
      <w:proofErr w:type="spellStart"/>
      <w:r w:rsidR="00064078">
        <w:rPr>
          <w:rFonts w:ascii="Times New Roman" w:eastAsia="Times New Roman" w:hAnsi="Times New Roman" w:cs="Times New Roman"/>
          <w:sz w:val="28"/>
          <w:szCs w:val="28"/>
          <w:lang w:eastAsia="ru-RU"/>
        </w:rPr>
        <w:t>Бригадина</w:t>
      </w:r>
      <w:proofErr w:type="spellEnd"/>
      <w:r w:rsidR="00064078">
        <w:rPr>
          <w:rFonts w:ascii="Times New Roman" w:eastAsia="Times New Roman" w:hAnsi="Times New Roman" w:cs="Times New Roman"/>
          <w:sz w:val="28"/>
          <w:szCs w:val="28"/>
          <w:lang w:eastAsia="ru-RU"/>
        </w:rPr>
        <w:t xml:space="preserve"> М.Н.</w:t>
      </w:r>
      <w:r w:rsidR="007913C6">
        <w:rPr>
          <w:rFonts w:ascii="Times New Roman" w:eastAsia="Times New Roman" w:hAnsi="Times New Roman" w:cs="Times New Roman"/>
          <w:sz w:val="28"/>
          <w:szCs w:val="28"/>
          <w:lang w:eastAsia="ru-RU"/>
        </w:rPr>
        <w:t xml:space="preserve"> прошл</w:t>
      </w:r>
      <w:r w:rsidR="00064078">
        <w:rPr>
          <w:rFonts w:ascii="Times New Roman" w:eastAsia="Times New Roman" w:hAnsi="Times New Roman" w:cs="Times New Roman"/>
          <w:sz w:val="28"/>
          <w:szCs w:val="28"/>
          <w:lang w:eastAsia="ru-RU"/>
        </w:rPr>
        <w:t>и</w:t>
      </w:r>
      <w:r w:rsidR="007913C6">
        <w:rPr>
          <w:rFonts w:ascii="Times New Roman" w:eastAsia="Times New Roman" w:hAnsi="Times New Roman" w:cs="Times New Roman"/>
          <w:sz w:val="28"/>
          <w:szCs w:val="28"/>
          <w:lang w:eastAsia="ru-RU"/>
        </w:rPr>
        <w:t xml:space="preserve"> </w:t>
      </w:r>
      <w:proofErr w:type="gramStart"/>
      <w:r w:rsidR="007913C6">
        <w:rPr>
          <w:rFonts w:ascii="Times New Roman" w:eastAsia="Times New Roman" w:hAnsi="Times New Roman" w:cs="Times New Roman"/>
          <w:sz w:val="28"/>
          <w:szCs w:val="28"/>
          <w:lang w:eastAsia="ru-RU"/>
        </w:rPr>
        <w:t>обучение по охране</w:t>
      </w:r>
      <w:proofErr w:type="gramEnd"/>
      <w:r w:rsidR="007913C6">
        <w:rPr>
          <w:rFonts w:ascii="Times New Roman" w:eastAsia="Times New Roman" w:hAnsi="Times New Roman" w:cs="Times New Roman"/>
          <w:sz w:val="28"/>
          <w:szCs w:val="28"/>
          <w:lang w:eastAsia="ru-RU"/>
        </w:rPr>
        <w:t xml:space="preserve"> труда.</w:t>
      </w:r>
    </w:p>
    <w:p w:rsidR="005932FF"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Все члены профсоюзной организации имеют право на защиту их социально</w:t>
      </w:r>
      <w:r w:rsidR="007913C6">
        <w:rPr>
          <w:rFonts w:ascii="Times New Roman" w:eastAsia="Times New Roman" w:hAnsi="Times New Roman" w:cs="Times New Roman"/>
          <w:sz w:val="28"/>
          <w:szCs w:val="28"/>
          <w:lang w:eastAsia="ru-RU"/>
        </w:rPr>
        <w:t xml:space="preserve"> </w:t>
      </w:r>
      <w:r w:rsidRPr="007E7421">
        <w:rPr>
          <w:rFonts w:ascii="Times New Roman" w:eastAsia="Times New Roman" w:hAnsi="Times New Roman" w:cs="Times New Roman"/>
          <w:sz w:val="28"/>
          <w:szCs w:val="28"/>
          <w:lang w:eastAsia="ru-RU"/>
        </w:rPr>
        <w:t>-</w:t>
      </w:r>
      <w:r w:rsidR="007913C6">
        <w:rPr>
          <w:rFonts w:ascii="Times New Roman" w:eastAsia="Times New Roman" w:hAnsi="Times New Roman" w:cs="Times New Roman"/>
          <w:sz w:val="28"/>
          <w:szCs w:val="28"/>
          <w:lang w:eastAsia="ru-RU"/>
        </w:rPr>
        <w:t xml:space="preserve"> </w:t>
      </w:r>
      <w:r w:rsidRPr="007E7421">
        <w:rPr>
          <w:rFonts w:ascii="Times New Roman" w:eastAsia="Times New Roman" w:hAnsi="Times New Roman" w:cs="Times New Roman"/>
          <w:sz w:val="28"/>
          <w:szCs w:val="28"/>
          <w:lang w:eastAsia="ru-RU"/>
        </w:rPr>
        <w:t>трудовых прав и профессиональных интересов. Реализацию этого права осуществляет профсоюзный комитет, комиссия по охране труда. Профсоюзный комитет и заведующий ДОУ составляют соглашение по охране труда.</w:t>
      </w:r>
      <w:r>
        <w:rPr>
          <w:rFonts w:ascii="Times New Roman" w:eastAsia="Times New Roman" w:hAnsi="Times New Roman" w:cs="Times New Roman"/>
          <w:sz w:val="28"/>
          <w:szCs w:val="28"/>
          <w:lang w:eastAsia="ru-RU"/>
        </w:rPr>
        <w:t xml:space="preserve"> </w:t>
      </w:r>
    </w:p>
    <w:p w:rsidR="005932FF" w:rsidRPr="007E7421"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нашем коллективе организованно и своевременно проходит профессиональная подготовка, переподготовка и повышение квалификации работников. Повышение квалификации педагогических работников не реже чем один раз в три года. Финансирование данных мероприятий осуществляется  за счет отчислений фонда оплаты труда. За работником во время повышения квалификации сохраняется место работы (должность), средняя заработная плата по основному месту работы. Следует отметить, что </w:t>
      </w:r>
      <w:r w:rsidR="004C2F4F">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члена профсоюза  (Медведева Н.Ф., Шатова Т.В.</w:t>
      </w:r>
      <w:r w:rsidR="004C2F4F">
        <w:rPr>
          <w:rFonts w:ascii="Times New Roman" w:eastAsia="Times New Roman" w:hAnsi="Times New Roman" w:cs="Times New Roman"/>
          <w:sz w:val="28"/>
          <w:szCs w:val="28"/>
          <w:lang w:eastAsia="ru-RU"/>
        </w:rPr>
        <w:t>, Склярова Л.Н.</w:t>
      </w:r>
      <w:r>
        <w:rPr>
          <w:rFonts w:ascii="Times New Roman" w:eastAsia="Times New Roman" w:hAnsi="Times New Roman" w:cs="Times New Roman"/>
          <w:sz w:val="28"/>
          <w:szCs w:val="28"/>
          <w:lang w:eastAsia="ru-RU"/>
        </w:rPr>
        <w:t xml:space="preserve">) совмещают работу с успешным обучением в учреждениях высшего профессионального образования, за которое предоставляются гарантии и </w:t>
      </w:r>
      <w:proofErr w:type="gramStart"/>
      <w:r>
        <w:rPr>
          <w:rFonts w:ascii="Times New Roman" w:eastAsia="Times New Roman" w:hAnsi="Times New Roman" w:cs="Times New Roman"/>
          <w:sz w:val="28"/>
          <w:szCs w:val="28"/>
          <w:lang w:eastAsia="ru-RU"/>
        </w:rPr>
        <w:t>компенсации</w:t>
      </w:r>
      <w:proofErr w:type="gramEnd"/>
      <w:r>
        <w:rPr>
          <w:rFonts w:ascii="Times New Roman" w:eastAsia="Times New Roman" w:hAnsi="Times New Roman" w:cs="Times New Roman"/>
          <w:sz w:val="28"/>
          <w:szCs w:val="28"/>
          <w:lang w:eastAsia="ru-RU"/>
        </w:rPr>
        <w:t xml:space="preserve"> предусмотренные статьями 173-176 ТК РФ. За отчетный период в нашей первичной</w:t>
      </w:r>
      <w:r>
        <w:rPr>
          <w:rFonts w:ascii="Times New Roman" w:eastAsia="Times New Roman" w:hAnsi="Times New Roman" w:cs="Times New Roman"/>
          <w:sz w:val="28"/>
          <w:szCs w:val="28"/>
          <w:lang w:eastAsia="ru-RU"/>
        </w:rPr>
        <w:tab/>
        <w:t xml:space="preserve"> организации проходит аттестации педагогических работников в соответствии с Положением о порядке аттестации педагогических и руководящих работников государственных образовательных учреждений. По ее результатам со дня внесения решения аттестационной комиссии повысил</w:t>
      </w:r>
      <w:r w:rsidR="004C2F4F">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категорию </w:t>
      </w:r>
      <w:r w:rsidR="002C191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член</w:t>
      </w:r>
      <w:r w:rsidR="002C191F">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Профсоюза</w:t>
      </w:r>
      <w:r w:rsidR="007913C6">
        <w:rPr>
          <w:rFonts w:ascii="Times New Roman" w:eastAsia="Times New Roman" w:hAnsi="Times New Roman" w:cs="Times New Roman"/>
          <w:sz w:val="28"/>
          <w:szCs w:val="28"/>
          <w:lang w:eastAsia="ru-RU"/>
        </w:rPr>
        <w:t xml:space="preserve">: </w:t>
      </w:r>
      <w:r w:rsidR="004C2F4F">
        <w:rPr>
          <w:rFonts w:ascii="Times New Roman" w:eastAsia="Times New Roman" w:hAnsi="Times New Roman" w:cs="Times New Roman"/>
          <w:sz w:val="28"/>
          <w:szCs w:val="28"/>
          <w:lang w:eastAsia="ru-RU"/>
        </w:rPr>
        <w:t xml:space="preserve"> </w:t>
      </w:r>
      <w:proofErr w:type="gramStart"/>
      <w:r w:rsidR="004C2F4F">
        <w:rPr>
          <w:rFonts w:ascii="Times New Roman" w:eastAsia="Times New Roman" w:hAnsi="Times New Roman" w:cs="Times New Roman"/>
          <w:sz w:val="28"/>
          <w:szCs w:val="28"/>
          <w:lang w:eastAsia="ru-RU"/>
        </w:rPr>
        <w:t>Бакаева Л.В.</w:t>
      </w:r>
      <w:r w:rsidR="002C191F">
        <w:rPr>
          <w:rFonts w:ascii="Times New Roman" w:eastAsia="Times New Roman" w:hAnsi="Times New Roman" w:cs="Times New Roman"/>
          <w:sz w:val="28"/>
          <w:szCs w:val="28"/>
          <w:lang w:eastAsia="ru-RU"/>
        </w:rPr>
        <w:t>, Медведева Н.Ф., Бронникова И.А., Шатова Т.В., Широких Л.М., Григорьева Ю.В., Мезенцева Т.Ю.. Из них: 4 человека – 1 квалификационная категория и 3 человека – высшая квалификационная категория.</w:t>
      </w:r>
      <w:proofErr w:type="gramEnd"/>
    </w:p>
    <w:p w:rsidR="001723B4"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sidRPr="004A2814">
        <w:rPr>
          <w:rFonts w:ascii="Times New Roman" w:eastAsia="Times New Roman" w:hAnsi="Times New Roman" w:cs="Times New Roman"/>
          <w:sz w:val="28"/>
          <w:szCs w:val="28"/>
          <w:lang w:eastAsia="ru-RU"/>
        </w:rPr>
        <w:t>Наши педагоги принимают активное участие в профессиональных конкурсах. В 201</w:t>
      </w:r>
      <w:r w:rsidR="002C191F">
        <w:rPr>
          <w:rFonts w:ascii="Times New Roman" w:eastAsia="Times New Roman" w:hAnsi="Times New Roman" w:cs="Times New Roman"/>
          <w:sz w:val="28"/>
          <w:szCs w:val="28"/>
          <w:lang w:eastAsia="ru-RU"/>
        </w:rPr>
        <w:t>8</w:t>
      </w:r>
      <w:r w:rsidRPr="004A2814">
        <w:rPr>
          <w:rFonts w:ascii="Times New Roman" w:eastAsia="Times New Roman" w:hAnsi="Times New Roman" w:cs="Times New Roman"/>
          <w:sz w:val="28"/>
          <w:szCs w:val="28"/>
          <w:lang w:eastAsia="ru-RU"/>
        </w:rPr>
        <w:t xml:space="preserve"> году</w:t>
      </w:r>
      <w:r w:rsidR="0035028D">
        <w:rPr>
          <w:rFonts w:ascii="Times New Roman" w:eastAsia="Times New Roman" w:hAnsi="Times New Roman" w:cs="Times New Roman"/>
          <w:sz w:val="28"/>
          <w:szCs w:val="28"/>
          <w:lang w:eastAsia="ru-RU"/>
        </w:rPr>
        <w:t xml:space="preserve"> стали призерами в муниципальных конкурсах:</w:t>
      </w:r>
      <w:r w:rsidRPr="004A2814">
        <w:rPr>
          <w:rFonts w:ascii="Times New Roman" w:eastAsia="Times New Roman" w:hAnsi="Times New Roman" w:cs="Times New Roman"/>
          <w:sz w:val="28"/>
          <w:szCs w:val="28"/>
          <w:lang w:eastAsia="ru-RU"/>
        </w:rPr>
        <w:t xml:space="preserve"> </w:t>
      </w:r>
      <w:r w:rsidR="0067146E">
        <w:rPr>
          <w:rFonts w:ascii="Times New Roman" w:eastAsia="Times New Roman" w:hAnsi="Times New Roman" w:cs="Times New Roman"/>
          <w:sz w:val="28"/>
          <w:szCs w:val="28"/>
          <w:lang w:eastAsia="ru-RU"/>
        </w:rPr>
        <w:t xml:space="preserve">педагог-психолог </w:t>
      </w:r>
      <w:proofErr w:type="spellStart"/>
      <w:r w:rsidR="0067146E">
        <w:rPr>
          <w:rFonts w:ascii="Times New Roman" w:eastAsia="Times New Roman" w:hAnsi="Times New Roman" w:cs="Times New Roman"/>
          <w:sz w:val="28"/>
          <w:szCs w:val="28"/>
          <w:lang w:eastAsia="ru-RU"/>
        </w:rPr>
        <w:t>Мамасуева</w:t>
      </w:r>
      <w:proofErr w:type="spellEnd"/>
      <w:r w:rsidR="0067146E">
        <w:rPr>
          <w:rFonts w:ascii="Times New Roman" w:eastAsia="Times New Roman" w:hAnsi="Times New Roman" w:cs="Times New Roman"/>
          <w:sz w:val="28"/>
          <w:szCs w:val="28"/>
          <w:lang w:eastAsia="ru-RU"/>
        </w:rPr>
        <w:t xml:space="preserve"> Ю.Н. 2 место </w:t>
      </w:r>
      <w:proofErr w:type="gramStart"/>
      <w:r w:rsidR="0067146E">
        <w:rPr>
          <w:rFonts w:ascii="Times New Roman" w:eastAsia="Times New Roman" w:hAnsi="Times New Roman" w:cs="Times New Roman"/>
          <w:sz w:val="28"/>
          <w:szCs w:val="28"/>
          <w:lang w:eastAsia="ru-RU"/>
        </w:rPr>
        <w:t>в</w:t>
      </w:r>
      <w:proofErr w:type="gramEnd"/>
      <w:r w:rsidR="0067146E">
        <w:rPr>
          <w:rFonts w:ascii="Times New Roman" w:eastAsia="Times New Roman" w:hAnsi="Times New Roman" w:cs="Times New Roman"/>
          <w:sz w:val="28"/>
          <w:szCs w:val="28"/>
          <w:lang w:eastAsia="ru-RU"/>
        </w:rPr>
        <w:t xml:space="preserve"> </w:t>
      </w:r>
      <w:proofErr w:type="gramStart"/>
      <w:r w:rsidR="0067146E">
        <w:rPr>
          <w:rFonts w:ascii="Times New Roman" w:eastAsia="Times New Roman" w:hAnsi="Times New Roman" w:cs="Times New Roman"/>
          <w:sz w:val="28"/>
          <w:szCs w:val="28"/>
          <w:lang w:eastAsia="ru-RU"/>
        </w:rPr>
        <w:t>районом</w:t>
      </w:r>
      <w:proofErr w:type="gramEnd"/>
      <w:r w:rsidR="0067146E">
        <w:rPr>
          <w:rFonts w:ascii="Times New Roman" w:eastAsia="Times New Roman" w:hAnsi="Times New Roman" w:cs="Times New Roman"/>
          <w:sz w:val="28"/>
          <w:szCs w:val="28"/>
          <w:lang w:eastAsia="ru-RU"/>
        </w:rPr>
        <w:t xml:space="preserve"> конкурсе педагогов-психологов «Методическая копилка – 2018» в номинации «Психологическая сказка», </w:t>
      </w:r>
      <w:r w:rsidR="001723B4">
        <w:rPr>
          <w:rFonts w:ascii="Times New Roman" w:eastAsia="Times New Roman" w:hAnsi="Times New Roman" w:cs="Times New Roman"/>
          <w:sz w:val="28"/>
          <w:szCs w:val="28"/>
          <w:lang w:eastAsia="ru-RU"/>
        </w:rPr>
        <w:t>старший воспитатель Бакаева Л.В. заняла 2 место в международном</w:t>
      </w:r>
      <w:r w:rsidR="009023A3">
        <w:rPr>
          <w:rFonts w:ascii="Times New Roman" w:eastAsia="Times New Roman" w:hAnsi="Times New Roman" w:cs="Times New Roman"/>
          <w:sz w:val="28"/>
          <w:szCs w:val="28"/>
          <w:lang w:eastAsia="ru-RU"/>
        </w:rPr>
        <w:t xml:space="preserve"> конкурс</w:t>
      </w:r>
      <w:r w:rsidR="001723B4">
        <w:rPr>
          <w:rFonts w:ascii="Times New Roman" w:eastAsia="Times New Roman" w:hAnsi="Times New Roman" w:cs="Times New Roman"/>
          <w:sz w:val="28"/>
          <w:szCs w:val="28"/>
          <w:lang w:eastAsia="ru-RU"/>
        </w:rPr>
        <w:t>е</w:t>
      </w:r>
      <w:r w:rsidR="009023A3">
        <w:rPr>
          <w:rFonts w:ascii="Times New Roman" w:eastAsia="Times New Roman" w:hAnsi="Times New Roman" w:cs="Times New Roman"/>
          <w:sz w:val="28"/>
          <w:szCs w:val="28"/>
          <w:lang w:eastAsia="ru-RU"/>
        </w:rPr>
        <w:t xml:space="preserve"> интернет-проектов образовательного пр</w:t>
      </w:r>
      <w:r w:rsidR="001723B4">
        <w:rPr>
          <w:rFonts w:ascii="Times New Roman" w:eastAsia="Times New Roman" w:hAnsi="Times New Roman" w:cs="Times New Roman"/>
          <w:sz w:val="28"/>
          <w:szCs w:val="28"/>
          <w:lang w:eastAsia="ru-RU"/>
        </w:rPr>
        <w:t>остранства «Педагогика 21 века»</w:t>
      </w:r>
      <w:r w:rsidR="009023A3">
        <w:rPr>
          <w:rFonts w:ascii="Times New Roman" w:eastAsia="Times New Roman" w:hAnsi="Times New Roman" w:cs="Times New Roman"/>
          <w:sz w:val="28"/>
          <w:szCs w:val="28"/>
          <w:lang w:eastAsia="ru-RU"/>
        </w:rPr>
        <w:t xml:space="preserve">. Учитель-логопед Бондарева М.В. лауреат международного конкурса </w:t>
      </w:r>
      <w:proofErr w:type="gramStart"/>
      <w:r w:rsidR="009023A3">
        <w:rPr>
          <w:rFonts w:ascii="Times New Roman" w:eastAsia="Times New Roman" w:hAnsi="Times New Roman" w:cs="Times New Roman"/>
          <w:sz w:val="28"/>
          <w:szCs w:val="28"/>
          <w:lang w:eastAsia="ru-RU"/>
        </w:rPr>
        <w:t>интернет-проектов</w:t>
      </w:r>
      <w:proofErr w:type="gramEnd"/>
      <w:r w:rsidR="009023A3">
        <w:rPr>
          <w:rFonts w:ascii="Times New Roman" w:eastAsia="Times New Roman" w:hAnsi="Times New Roman" w:cs="Times New Roman"/>
          <w:sz w:val="28"/>
          <w:szCs w:val="28"/>
          <w:lang w:eastAsia="ru-RU"/>
        </w:rPr>
        <w:t xml:space="preserve"> педагогов. </w:t>
      </w:r>
      <w:r w:rsidR="001723B4">
        <w:rPr>
          <w:rFonts w:ascii="Times New Roman" w:eastAsia="Times New Roman" w:hAnsi="Times New Roman" w:cs="Times New Roman"/>
          <w:sz w:val="28"/>
          <w:szCs w:val="28"/>
          <w:lang w:eastAsia="ru-RU"/>
        </w:rPr>
        <w:t xml:space="preserve"> </w:t>
      </w:r>
      <w:r w:rsidR="009023A3" w:rsidRPr="009023A3">
        <w:rPr>
          <w:rFonts w:ascii="Times New Roman" w:eastAsia="Times New Roman" w:hAnsi="Times New Roman" w:cs="Times New Roman"/>
          <w:sz w:val="28"/>
          <w:szCs w:val="28"/>
          <w:lang w:eastAsia="ru-RU"/>
        </w:rPr>
        <w:t xml:space="preserve">Воспитатель Медведева Н.Ф. Призер «2 место» Муниципального Профессионального конкурса «Воспитатель  года – 2018» </w:t>
      </w:r>
      <w:r w:rsidR="001723B4">
        <w:rPr>
          <w:rFonts w:ascii="Times New Roman" w:eastAsia="Times New Roman" w:hAnsi="Times New Roman" w:cs="Times New Roman"/>
          <w:sz w:val="28"/>
          <w:szCs w:val="28"/>
          <w:lang w:eastAsia="ru-RU"/>
        </w:rPr>
        <w:t>номинации «Педагогический дебют».</w:t>
      </w:r>
      <w:r w:rsidR="009023A3" w:rsidRPr="009023A3">
        <w:rPr>
          <w:rFonts w:ascii="Times New Roman" w:eastAsia="Times New Roman" w:hAnsi="Times New Roman" w:cs="Times New Roman"/>
          <w:sz w:val="28"/>
          <w:szCs w:val="28"/>
          <w:lang w:eastAsia="ru-RU"/>
        </w:rPr>
        <w:tab/>
        <w:t xml:space="preserve">Старший воспитатель Железнякова М.А., музыкальный руководитель </w:t>
      </w:r>
      <w:proofErr w:type="spellStart"/>
      <w:r w:rsidR="009023A3" w:rsidRPr="009023A3">
        <w:rPr>
          <w:rFonts w:ascii="Times New Roman" w:eastAsia="Times New Roman" w:hAnsi="Times New Roman" w:cs="Times New Roman"/>
          <w:sz w:val="28"/>
          <w:szCs w:val="28"/>
          <w:lang w:eastAsia="ru-RU"/>
        </w:rPr>
        <w:t>Чеченева</w:t>
      </w:r>
      <w:proofErr w:type="spellEnd"/>
      <w:r w:rsidR="009023A3" w:rsidRPr="009023A3">
        <w:rPr>
          <w:rFonts w:ascii="Times New Roman" w:eastAsia="Times New Roman" w:hAnsi="Times New Roman" w:cs="Times New Roman"/>
          <w:sz w:val="28"/>
          <w:szCs w:val="28"/>
          <w:lang w:eastAsia="ru-RU"/>
        </w:rPr>
        <w:t xml:space="preserve"> О.А. - победители Муниципального конкурса «Зеленый огонек» номинация «Фестиваль детской песни «Безопасные дороги детям (аудиозапись)».</w:t>
      </w:r>
      <w:r w:rsidR="001723B4">
        <w:rPr>
          <w:rFonts w:ascii="Times New Roman" w:eastAsia="Times New Roman" w:hAnsi="Times New Roman" w:cs="Times New Roman"/>
          <w:sz w:val="28"/>
          <w:szCs w:val="28"/>
          <w:lang w:eastAsia="ru-RU"/>
        </w:rPr>
        <w:t xml:space="preserve"> </w:t>
      </w:r>
      <w:r w:rsidR="009023A3" w:rsidRPr="009023A3">
        <w:rPr>
          <w:rFonts w:ascii="Times New Roman" w:eastAsia="Times New Roman" w:hAnsi="Times New Roman" w:cs="Times New Roman"/>
          <w:sz w:val="28"/>
          <w:szCs w:val="28"/>
          <w:lang w:eastAsia="ru-RU"/>
        </w:rPr>
        <w:t xml:space="preserve">Музыкальный руководитель </w:t>
      </w:r>
      <w:proofErr w:type="spellStart"/>
      <w:r w:rsidR="009023A3" w:rsidRPr="009023A3">
        <w:rPr>
          <w:rFonts w:ascii="Times New Roman" w:eastAsia="Times New Roman" w:hAnsi="Times New Roman" w:cs="Times New Roman"/>
          <w:sz w:val="28"/>
          <w:szCs w:val="28"/>
          <w:lang w:eastAsia="ru-RU"/>
        </w:rPr>
        <w:t>Чеченева</w:t>
      </w:r>
      <w:proofErr w:type="spellEnd"/>
      <w:r w:rsidR="009023A3" w:rsidRPr="009023A3">
        <w:rPr>
          <w:rFonts w:ascii="Times New Roman" w:eastAsia="Times New Roman" w:hAnsi="Times New Roman" w:cs="Times New Roman"/>
          <w:sz w:val="28"/>
          <w:szCs w:val="28"/>
          <w:lang w:eastAsia="ru-RU"/>
        </w:rPr>
        <w:t xml:space="preserve"> О.А. - победитель муниципального этапа конкурса </w:t>
      </w:r>
      <w:r w:rsidR="009023A3" w:rsidRPr="009023A3">
        <w:rPr>
          <w:rFonts w:ascii="Times New Roman" w:eastAsia="Times New Roman" w:hAnsi="Times New Roman" w:cs="Times New Roman"/>
          <w:sz w:val="28"/>
          <w:szCs w:val="28"/>
          <w:lang w:eastAsia="ru-RU"/>
        </w:rPr>
        <w:lastRenderedPageBreak/>
        <w:t>«Зеленый огонек» в номинации «Фестиваль детской песни «Безопасные дороги детям»</w:t>
      </w:r>
      <w:r w:rsidR="001723B4">
        <w:rPr>
          <w:rFonts w:ascii="Times New Roman" w:eastAsia="Times New Roman" w:hAnsi="Times New Roman" w:cs="Times New Roman"/>
          <w:sz w:val="28"/>
          <w:szCs w:val="28"/>
          <w:lang w:eastAsia="ru-RU"/>
        </w:rPr>
        <w:t>.</w:t>
      </w:r>
    </w:p>
    <w:p w:rsidR="005932FF" w:rsidRPr="007E7421"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Педагогическим работникам предоставляются в установленном порядке льготы по оплате жилья и коммунальных услуг в соответствии с Законом  «Об образовании», Социальным Кодексом Белгородской области.</w:t>
      </w:r>
    </w:p>
    <w:p w:rsidR="005932FF"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Ежегодно председатель первичной профсоюзной организации и заведующий, отчитываются по итогам выполнения коллективного договора на общем собрании работников нашего дошкольного учреждения.</w:t>
      </w:r>
      <w:r>
        <w:rPr>
          <w:rFonts w:ascii="Times New Roman" w:eastAsia="Times New Roman" w:hAnsi="Times New Roman" w:cs="Times New Roman"/>
          <w:sz w:val="28"/>
          <w:szCs w:val="28"/>
          <w:lang w:eastAsia="ru-RU"/>
        </w:rPr>
        <w:t xml:space="preserve"> </w:t>
      </w:r>
    </w:p>
    <w:p w:rsidR="00DF7AD1" w:rsidRDefault="00DF7AD1" w:rsidP="001723B4">
      <w:pPr>
        <w:spacing w:after="0" w:line="240" w:lineRule="auto"/>
        <w:ind w:firstLine="709"/>
        <w:jc w:val="both"/>
        <w:textAlignment w:val="baseline"/>
        <w:rPr>
          <w:rFonts w:ascii="Times New Roman" w:eastAsia="Times New Roman" w:hAnsi="Times New Roman" w:cs="Times New Roman"/>
          <w:sz w:val="28"/>
          <w:szCs w:val="28"/>
          <w:lang w:eastAsia="ru-RU"/>
        </w:rPr>
      </w:pPr>
    </w:p>
    <w:p w:rsidR="00DF7AD1" w:rsidRPr="00DF7AD1" w:rsidRDefault="0035028D" w:rsidP="001723B4">
      <w:pPr>
        <w:spacing w:after="0" w:line="240" w:lineRule="auto"/>
        <w:ind w:firstLine="709"/>
        <w:jc w:val="both"/>
        <w:textAlignment w:val="baseline"/>
        <w:rPr>
          <w:rFonts w:ascii="Times New Roman" w:eastAsia="Times New Roman" w:hAnsi="Times New Roman" w:cs="Times New Roman"/>
          <w:b/>
          <w:sz w:val="28"/>
          <w:szCs w:val="28"/>
          <w:u w:val="single"/>
          <w:lang w:eastAsia="ru-RU"/>
        </w:rPr>
      </w:pPr>
      <w:r w:rsidRPr="00DF7AD1">
        <w:rPr>
          <w:rFonts w:ascii="Times New Roman" w:eastAsia="Times New Roman" w:hAnsi="Times New Roman" w:cs="Times New Roman"/>
          <w:b/>
          <w:sz w:val="28"/>
          <w:szCs w:val="28"/>
          <w:lang w:eastAsia="ru-RU"/>
        </w:rPr>
        <w:t>3</w:t>
      </w:r>
      <w:r w:rsidR="005932FF" w:rsidRPr="00DF7AD1">
        <w:rPr>
          <w:rFonts w:ascii="Times New Roman" w:eastAsia="Times New Roman" w:hAnsi="Times New Roman" w:cs="Times New Roman"/>
          <w:b/>
          <w:sz w:val="28"/>
          <w:szCs w:val="28"/>
          <w:lang w:eastAsia="ru-RU"/>
        </w:rPr>
        <w:t>.</w:t>
      </w:r>
      <w:r w:rsidR="005932FF" w:rsidRPr="001723B4">
        <w:rPr>
          <w:rFonts w:ascii="Times New Roman" w:eastAsia="Times New Roman" w:hAnsi="Times New Roman" w:cs="Times New Roman"/>
          <w:b/>
          <w:sz w:val="28"/>
          <w:szCs w:val="28"/>
          <w:lang w:eastAsia="ru-RU"/>
        </w:rPr>
        <w:t>Краткие р</w:t>
      </w:r>
      <w:r w:rsidRPr="001723B4">
        <w:rPr>
          <w:rFonts w:ascii="Times New Roman" w:eastAsia="Times New Roman" w:hAnsi="Times New Roman" w:cs="Times New Roman"/>
          <w:b/>
          <w:sz w:val="28"/>
          <w:szCs w:val="28"/>
          <w:lang w:eastAsia="ru-RU"/>
        </w:rPr>
        <w:t>езультаты уставной деятельности</w:t>
      </w:r>
    </w:p>
    <w:p w:rsidR="005932FF" w:rsidRPr="007E7421"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Профком осуществляет контроль над соблюдением законодательства о труде по вопросам приема и увольнения. Председателем проверены все трудовые книжки на своевременность оформления записей в них.</w:t>
      </w:r>
      <w:r>
        <w:rPr>
          <w:rFonts w:ascii="Times New Roman" w:eastAsia="Times New Roman" w:hAnsi="Times New Roman" w:cs="Times New Roman"/>
          <w:sz w:val="28"/>
          <w:szCs w:val="28"/>
          <w:lang w:eastAsia="ru-RU"/>
        </w:rPr>
        <w:t xml:space="preserve"> </w:t>
      </w:r>
      <w:r w:rsidRPr="007E7421">
        <w:rPr>
          <w:rFonts w:ascii="Times New Roman" w:eastAsia="Times New Roman" w:hAnsi="Times New Roman" w:cs="Times New Roman"/>
          <w:sz w:val="28"/>
          <w:szCs w:val="28"/>
          <w:lang w:eastAsia="ru-RU"/>
        </w:rPr>
        <w:t>График предоставления ежегодных оплачиваемых отпусков составляется работодателем с учетом мнения профсоюзного комитета.</w:t>
      </w:r>
    </w:p>
    <w:p w:rsidR="00E93B4F"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 стороны охраны труда и здоровья работников за отчетный период нарушений не было (производственный </w:t>
      </w:r>
      <w:proofErr w:type="gramStart"/>
      <w:r>
        <w:rPr>
          <w:rFonts w:ascii="Times New Roman" w:eastAsia="Times New Roman" w:hAnsi="Times New Roman" w:cs="Times New Roman"/>
          <w:sz w:val="28"/>
          <w:szCs w:val="28"/>
          <w:lang w:eastAsia="ru-RU"/>
        </w:rPr>
        <w:t>травматизм</w:t>
      </w:r>
      <w:proofErr w:type="gramEnd"/>
      <w:r>
        <w:rPr>
          <w:rFonts w:ascii="Times New Roman" w:eastAsia="Times New Roman" w:hAnsi="Times New Roman" w:cs="Times New Roman"/>
          <w:sz w:val="28"/>
          <w:szCs w:val="28"/>
          <w:lang w:eastAsia="ru-RU"/>
        </w:rPr>
        <w:t xml:space="preserve"> и возникновение профессиональных заболеваний полностью отсутствуют). </w:t>
      </w:r>
    </w:p>
    <w:p w:rsidR="005932FF" w:rsidRPr="007E7421"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sidRPr="003559B6">
        <w:rPr>
          <w:rFonts w:ascii="Times New Roman" w:eastAsia="Times New Roman" w:hAnsi="Times New Roman" w:cs="Times New Roman"/>
          <w:sz w:val="28"/>
          <w:szCs w:val="28"/>
          <w:lang w:eastAsia="ru-RU"/>
        </w:rPr>
        <w:t>Планируя работу, особое внимание уделяется созданию профсоюзного</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информационного пространства. Информацию, исходящую от вышестоящих</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организаций, мы стараемся донести до каждого члена профсоюза. Для этого</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проводятся специальные рабочие совещания, используем информационный</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стенд. В этих целях оформлен стенд «Наш профсоюз». Имеется страница</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профсоюзной организации на сайте ДОУ, которая регулярно обновляется и</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дополняется.</w:t>
      </w:r>
      <w:r>
        <w:rPr>
          <w:rFonts w:ascii="Times New Roman" w:eastAsia="Times New Roman" w:hAnsi="Times New Roman" w:cs="Times New Roman"/>
          <w:sz w:val="28"/>
          <w:szCs w:val="28"/>
          <w:lang w:eastAsia="ru-RU"/>
        </w:rPr>
        <w:t xml:space="preserve"> </w:t>
      </w:r>
    </w:p>
    <w:p w:rsidR="005932FF"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отчетный период в ППО регулярно проводились культурно</w:t>
      </w:r>
      <w:r w:rsidR="00DF7AD1">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ассовые мероприятия:</w:t>
      </w:r>
    </w:p>
    <w:p w:rsidR="005932FF" w:rsidRDefault="005932FF" w:rsidP="001723B4">
      <w:pPr>
        <w:pStyle w:val="a3"/>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Посещение концерта органной музыки в Белгородской филармонии;</w:t>
      </w:r>
    </w:p>
    <w:p w:rsidR="005932FF" w:rsidRDefault="005932FF" w:rsidP="001723B4">
      <w:pPr>
        <w:pStyle w:val="a3"/>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Чествование юбиляров:</w:t>
      </w:r>
      <w:r w:rsidR="00E93B4F" w:rsidRPr="00E93B4F">
        <w:rPr>
          <w:rFonts w:ascii="Times New Roman" w:hAnsi="Times New Roman" w:cs="Times New Roman"/>
          <w:sz w:val="28"/>
          <w:szCs w:val="28"/>
        </w:rPr>
        <w:t xml:space="preserve"> </w:t>
      </w:r>
      <w:r w:rsidR="001723B4">
        <w:rPr>
          <w:rFonts w:ascii="Times New Roman" w:hAnsi="Times New Roman" w:cs="Times New Roman"/>
          <w:sz w:val="28"/>
          <w:szCs w:val="28"/>
        </w:rPr>
        <w:t>Золотареву Т.И. и Склярову Л.Н.;</w:t>
      </w:r>
    </w:p>
    <w:p w:rsidR="005932FF" w:rsidRDefault="005932FF" w:rsidP="001723B4">
      <w:pPr>
        <w:pStyle w:val="a3"/>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Праздничные огоньки посвященные: Дню Дошкольного работника, Защитнику Отечества, 8 марта, Новому году.</w:t>
      </w:r>
    </w:p>
    <w:p w:rsidR="005932FF" w:rsidRDefault="005932FF" w:rsidP="001723B4">
      <w:pPr>
        <w:pStyle w:val="a3"/>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Новогодним праздникам детям приобретались и торжественно вручались подарки (кондитерские изделия).</w:t>
      </w:r>
    </w:p>
    <w:p w:rsidR="005932FF" w:rsidRDefault="005932FF" w:rsidP="001723B4">
      <w:pPr>
        <w:pStyle w:val="a3"/>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ru-RU"/>
        </w:rPr>
      </w:pPr>
      <w:r w:rsidRPr="00A440C6">
        <w:rPr>
          <w:rFonts w:ascii="Times New Roman" w:eastAsia="Times New Roman" w:hAnsi="Times New Roman" w:cs="Times New Roman"/>
          <w:sz w:val="28"/>
          <w:szCs w:val="28"/>
          <w:lang w:eastAsia="ru-RU"/>
        </w:rPr>
        <w:t>Профсоюзная организация ДОУ каждый год активно участвует в первомайских демонстрациях.</w:t>
      </w:r>
    </w:p>
    <w:p w:rsidR="005932FF" w:rsidRPr="00C25861" w:rsidRDefault="005932FF" w:rsidP="001723B4">
      <w:pPr>
        <w:pStyle w:val="a3"/>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праздничные митинги и шествия с воспитанниками к памятным местам 9 мая с возложением цветов.</w:t>
      </w:r>
      <w:r w:rsidRPr="00C25861">
        <w:rPr>
          <w:rFonts w:ascii="Times New Roman" w:eastAsia="Times New Roman" w:hAnsi="Times New Roman" w:cs="Times New Roman"/>
          <w:sz w:val="28"/>
          <w:szCs w:val="28"/>
          <w:lang w:eastAsia="ru-RU"/>
        </w:rPr>
        <w:t xml:space="preserve"> </w:t>
      </w:r>
    </w:p>
    <w:p w:rsidR="005932FF" w:rsidRDefault="005932FF" w:rsidP="001723B4">
      <w:pPr>
        <w:pStyle w:val="a3"/>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w:t>
      </w:r>
      <w:r w:rsidR="00E93B4F">
        <w:rPr>
          <w:rFonts w:ascii="Times New Roman" w:eastAsia="Times New Roman" w:hAnsi="Times New Roman" w:cs="Times New Roman"/>
          <w:sz w:val="28"/>
          <w:szCs w:val="28"/>
          <w:lang w:eastAsia="ru-RU"/>
        </w:rPr>
        <w:t>вовали</w:t>
      </w:r>
      <w:r>
        <w:rPr>
          <w:rFonts w:ascii="Times New Roman" w:eastAsia="Times New Roman" w:hAnsi="Times New Roman" w:cs="Times New Roman"/>
          <w:sz w:val="28"/>
          <w:szCs w:val="28"/>
          <w:lang w:eastAsia="ru-RU"/>
        </w:rPr>
        <w:t xml:space="preserve"> в марафонах, субботниках по уборке и озеленению территорий.</w:t>
      </w:r>
    </w:p>
    <w:p w:rsidR="00DF7AD1" w:rsidRDefault="00DF7AD1" w:rsidP="001723B4">
      <w:pPr>
        <w:pStyle w:val="a3"/>
        <w:numPr>
          <w:ilvl w:val="0"/>
          <w:numId w:val="5"/>
        </w:numPr>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Участвовали в поселковых мероприятиях</w:t>
      </w:r>
      <w:r w:rsidR="00DE2FF6">
        <w:rPr>
          <w:rFonts w:ascii="Times New Roman" w:eastAsia="Times New Roman" w:hAnsi="Times New Roman" w:cs="Times New Roman"/>
          <w:sz w:val="28"/>
          <w:szCs w:val="28"/>
          <w:lang w:eastAsia="ru-RU"/>
        </w:rPr>
        <w:t>.</w:t>
      </w:r>
    </w:p>
    <w:p w:rsidR="00DF7AD1" w:rsidRPr="00A440C6" w:rsidRDefault="00DF7AD1" w:rsidP="001723B4">
      <w:pPr>
        <w:pStyle w:val="a3"/>
        <w:spacing w:after="0" w:line="240" w:lineRule="auto"/>
        <w:ind w:left="0" w:firstLine="709"/>
        <w:jc w:val="both"/>
        <w:textAlignment w:val="baseline"/>
        <w:rPr>
          <w:rFonts w:ascii="Times New Roman" w:eastAsia="Times New Roman" w:hAnsi="Times New Roman" w:cs="Times New Roman"/>
          <w:sz w:val="28"/>
          <w:szCs w:val="28"/>
          <w:lang w:eastAsia="ru-RU"/>
        </w:rPr>
      </w:pPr>
    </w:p>
    <w:p w:rsidR="00DF7AD1" w:rsidRPr="001723B4" w:rsidRDefault="00DF7AD1" w:rsidP="001723B4">
      <w:pPr>
        <w:pStyle w:val="a3"/>
        <w:numPr>
          <w:ilvl w:val="0"/>
          <w:numId w:val="13"/>
        </w:numPr>
        <w:spacing w:after="0" w:line="240" w:lineRule="auto"/>
        <w:ind w:left="0" w:firstLine="709"/>
        <w:jc w:val="both"/>
        <w:textAlignment w:val="baseline"/>
        <w:rPr>
          <w:rFonts w:ascii="Times New Roman" w:eastAsia="Times New Roman" w:hAnsi="Times New Roman" w:cs="Times New Roman"/>
          <w:b/>
          <w:sz w:val="28"/>
          <w:szCs w:val="28"/>
          <w:lang w:eastAsia="ru-RU"/>
        </w:rPr>
      </w:pPr>
      <w:r w:rsidRPr="001723B4">
        <w:rPr>
          <w:rFonts w:ascii="Times New Roman" w:eastAsia="Times New Roman" w:hAnsi="Times New Roman" w:cs="Times New Roman"/>
          <w:b/>
          <w:sz w:val="28"/>
          <w:szCs w:val="28"/>
          <w:lang w:eastAsia="ru-RU"/>
        </w:rPr>
        <w:t>Общие выводы по работе за год</w:t>
      </w:r>
    </w:p>
    <w:p w:rsidR="005932FF" w:rsidRDefault="005932FF" w:rsidP="001723B4">
      <w:pPr>
        <w:spacing w:after="0" w:line="240" w:lineRule="auto"/>
        <w:ind w:firstLine="709"/>
        <w:jc w:val="both"/>
        <w:textAlignment w:val="baseline"/>
        <w:rPr>
          <w:rFonts w:ascii="Times New Roman" w:eastAsia="Times New Roman" w:hAnsi="Times New Roman" w:cs="Times New Roman"/>
          <w:sz w:val="28"/>
          <w:szCs w:val="28"/>
          <w:lang w:eastAsia="ru-RU"/>
        </w:rPr>
      </w:pPr>
      <w:r w:rsidRPr="002D15E4">
        <w:rPr>
          <w:rFonts w:ascii="Times New Roman" w:eastAsia="Times New Roman" w:hAnsi="Times New Roman" w:cs="Times New Roman"/>
          <w:sz w:val="28"/>
          <w:szCs w:val="28"/>
          <w:lang w:eastAsia="ru-RU"/>
        </w:rPr>
        <w:lastRenderedPageBreak/>
        <w:t>Сегодня люди нуждаются в сильном профсоюзе, готовом защитить их</w:t>
      </w:r>
      <w:r>
        <w:rPr>
          <w:rFonts w:ascii="Times New Roman" w:eastAsia="Times New Roman" w:hAnsi="Times New Roman" w:cs="Times New Roman"/>
          <w:sz w:val="28"/>
          <w:szCs w:val="28"/>
          <w:lang w:eastAsia="ru-RU"/>
        </w:rPr>
        <w:t xml:space="preserve"> </w:t>
      </w:r>
      <w:r w:rsidRPr="002D15E4">
        <w:rPr>
          <w:rFonts w:ascii="Times New Roman" w:eastAsia="Times New Roman" w:hAnsi="Times New Roman" w:cs="Times New Roman"/>
          <w:sz w:val="28"/>
          <w:szCs w:val="28"/>
          <w:lang w:eastAsia="ru-RU"/>
        </w:rPr>
        <w:t>интересы на деле, бороться за достойную заработную плату. А это возможно</w:t>
      </w:r>
      <w:r>
        <w:rPr>
          <w:rFonts w:ascii="Times New Roman" w:eastAsia="Times New Roman" w:hAnsi="Times New Roman" w:cs="Times New Roman"/>
          <w:sz w:val="28"/>
          <w:szCs w:val="28"/>
          <w:lang w:eastAsia="ru-RU"/>
        </w:rPr>
        <w:t xml:space="preserve"> </w:t>
      </w:r>
      <w:r w:rsidRPr="002D15E4">
        <w:rPr>
          <w:rFonts w:ascii="Times New Roman" w:eastAsia="Times New Roman" w:hAnsi="Times New Roman" w:cs="Times New Roman"/>
          <w:sz w:val="28"/>
          <w:szCs w:val="28"/>
          <w:lang w:eastAsia="ru-RU"/>
        </w:rPr>
        <w:t>только при умении договариваться, слушать и слышать друг друга, уважительно</w:t>
      </w:r>
      <w:r>
        <w:rPr>
          <w:rFonts w:ascii="Times New Roman" w:eastAsia="Times New Roman" w:hAnsi="Times New Roman" w:cs="Times New Roman"/>
          <w:sz w:val="28"/>
          <w:szCs w:val="28"/>
          <w:lang w:eastAsia="ru-RU"/>
        </w:rPr>
        <w:t xml:space="preserve"> </w:t>
      </w:r>
      <w:r w:rsidRPr="002D15E4">
        <w:rPr>
          <w:rFonts w:ascii="Times New Roman" w:eastAsia="Times New Roman" w:hAnsi="Times New Roman" w:cs="Times New Roman"/>
          <w:sz w:val="28"/>
          <w:szCs w:val="28"/>
          <w:lang w:eastAsia="ru-RU"/>
        </w:rPr>
        <w:t>относиться к мнению партнёров</w:t>
      </w:r>
      <w:r>
        <w:rPr>
          <w:rFonts w:ascii="Times New Roman" w:eastAsia="Times New Roman" w:hAnsi="Times New Roman" w:cs="Times New Roman"/>
          <w:sz w:val="28"/>
          <w:szCs w:val="28"/>
          <w:lang w:eastAsia="ru-RU"/>
        </w:rPr>
        <w:t xml:space="preserve">. Наш коллектив дружный и трудолюбивый. </w:t>
      </w:r>
      <w:r w:rsidR="00DF7AD1">
        <w:rPr>
          <w:rFonts w:ascii="Times New Roman" w:eastAsia="Times New Roman" w:hAnsi="Times New Roman" w:cs="Times New Roman"/>
          <w:sz w:val="28"/>
          <w:szCs w:val="28"/>
          <w:lang w:eastAsia="ru-RU"/>
        </w:rPr>
        <w:t>Члены ППО н</w:t>
      </w:r>
      <w:r>
        <w:rPr>
          <w:rFonts w:ascii="Times New Roman" w:eastAsia="Times New Roman" w:hAnsi="Times New Roman" w:cs="Times New Roman"/>
          <w:sz w:val="28"/>
          <w:szCs w:val="28"/>
          <w:lang w:eastAsia="ru-RU"/>
        </w:rPr>
        <w:t>е безразлично относятся к трудностям товарищей, поддерживают друг друга в болезни и горестных жизненных ситуациях не только словами и действиями, но и материально. Наряду с этим, в ППО есть неразрешенные проблемы, которые хотелось бы преодолеть: добиться 100% членства ППО</w:t>
      </w:r>
      <w:r w:rsidR="00843D22">
        <w:rPr>
          <w:rFonts w:ascii="Times New Roman" w:eastAsia="Times New Roman" w:hAnsi="Times New Roman" w:cs="Times New Roman"/>
          <w:sz w:val="28"/>
          <w:szCs w:val="28"/>
          <w:lang w:eastAsia="ru-RU"/>
        </w:rPr>
        <w:t xml:space="preserve"> и капитального ремонта здания </w:t>
      </w:r>
      <w:r w:rsidR="002E7939">
        <w:rPr>
          <w:rFonts w:ascii="Times New Roman" w:eastAsia="Times New Roman" w:hAnsi="Times New Roman" w:cs="Times New Roman"/>
          <w:sz w:val="28"/>
          <w:szCs w:val="28"/>
          <w:lang w:eastAsia="ru-RU"/>
        </w:rPr>
        <w:t xml:space="preserve"> </w:t>
      </w:r>
      <w:r w:rsidR="00843D22">
        <w:rPr>
          <w:rFonts w:ascii="Times New Roman" w:eastAsia="Times New Roman" w:hAnsi="Times New Roman" w:cs="Times New Roman"/>
          <w:sz w:val="28"/>
          <w:szCs w:val="28"/>
          <w:lang w:eastAsia="ru-RU"/>
        </w:rPr>
        <w:t>детского сада</w:t>
      </w:r>
      <w:r>
        <w:rPr>
          <w:rFonts w:ascii="Times New Roman" w:eastAsia="Times New Roman" w:hAnsi="Times New Roman" w:cs="Times New Roman"/>
          <w:sz w:val="28"/>
          <w:szCs w:val="28"/>
          <w:lang w:eastAsia="ru-RU"/>
        </w:rPr>
        <w:t xml:space="preserve">. </w:t>
      </w:r>
    </w:p>
    <w:p w:rsidR="005932FF" w:rsidRDefault="005932FF" w:rsidP="00DF7AD1">
      <w:pPr>
        <w:spacing w:after="0" w:line="240" w:lineRule="auto"/>
        <w:rPr>
          <w:rFonts w:ascii="Times New Roman" w:hAnsi="Times New Roman" w:cs="Times New Roman"/>
          <w:sz w:val="28"/>
          <w:szCs w:val="28"/>
        </w:rPr>
      </w:pPr>
    </w:p>
    <w:p w:rsidR="005932FF" w:rsidRDefault="005932FF" w:rsidP="00DF7AD1">
      <w:pPr>
        <w:spacing w:after="0" w:line="240" w:lineRule="auto"/>
        <w:rPr>
          <w:rFonts w:ascii="Times New Roman" w:hAnsi="Times New Roman" w:cs="Times New Roman"/>
          <w:sz w:val="28"/>
          <w:szCs w:val="28"/>
        </w:rPr>
      </w:pPr>
    </w:p>
    <w:p w:rsidR="005932FF" w:rsidRDefault="005932FF" w:rsidP="00DF7AD1">
      <w:pPr>
        <w:spacing w:line="240" w:lineRule="auto"/>
        <w:rPr>
          <w:rFonts w:ascii="Times New Roman" w:hAnsi="Times New Roman" w:cs="Times New Roman"/>
          <w:sz w:val="28"/>
          <w:szCs w:val="28"/>
        </w:rPr>
      </w:pPr>
      <w:r>
        <w:rPr>
          <w:rFonts w:ascii="Times New Roman" w:hAnsi="Times New Roman" w:cs="Times New Roman"/>
          <w:sz w:val="28"/>
          <w:szCs w:val="28"/>
        </w:rPr>
        <w:t>Председатель Профкома</w:t>
      </w:r>
    </w:p>
    <w:p w:rsidR="005932FF" w:rsidRDefault="005932FF" w:rsidP="00DF7AD1">
      <w:pPr>
        <w:spacing w:line="240" w:lineRule="auto"/>
        <w:rPr>
          <w:rFonts w:ascii="Times New Roman" w:hAnsi="Times New Roman" w:cs="Times New Roman"/>
          <w:sz w:val="28"/>
          <w:szCs w:val="28"/>
        </w:rPr>
      </w:pPr>
      <w:r>
        <w:rPr>
          <w:rFonts w:ascii="Times New Roman" w:hAnsi="Times New Roman" w:cs="Times New Roman"/>
          <w:sz w:val="28"/>
          <w:szCs w:val="28"/>
        </w:rPr>
        <w:t>Первичной Профсоюзной организации</w:t>
      </w:r>
    </w:p>
    <w:p w:rsidR="005A0985" w:rsidRPr="00DF7AD1" w:rsidRDefault="005932FF" w:rsidP="00DF7AD1">
      <w:pPr>
        <w:spacing w:line="240" w:lineRule="auto"/>
        <w:rPr>
          <w:rFonts w:ascii="Times New Roman" w:hAnsi="Times New Roman" w:cs="Times New Roman"/>
          <w:sz w:val="28"/>
          <w:szCs w:val="28"/>
        </w:rPr>
      </w:pPr>
      <w:r>
        <w:rPr>
          <w:rFonts w:ascii="Times New Roman" w:hAnsi="Times New Roman" w:cs="Times New Roman"/>
          <w:sz w:val="28"/>
          <w:szCs w:val="28"/>
        </w:rPr>
        <w:t>Бакаева Л.В.</w:t>
      </w:r>
    </w:p>
    <w:sectPr w:rsidR="005A0985" w:rsidRPr="00DF7AD1" w:rsidSect="00E31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831"/>
    <w:multiLevelType w:val="hybridMultilevel"/>
    <w:tmpl w:val="82FCA088"/>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565E3C"/>
    <w:multiLevelType w:val="hybridMultilevel"/>
    <w:tmpl w:val="E2402D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E0E03"/>
    <w:multiLevelType w:val="hybridMultilevel"/>
    <w:tmpl w:val="55DC5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6F73E3"/>
    <w:multiLevelType w:val="hybridMultilevel"/>
    <w:tmpl w:val="EF3C80AE"/>
    <w:lvl w:ilvl="0" w:tplc="58F07C20">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F5F10"/>
    <w:multiLevelType w:val="hybridMultilevel"/>
    <w:tmpl w:val="709A4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177E85"/>
    <w:multiLevelType w:val="hybridMultilevel"/>
    <w:tmpl w:val="C0680060"/>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EBB75B3"/>
    <w:multiLevelType w:val="hybridMultilevel"/>
    <w:tmpl w:val="F572C9E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712901"/>
    <w:multiLevelType w:val="hybridMultilevel"/>
    <w:tmpl w:val="EF2C21F2"/>
    <w:lvl w:ilvl="0" w:tplc="C02019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F502EF3"/>
    <w:multiLevelType w:val="hybridMultilevel"/>
    <w:tmpl w:val="AD5AF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E4732D"/>
    <w:multiLevelType w:val="hybridMultilevel"/>
    <w:tmpl w:val="C85CF7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5A029A4"/>
    <w:multiLevelType w:val="hybridMultilevel"/>
    <w:tmpl w:val="749875AE"/>
    <w:lvl w:ilvl="0" w:tplc="04190001">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674816"/>
    <w:multiLevelType w:val="hybridMultilevel"/>
    <w:tmpl w:val="159A0AE8"/>
    <w:lvl w:ilvl="0" w:tplc="17627A9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DD2348F"/>
    <w:multiLevelType w:val="hybridMultilevel"/>
    <w:tmpl w:val="02002E8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3"/>
  </w:num>
  <w:num w:numId="2">
    <w:abstractNumId w:val="4"/>
  </w:num>
  <w:num w:numId="3">
    <w:abstractNumId w:val="11"/>
  </w:num>
  <w:num w:numId="4">
    <w:abstractNumId w:val="7"/>
  </w:num>
  <w:num w:numId="5">
    <w:abstractNumId w:val="2"/>
  </w:num>
  <w:num w:numId="6">
    <w:abstractNumId w:val="6"/>
  </w:num>
  <w:num w:numId="7">
    <w:abstractNumId w:val="10"/>
  </w:num>
  <w:num w:numId="8">
    <w:abstractNumId w:val="9"/>
  </w:num>
  <w:num w:numId="9">
    <w:abstractNumId w:val="12"/>
  </w:num>
  <w:num w:numId="10">
    <w:abstractNumId w:val="8"/>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FF"/>
    <w:rsid w:val="00001360"/>
    <w:rsid w:val="0000176E"/>
    <w:rsid w:val="00005CD0"/>
    <w:rsid w:val="00044383"/>
    <w:rsid w:val="00045F56"/>
    <w:rsid w:val="00046C66"/>
    <w:rsid w:val="00052665"/>
    <w:rsid w:val="00064078"/>
    <w:rsid w:val="00066509"/>
    <w:rsid w:val="00083DC1"/>
    <w:rsid w:val="000B0A54"/>
    <w:rsid w:val="000B4330"/>
    <w:rsid w:val="000C0AD7"/>
    <w:rsid w:val="000D2413"/>
    <w:rsid w:val="001021B2"/>
    <w:rsid w:val="00103E1D"/>
    <w:rsid w:val="00112C33"/>
    <w:rsid w:val="00125A3D"/>
    <w:rsid w:val="00125E28"/>
    <w:rsid w:val="00137D1C"/>
    <w:rsid w:val="00145469"/>
    <w:rsid w:val="001723B4"/>
    <w:rsid w:val="00175D10"/>
    <w:rsid w:val="001B0884"/>
    <w:rsid w:val="001F20DB"/>
    <w:rsid w:val="002072C3"/>
    <w:rsid w:val="0021420B"/>
    <w:rsid w:val="00214739"/>
    <w:rsid w:val="00222758"/>
    <w:rsid w:val="00227AD5"/>
    <w:rsid w:val="0026138B"/>
    <w:rsid w:val="002728A8"/>
    <w:rsid w:val="00297D17"/>
    <w:rsid w:val="002A1BB7"/>
    <w:rsid w:val="002C191F"/>
    <w:rsid w:val="002D121C"/>
    <w:rsid w:val="002E7939"/>
    <w:rsid w:val="0033759A"/>
    <w:rsid w:val="0035028D"/>
    <w:rsid w:val="00373D09"/>
    <w:rsid w:val="00377E05"/>
    <w:rsid w:val="003B0054"/>
    <w:rsid w:val="003D0259"/>
    <w:rsid w:val="003E3966"/>
    <w:rsid w:val="004012F6"/>
    <w:rsid w:val="00407B00"/>
    <w:rsid w:val="00413B8A"/>
    <w:rsid w:val="00436764"/>
    <w:rsid w:val="00456B73"/>
    <w:rsid w:val="00493655"/>
    <w:rsid w:val="00493B8A"/>
    <w:rsid w:val="0049664E"/>
    <w:rsid w:val="004B540A"/>
    <w:rsid w:val="004B73CC"/>
    <w:rsid w:val="004C2F4F"/>
    <w:rsid w:val="004C59BE"/>
    <w:rsid w:val="004E557C"/>
    <w:rsid w:val="00536E1B"/>
    <w:rsid w:val="00566B03"/>
    <w:rsid w:val="0057385B"/>
    <w:rsid w:val="00577B14"/>
    <w:rsid w:val="005932FF"/>
    <w:rsid w:val="005A0985"/>
    <w:rsid w:val="005A226C"/>
    <w:rsid w:val="005B6702"/>
    <w:rsid w:val="005D1697"/>
    <w:rsid w:val="00610762"/>
    <w:rsid w:val="00613F65"/>
    <w:rsid w:val="0061722B"/>
    <w:rsid w:val="0062476B"/>
    <w:rsid w:val="006354DB"/>
    <w:rsid w:val="00643123"/>
    <w:rsid w:val="0065687F"/>
    <w:rsid w:val="00665344"/>
    <w:rsid w:val="0067146E"/>
    <w:rsid w:val="006A59EE"/>
    <w:rsid w:val="006B73E5"/>
    <w:rsid w:val="006C0139"/>
    <w:rsid w:val="006E189B"/>
    <w:rsid w:val="006E79D1"/>
    <w:rsid w:val="006F2B04"/>
    <w:rsid w:val="006F6E4C"/>
    <w:rsid w:val="0075364E"/>
    <w:rsid w:val="00761EED"/>
    <w:rsid w:val="00782D31"/>
    <w:rsid w:val="007913C6"/>
    <w:rsid w:val="007C36A2"/>
    <w:rsid w:val="007C42B2"/>
    <w:rsid w:val="007C7B8C"/>
    <w:rsid w:val="007D09FA"/>
    <w:rsid w:val="007F510E"/>
    <w:rsid w:val="008218D4"/>
    <w:rsid w:val="00823801"/>
    <w:rsid w:val="008420A4"/>
    <w:rsid w:val="00842711"/>
    <w:rsid w:val="00843D22"/>
    <w:rsid w:val="0085176E"/>
    <w:rsid w:val="0088635C"/>
    <w:rsid w:val="008B0170"/>
    <w:rsid w:val="008B3DD4"/>
    <w:rsid w:val="008E2044"/>
    <w:rsid w:val="008E6B61"/>
    <w:rsid w:val="008E7F66"/>
    <w:rsid w:val="009023A3"/>
    <w:rsid w:val="009148D7"/>
    <w:rsid w:val="00924A9B"/>
    <w:rsid w:val="00933B88"/>
    <w:rsid w:val="00934596"/>
    <w:rsid w:val="00946DF5"/>
    <w:rsid w:val="00965EBF"/>
    <w:rsid w:val="00972B64"/>
    <w:rsid w:val="00972F51"/>
    <w:rsid w:val="00973FC7"/>
    <w:rsid w:val="00994E86"/>
    <w:rsid w:val="009A09DC"/>
    <w:rsid w:val="009A18E2"/>
    <w:rsid w:val="009A22C6"/>
    <w:rsid w:val="009A3533"/>
    <w:rsid w:val="009C60AF"/>
    <w:rsid w:val="009D09A7"/>
    <w:rsid w:val="009D4AB0"/>
    <w:rsid w:val="009F5129"/>
    <w:rsid w:val="00A05753"/>
    <w:rsid w:val="00A34EEF"/>
    <w:rsid w:val="00A60CBC"/>
    <w:rsid w:val="00A7143F"/>
    <w:rsid w:val="00A84084"/>
    <w:rsid w:val="00A91683"/>
    <w:rsid w:val="00A9324F"/>
    <w:rsid w:val="00AA7270"/>
    <w:rsid w:val="00AB3755"/>
    <w:rsid w:val="00AD0BAA"/>
    <w:rsid w:val="00AD0C99"/>
    <w:rsid w:val="00AD5655"/>
    <w:rsid w:val="00B04579"/>
    <w:rsid w:val="00B25F00"/>
    <w:rsid w:val="00B469D7"/>
    <w:rsid w:val="00B56523"/>
    <w:rsid w:val="00B91017"/>
    <w:rsid w:val="00BB3866"/>
    <w:rsid w:val="00BC7290"/>
    <w:rsid w:val="00C120B9"/>
    <w:rsid w:val="00C24AF1"/>
    <w:rsid w:val="00C36DD8"/>
    <w:rsid w:val="00C55B7E"/>
    <w:rsid w:val="00C91F17"/>
    <w:rsid w:val="00C92608"/>
    <w:rsid w:val="00CA1E3B"/>
    <w:rsid w:val="00CB6CD2"/>
    <w:rsid w:val="00CC0403"/>
    <w:rsid w:val="00CD3DD5"/>
    <w:rsid w:val="00CE3C01"/>
    <w:rsid w:val="00D3767D"/>
    <w:rsid w:val="00D45674"/>
    <w:rsid w:val="00D5300A"/>
    <w:rsid w:val="00D743D9"/>
    <w:rsid w:val="00D83956"/>
    <w:rsid w:val="00D92296"/>
    <w:rsid w:val="00DB0594"/>
    <w:rsid w:val="00DB29A4"/>
    <w:rsid w:val="00DE2DF4"/>
    <w:rsid w:val="00DE2FF6"/>
    <w:rsid w:val="00DF7AD1"/>
    <w:rsid w:val="00E27DB2"/>
    <w:rsid w:val="00E31333"/>
    <w:rsid w:val="00E327C7"/>
    <w:rsid w:val="00E35FEC"/>
    <w:rsid w:val="00E52D61"/>
    <w:rsid w:val="00E5414B"/>
    <w:rsid w:val="00E8295C"/>
    <w:rsid w:val="00E92973"/>
    <w:rsid w:val="00E93B4F"/>
    <w:rsid w:val="00E94C90"/>
    <w:rsid w:val="00EC008E"/>
    <w:rsid w:val="00EC16D3"/>
    <w:rsid w:val="00ED04CD"/>
    <w:rsid w:val="00EE341B"/>
    <w:rsid w:val="00EE7DCE"/>
    <w:rsid w:val="00F04CD0"/>
    <w:rsid w:val="00F07E55"/>
    <w:rsid w:val="00F2421A"/>
    <w:rsid w:val="00F254EE"/>
    <w:rsid w:val="00F31506"/>
    <w:rsid w:val="00F45523"/>
    <w:rsid w:val="00F533E0"/>
    <w:rsid w:val="00F62A87"/>
    <w:rsid w:val="00F84F5B"/>
    <w:rsid w:val="00FB22E8"/>
    <w:rsid w:val="00FF4852"/>
    <w:rsid w:val="00FF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Бакаева</dc:creator>
  <cp:lastModifiedBy>Admin</cp:lastModifiedBy>
  <cp:revision>4</cp:revision>
  <dcterms:created xsi:type="dcterms:W3CDTF">2019-05-04T10:37:00Z</dcterms:created>
  <dcterms:modified xsi:type="dcterms:W3CDTF">2019-05-04T10:39:00Z</dcterms:modified>
</cp:coreProperties>
</file>