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1A" w:rsidRPr="0086571A" w:rsidRDefault="00D45470" w:rsidP="00F6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ГИМНАСТИКА ПОСЛЕ ДНЕВНОГО СНА КАК ФОРМА ОЗДОРОВИТЕЛЬНОЙ РАБОТЫ В ДОШКОЛЬНОМ ОБРАЗОВАТЕЛЬНОМ УЧРЕЖДЕНИИ </w:t>
      </w:r>
    </w:p>
    <w:p w:rsidR="00C56D96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Л.Н.</w:t>
      </w:r>
    </w:p>
    <w:p w:rsidR="00F66F2A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66F2A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Золотарева Т.И.</w:t>
      </w:r>
    </w:p>
    <w:p w:rsidR="00F66F2A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66F2A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Широких Л.Н.</w:t>
      </w:r>
    </w:p>
    <w:p w:rsidR="00F66F2A" w:rsidRDefault="00F66F2A" w:rsidP="001C7D84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66F2A"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 21  </w:t>
      </w:r>
      <w:proofErr w:type="spellStart"/>
      <w:r w:rsidRPr="00F66F2A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66F2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66F2A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Pr="00F66F2A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области»,</w:t>
      </w:r>
    </w:p>
    <w:p w:rsid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F66F2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45470" w:rsidRDefault="00D45470" w:rsidP="00D45470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45470">
        <w:rPr>
          <w:rFonts w:ascii="Times New Roman" w:hAnsi="Times New Roman" w:cs="Times New Roman"/>
          <w:sz w:val="28"/>
          <w:szCs w:val="28"/>
          <w:lang w:val="en-US"/>
        </w:rPr>
        <w:t>GYMNASTICS AFTER A DAY OF SLEEP AS A FORM OF HEALTH WORK IN PRESCHOOL EDUCATIONAL INSTITUTION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F2A">
        <w:rPr>
          <w:rFonts w:ascii="Times New Roman" w:hAnsi="Times New Roman" w:cs="Times New Roman"/>
          <w:sz w:val="28"/>
          <w:szCs w:val="28"/>
          <w:lang w:val="en-US"/>
        </w:rPr>
        <w:t>Sklyarov</w:t>
      </w:r>
      <w:proofErr w:type="spellEnd"/>
      <w:r>
        <w:rPr>
          <w:rFonts w:ascii="Times New Roman" w:hAnsi="Times New Roman" w:cs="Times New Roman"/>
          <w:sz w:val="28"/>
          <w:szCs w:val="28"/>
        </w:rPr>
        <w:t>а</w:t>
      </w:r>
      <w:r w:rsidRPr="00D4547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66F2A">
        <w:rPr>
          <w:rFonts w:ascii="Times New Roman" w:hAnsi="Times New Roman" w:cs="Times New Roman"/>
          <w:sz w:val="28"/>
          <w:szCs w:val="28"/>
          <w:lang w:val="en-US"/>
        </w:rPr>
        <w:t>L. N.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F2A">
        <w:rPr>
          <w:rFonts w:ascii="Times New Roman" w:hAnsi="Times New Roman" w:cs="Times New Roman"/>
          <w:sz w:val="28"/>
          <w:szCs w:val="28"/>
          <w:lang w:val="en-US"/>
        </w:rPr>
        <w:t>Educator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F66F2A">
        <w:rPr>
          <w:rFonts w:ascii="Times New Roman" w:hAnsi="Times New Roman" w:cs="Times New Roman"/>
          <w:sz w:val="28"/>
          <w:szCs w:val="28"/>
          <w:lang w:val="en-US"/>
        </w:rPr>
        <w:t>Zolotareva</w:t>
      </w:r>
      <w:proofErr w:type="spellEnd"/>
      <w:r w:rsidRPr="00F66F2A">
        <w:rPr>
          <w:rFonts w:ascii="Times New Roman" w:hAnsi="Times New Roman" w:cs="Times New Roman"/>
          <w:sz w:val="28"/>
          <w:szCs w:val="28"/>
          <w:lang w:val="en-US"/>
        </w:rPr>
        <w:t xml:space="preserve"> T. I.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F2A">
        <w:rPr>
          <w:rFonts w:ascii="Times New Roman" w:hAnsi="Times New Roman" w:cs="Times New Roman"/>
          <w:sz w:val="28"/>
          <w:szCs w:val="28"/>
          <w:lang w:val="en-US"/>
        </w:rPr>
        <w:t>Educator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66F2A">
        <w:rPr>
          <w:rFonts w:ascii="Times New Roman" w:hAnsi="Times New Roman" w:cs="Times New Roman"/>
          <w:sz w:val="28"/>
          <w:szCs w:val="28"/>
          <w:lang w:val="en-US"/>
        </w:rPr>
        <w:t>Broad Ln.</w:t>
      </w:r>
      <w:proofErr w:type="gramEnd"/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F2A">
        <w:rPr>
          <w:rFonts w:ascii="Times New Roman" w:hAnsi="Times New Roman" w:cs="Times New Roman"/>
          <w:sz w:val="28"/>
          <w:szCs w:val="28"/>
          <w:lang w:val="en-US"/>
        </w:rPr>
        <w:t>Educator</w:t>
      </w:r>
    </w:p>
    <w:p w:rsidR="00F66F2A" w:rsidRP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66F2A">
        <w:rPr>
          <w:rFonts w:ascii="Times New Roman" w:hAnsi="Times New Roman" w:cs="Times New Roman"/>
          <w:sz w:val="28"/>
          <w:szCs w:val="28"/>
          <w:lang w:val="en-US"/>
        </w:rPr>
        <w:t xml:space="preserve">MDOU </w:t>
      </w:r>
      <w:proofErr w:type="gramStart"/>
      <w:r w:rsidRPr="00F66F2A">
        <w:rPr>
          <w:rFonts w:ascii="Times New Roman" w:hAnsi="Times New Roman" w:cs="Times New Roman"/>
          <w:sz w:val="28"/>
          <w:szCs w:val="28"/>
          <w:lang w:val="en-US"/>
        </w:rPr>
        <w:t>" Kindergarten</w:t>
      </w:r>
      <w:proofErr w:type="gramEnd"/>
      <w:r w:rsidRPr="00F66F2A">
        <w:rPr>
          <w:rFonts w:ascii="Times New Roman" w:hAnsi="Times New Roman" w:cs="Times New Roman"/>
          <w:sz w:val="28"/>
          <w:szCs w:val="28"/>
          <w:lang w:val="en-US"/>
        </w:rPr>
        <w:t xml:space="preserve"> of the combined type No. 21 p. Northern Belgorod region of the Belgorod region»,</w:t>
      </w:r>
    </w:p>
    <w:p w:rsid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6F2A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F66F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F2A">
        <w:rPr>
          <w:rFonts w:ascii="Times New Roman" w:hAnsi="Times New Roman" w:cs="Times New Roman"/>
          <w:sz w:val="28"/>
          <w:szCs w:val="28"/>
        </w:rPr>
        <w:t>Federation</w:t>
      </w:r>
      <w:proofErr w:type="spellEnd"/>
    </w:p>
    <w:p w:rsidR="00F66F2A" w:rsidRDefault="00F66F2A" w:rsidP="00F66F2A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45470" w:rsidRPr="00D45470" w:rsidRDefault="00D45470" w:rsidP="00D45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70">
        <w:rPr>
          <w:rFonts w:ascii="Times New Roman" w:hAnsi="Times New Roman" w:cs="Times New Roman"/>
          <w:sz w:val="28"/>
          <w:szCs w:val="28"/>
        </w:rPr>
        <w:t xml:space="preserve">Аннотация. Статья раскрывает </w:t>
      </w:r>
      <w:r w:rsidR="00D07119">
        <w:rPr>
          <w:rFonts w:ascii="Times New Roman" w:hAnsi="Times New Roman" w:cs="Times New Roman"/>
          <w:sz w:val="28"/>
          <w:szCs w:val="28"/>
        </w:rPr>
        <w:t>особенности организации гимнастики после сна в дошкольном образовательном учреждении как формы оздоровительной работы</w:t>
      </w:r>
      <w:proofErr w:type="gramStart"/>
      <w:r w:rsidR="00D07119">
        <w:rPr>
          <w:rFonts w:ascii="Times New Roman" w:hAnsi="Times New Roman" w:cs="Times New Roman"/>
          <w:sz w:val="28"/>
          <w:szCs w:val="28"/>
        </w:rPr>
        <w:t xml:space="preserve"> </w:t>
      </w:r>
      <w:r w:rsidRPr="00D4547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45470" w:rsidRPr="00D45470" w:rsidRDefault="00D45470" w:rsidP="00D45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5470">
        <w:rPr>
          <w:rFonts w:ascii="Times New Roman" w:hAnsi="Times New Roman" w:cs="Times New Roman"/>
          <w:sz w:val="28"/>
          <w:szCs w:val="28"/>
        </w:rPr>
        <w:t xml:space="preserve">Ключевые слова. </w:t>
      </w:r>
      <w:r w:rsidR="00D07119">
        <w:rPr>
          <w:rFonts w:ascii="Times New Roman" w:hAnsi="Times New Roman" w:cs="Times New Roman"/>
          <w:sz w:val="28"/>
          <w:szCs w:val="28"/>
        </w:rPr>
        <w:t xml:space="preserve">Гимнастика после сна, дошкольник, здоровье, </w:t>
      </w:r>
      <w:r w:rsidR="00C05473">
        <w:rPr>
          <w:rFonts w:ascii="Times New Roman" w:hAnsi="Times New Roman" w:cs="Times New Roman"/>
          <w:sz w:val="28"/>
          <w:szCs w:val="28"/>
        </w:rPr>
        <w:t>развивающие формы оздоровления, методика, закаливание</w:t>
      </w:r>
      <w:r w:rsidRPr="00D45470">
        <w:rPr>
          <w:rFonts w:ascii="Times New Roman" w:hAnsi="Times New Roman" w:cs="Times New Roman"/>
          <w:sz w:val="28"/>
          <w:szCs w:val="28"/>
        </w:rPr>
        <w:t>.</w:t>
      </w:r>
    </w:p>
    <w:p w:rsidR="00F66F2A" w:rsidRDefault="00F66F2A" w:rsidP="00D4547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473" w:rsidRPr="00C05473" w:rsidRDefault="00C05473" w:rsidP="00C0547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5473">
        <w:rPr>
          <w:rFonts w:ascii="Times New Roman" w:hAnsi="Times New Roman" w:cs="Times New Roman"/>
          <w:sz w:val="28"/>
          <w:szCs w:val="28"/>
          <w:lang w:val="en-US"/>
        </w:rPr>
        <w:t>Annotation.</w:t>
      </w:r>
      <w:proofErr w:type="gramEnd"/>
      <w:r w:rsidRPr="00C05473">
        <w:rPr>
          <w:rFonts w:ascii="Times New Roman" w:hAnsi="Times New Roman" w:cs="Times New Roman"/>
          <w:sz w:val="28"/>
          <w:szCs w:val="28"/>
          <w:lang w:val="en-US"/>
        </w:rPr>
        <w:t xml:space="preserve"> The article reveals the features of the organization of gymnastics after sleep in a preschool educational institution as a form of health </w:t>
      </w:r>
      <w:proofErr w:type="gramStart"/>
      <w:r w:rsidRPr="00C05473">
        <w:rPr>
          <w:rFonts w:ascii="Times New Roman" w:hAnsi="Times New Roman" w:cs="Times New Roman"/>
          <w:sz w:val="28"/>
          <w:szCs w:val="28"/>
          <w:lang w:val="en-US"/>
        </w:rPr>
        <w:t>work .</w:t>
      </w:r>
      <w:proofErr w:type="gramEnd"/>
    </w:p>
    <w:p w:rsidR="00C05473" w:rsidRPr="00C05473" w:rsidRDefault="00C05473" w:rsidP="00C0547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05473">
        <w:rPr>
          <w:rFonts w:ascii="Times New Roman" w:hAnsi="Times New Roman" w:cs="Times New Roman"/>
          <w:sz w:val="28"/>
          <w:szCs w:val="28"/>
          <w:lang w:val="en-US"/>
        </w:rPr>
        <w:t>Keyword.</w:t>
      </w:r>
      <w:proofErr w:type="gramEnd"/>
      <w:r w:rsidRPr="00C05473">
        <w:rPr>
          <w:rFonts w:ascii="Times New Roman" w:hAnsi="Times New Roman" w:cs="Times New Roman"/>
          <w:sz w:val="28"/>
          <w:szCs w:val="28"/>
          <w:lang w:val="en-US"/>
        </w:rPr>
        <w:t xml:space="preserve"> Gymnastics after sleep, preschooler, health, educational forms, improvement, technique, tempering</w:t>
      </w:r>
      <w:r w:rsidRPr="00C0547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05473" w:rsidRPr="00C05473" w:rsidRDefault="00C05473" w:rsidP="00C05473">
      <w:pPr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Оздоровительная работа с дошкольниками в последн</w:t>
      </w:r>
      <w:r w:rsidR="00133BCA">
        <w:rPr>
          <w:rFonts w:ascii="Times New Roman" w:hAnsi="Times New Roman" w:cs="Times New Roman"/>
          <w:sz w:val="28"/>
          <w:szCs w:val="28"/>
        </w:rPr>
        <w:t>е</w:t>
      </w:r>
      <w:r w:rsidRPr="00133BCA">
        <w:rPr>
          <w:rFonts w:ascii="Times New Roman" w:hAnsi="Times New Roman" w:cs="Times New Roman"/>
          <w:sz w:val="28"/>
          <w:szCs w:val="28"/>
        </w:rPr>
        <w:t xml:space="preserve">е </w:t>
      </w:r>
      <w:r w:rsidR="00133BCA">
        <w:rPr>
          <w:rFonts w:ascii="Times New Roman" w:hAnsi="Times New Roman" w:cs="Times New Roman"/>
          <w:sz w:val="28"/>
          <w:szCs w:val="28"/>
        </w:rPr>
        <w:t>время</w:t>
      </w:r>
      <w:r w:rsidRPr="00133BCA">
        <w:rPr>
          <w:rFonts w:ascii="Times New Roman" w:hAnsi="Times New Roman" w:cs="Times New Roman"/>
          <w:sz w:val="28"/>
          <w:szCs w:val="28"/>
        </w:rPr>
        <w:t xml:space="preserve"> приобрела особую актуальность, что связано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="00133BCA">
        <w:rPr>
          <w:rFonts w:ascii="Times New Roman" w:hAnsi="Times New Roman" w:cs="Times New Roman"/>
          <w:sz w:val="28"/>
          <w:szCs w:val="28"/>
        </w:rPr>
        <w:t>с</w:t>
      </w:r>
      <w:r w:rsidRPr="00133BCA">
        <w:rPr>
          <w:rFonts w:ascii="Times New Roman" w:hAnsi="Times New Roman" w:cs="Times New Roman"/>
          <w:sz w:val="28"/>
          <w:szCs w:val="28"/>
        </w:rPr>
        <w:t xml:space="preserve"> ухудшен</w:t>
      </w:r>
      <w:r w:rsidR="00133BCA">
        <w:rPr>
          <w:rFonts w:ascii="Times New Roman" w:hAnsi="Times New Roman" w:cs="Times New Roman"/>
          <w:sz w:val="28"/>
          <w:szCs w:val="28"/>
        </w:rPr>
        <w:t>ием</w:t>
      </w:r>
      <w:r w:rsidRPr="00133BCA">
        <w:rPr>
          <w:rFonts w:ascii="Times New Roman" w:hAnsi="Times New Roman" w:cs="Times New Roman"/>
          <w:sz w:val="28"/>
          <w:szCs w:val="28"/>
        </w:rPr>
        <w:t xml:space="preserve"> здоровья </w:t>
      </w:r>
      <w:r w:rsidR="00132560">
        <w:rPr>
          <w:rFonts w:ascii="Times New Roman" w:hAnsi="Times New Roman" w:cs="Times New Roman"/>
          <w:sz w:val="28"/>
          <w:szCs w:val="28"/>
        </w:rPr>
        <w:t xml:space="preserve">в </w:t>
      </w:r>
      <w:r w:rsidR="00133BCA">
        <w:rPr>
          <w:rFonts w:ascii="Times New Roman" w:hAnsi="Times New Roman" w:cs="Times New Roman"/>
          <w:sz w:val="28"/>
          <w:szCs w:val="28"/>
        </w:rPr>
        <w:t>нашей стран</w:t>
      </w:r>
      <w:r w:rsidR="00132560">
        <w:rPr>
          <w:rFonts w:ascii="Times New Roman" w:hAnsi="Times New Roman" w:cs="Times New Roman"/>
          <w:sz w:val="28"/>
          <w:szCs w:val="28"/>
        </w:rPr>
        <w:t>е</w:t>
      </w:r>
      <w:r w:rsidRPr="00133BCA">
        <w:rPr>
          <w:rFonts w:ascii="Times New Roman" w:hAnsi="Times New Roman" w:cs="Times New Roman"/>
          <w:sz w:val="28"/>
          <w:szCs w:val="28"/>
        </w:rPr>
        <w:t>, в том числе и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детей. Причин тому много: это социальные,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экологические</w:t>
      </w:r>
      <w:r w:rsid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и пр.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В связи с этим ныне принимаются меры для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 xml:space="preserve">изменения ситуации: развивается сеть оздоровительных центров и </w:t>
      </w:r>
      <w:r w:rsidRPr="00133BCA">
        <w:rPr>
          <w:rFonts w:ascii="Times New Roman" w:hAnsi="Times New Roman" w:cs="Times New Roman"/>
          <w:sz w:val="28"/>
          <w:szCs w:val="28"/>
        </w:rPr>
        <w:lastRenderedPageBreak/>
        <w:t>спортивных клубов,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разрабатываются и апробируются на практике новые оздоровительные методики,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адаптируются к современным условиям хорошо известные, но забытые методы, формы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и средства оздоровления.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Предметом нашего обсуждения в дан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ной статье станет такая форма оздорови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тельной работы, как гимнастика после дневного сна. К сожалению, во многих до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школьных учреждениях не призна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ют ее потенциала в оздоровлении до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школьников и используют лишь с целью постепенного перехода детей ото сна к бодрствованию. В условиях дефицита свободно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го времени в режиме дня современного до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школьника, посещающего детский сад, чрезвычайно важно придать гимнастике после дневного сна именно оздоровитель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ную направленность.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Обычно в детском саду после дневного сна проводятся закаливающие процедуры, однако на практике осуществ</w:t>
      </w:r>
      <w:r w:rsidR="00402336">
        <w:rPr>
          <w:rFonts w:ascii="Times New Roman" w:hAnsi="Times New Roman" w:cs="Times New Roman"/>
          <w:sz w:val="28"/>
          <w:szCs w:val="28"/>
        </w:rPr>
        <w:t>ит</w:t>
      </w:r>
      <w:r w:rsidRPr="00133BCA">
        <w:rPr>
          <w:rFonts w:ascii="Times New Roman" w:hAnsi="Times New Roman" w:cs="Times New Roman"/>
          <w:sz w:val="28"/>
          <w:szCs w:val="28"/>
        </w:rPr>
        <w:t>ь эффектив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ное закаливание детей с учетом предъявля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емых требований сложно. Группу посещаю</w:t>
      </w:r>
      <w:r w:rsidR="00845998">
        <w:rPr>
          <w:rFonts w:ascii="Times New Roman" w:hAnsi="Times New Roman" w:cs="Times New Roman"/>
          <w:sz w:val="28"/>
          <w:szCs w:val="28"/>
        </w:rPr>
        <w:t>т 25</w:t>
      </w:r>
      <w:r w:rsidRPr="00133BCA">
        <w:rPr>
          <w:rFonts w:ascii="Times New Roman" w:hAnsi="Times New Roman" w:cs="Times New Roman"/>
          <w:sz w:val="28"/>
          <w:szCs w:val="28"/>
        </w:rPr>
        <w:t>-30 детей, поэтому об индивидуальном подходе при проведении закаливания речь идти не может. К примеру, один ребенок си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стематически посещает детский сад, другой - часто болеет, третий - перешел из другого детского сада, где не проводи</w:t>
      </w:r>
      <w:r w:rsidR="00133BCA" w:rsidRPr="00133BCA">
        <w:rPr>
          <w:rFonts w:ascii="Times New Roman" w:hAnsi="Times New Roman" w:cs="Times New Roman"/>
          <w:sz w:val="28"/>
          <w:szCs w:val="28"/>
        </w:rPr>
        <w:t>ли</w:t>
      </w:r>
      <w:r w:rsidRPr="00133BCA">
        <w:rPr>
          <w:rFonts w:ascii="Times New Roman" w:hAnsi="Times New Roman" w:cs="Times New Roman"/>
          <w:sz w:val="28"/>
          <w:szCs w:val="28"/>
        </w:rPr>
        <w:t>сь закаливание, четвертый - вышел ослабленным после перенесенного заболевания</w:t>
      </w:r>
      <w:r w:rsidR="00402336">
        <w:rPr>
          <w:rFonts w:ascii="Times New Roman" w:hAnsi="Times New Roman" w:cs="Times New Roman"/>
          <w:sz w:val="28"/>
          <w:szCs w:val="28"/>
        </w:rPr>
        <w:t>, а многие мамы в последнее время категорично относятся к закаливающим процедурам</w:t>
      </w:r>
      <w:r w:rsidRPr="00133BCA">
        <w:rPr>
          <w:rFonts w:ascii="Times New Roman" w:hAnsi="Times New Roman" w:cs="Times New Roman"/>
          <w:sz w:val="28"/>
          <w:szCs w:val="28"/>
        </w:rPr>
        <w:t xml:space="preserve">. Если не учитывать </w:t>
      </w:r>
      <w:r w:rsidR="00132560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r w:rsidRPr="00133BCA">
        <w:rPr>
          <w:rFonts w:ascii="Times New Roman" w:hAnsi="Times New Roman" w:cs="Times New Roman"/>
          <w:sz w:val="28"/>
          <w:szCs w:val="28"/>
        </w:rPr>
        <w:t xml:space="preserve"> детей, нарушаются принципы систематич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ности, последовательности по отношению к каждому конкретному ребенку. Поэтому в гимнастику после сна целесообразно вклю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чать щадящие элементы закаливания, не имеющие противопоказаний или ограниче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ний. Их можно и нужно сочетать с другими оздоровительными процедурами: дыхатель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ной и звуковой гимнастикой, профилакти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кой и коррекцией нарушений осанки, плос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костопия, упражнениями для глаз, пальчи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ковой гимнастикой, самомассажа</w:t>
      </w:r>
      <w:r w:rsidR="00402336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и т.д.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C05473" w:rsidRPr="00C05473">
        <w:rPr>
          <w:rFonts w:ascii="Times New Roman" w:hAnsi="Times New Roman" w:cs="Times New Roman"/>
          <w:sz w:val="28"/>
          <w:szCs w:val="28"/>
        </w:rPr>
        <w:t xml:space="preserve">МДОУ «Детский сад комбинированного вида № 21  </w:t>
      </w:r>
      <w:proofErr w:type="spellStart"/>
      <w:r w:rsidR="00C05473" w:rsidRPr="00C05473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C05473" w:rsidRPr="00C0547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C05473" w:rsidRPr="00C05473">
        <w:rPr>
          <w:rFonts w:ascii="Times New Roman" w:hAnsi="Times New Roman" w:cs="Times New Roman"/>
          <w:sz w:val="28"/>
          <w:szCs w:val="28"/>
        </w:rPr>
        <w:t>еверный</w:t>
      </w:r>
      <w:proofErr w:type="spellEnd"/>
      <w:r w:rsidR="00C05473" w:rsidRPr="00C05473">
        <w:rPr>
          <w:rFonts w:ascii="Times New Roman" w:hAnsi="Times New Roman" w:cs="Times New Roman"/>
          <w:sz w:val="28"/>
          <w:szCs w:val="28"/>
        </w:rPr>
        <w:t xml:space="preserve"> Белгородского района Белгородской области»</w:t>
      </w:r>
      <w:r w:rsidR="00C05473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комплексы оздорови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тельной гимнастики после дневного сна составляются на две недели. За это время дети успевают овладеть техникой выпол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нения отдельных оздоровительных проце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дур. Благодаря частой смене комплексов интерес детей к данной гимнастике под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держивается на протяжении всего года.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Примерная схема проведения оздоро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вительной гимнастики после дневного сна выглядит так: гимнастика в постели; уп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ражнения, направленные на профилакти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ку плоскостопия и нарушений осанки; ды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хательная гимнастика; индивидуальная или дифференцированная </w:t>
      </w:r>
      <w:r w:rsidRPr="00133BCA">
        <w:rPr>
          <w:rFonts w:ascii="Times New Roman" w:hAnsi="Times New Roman" w:cs="Times New Roman"/>
          <w:sz w:val="28"/>
          <w:szCs w:val="28"/>
        </w:rPr>
        <w:lastRenderedPageBreak/>
        <w:t>оздоровитель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ная работа; водные процедуры.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Остановимся на методике проведения оздоровительной гимнастики после днев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ного сна. Пробуждение детей происходит под звуки плавной музыки, громкость которой медленно нарастает.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Гимнастика в постели направлена на постепенный переход детей ото сна к бодр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ствованию. </w:t>
      </w:r>
      <w:r w:rsidR="00BE50C0">
        <w:rPr>
          <w:rFonts w:ascii="Times New Roman" w:hAnsi="Times New Roman" w:cs="Times New Roman"/>
          <w:sz w:val="28"/>
          <w:szCs w:val="28"/>
        </w:rPr>
        <w:t>Воспитатель</w:t>
      </w:r>
      <w:r w:rsidRPr="00133BCA">
        <w:rPr>
          <w:rFonts w:ascii="Times New Roman" w:hAnsi="Times New Roman" w:cs="Times New Roman"/>
          <w:sz w:val="28"/>
          <w:szCs w:val="28"/>
        </w:rPr>
        <w:t xml:space="preserve"> начинает проводить ее с проснувшимися детьми, остальные присоединяются по мере пробуждения. Гим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настика в постели может включать такие элементы, как потягивание, поочередное и одновременное поднимание и опускание рук и ног, элементы самомассажа, пальчи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ковой гимнастики, гимнастики для глаз и т.п. Главное правило - исключить резкие движения, которые могут вызвать растя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жение мышц, перевозбуждение, перепад кровяного давления и, как следствие, голо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вокружение. Длительность гимнастики в постели - около 2-3 минут.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 xml:space="preserve">Затем дети </w:t>
      </w:r>
      <w:r w:rsidR="00D45470">
        <w:rPr>
          <w:rFonts w:ascii="Times New Roman" w:hAnsi="Times New Roman" w:cs="Times New Roman"/>
          <w:sz w:val="28"/>
          <w:szCs w:val="28"/>
        </w:rPr>
        <w:t>просыпаются</w:t>
      </w:r>
      <w:r w:rsidRPr="00133BCA">
        <w:rPr>
          <w:rFonts w:ascii="Times New Roman" w:hAnsi="Times New Roman" w:cs="Times New Roman"/>
          <w:sz w:val="28"/>
          <w:szCs w:val="28"/>
        </w:rPr>
        <w:t xml:space="preserve"> босиком и в трусиках. </w:t>
      </w:r>
      <w:r w:rsidR="00BE50C0">
        <w:rPr>
          <w:rFonts w:ascii="Times New Roman" w:hAnsi="Times New Roman" w:cs="Times New Roman"/>
          <w:sz w:val="28"/>
          <w:szCs w:val="28"/>
        </w:rPr>
        <w:t>В</w:t>
      </w:r>
      <w:r w:rsidRPr="00133BCA">
        <w:rPr>
          <w:rFonts w:ascii="Times New Roman" w:hAnsi="Times New Roman" w:cs="Times New Roman"/>
          <w:sz w:val="28"/>
          <w:szCs w:val="28"/>
        </w:rPr>
        <w:t xml:space="preserve">ыполняют корригирующую ходьбу (на носках, на пятках, с высоким подниманием колен, в </w:t>
      </w:r>
      <w:proofErr w:type="spellStart"/>
      <w:r w:rsidRPr="00133BCA">
        <w:rPr>
          <w:rFonts w:ascii="Times New Roman" w:hAnsi="Times New Roman" w:cs="Times New Roman"/>
          <w:sz w:val="28"/>
          <w:szCs w:val="28"/>
        </w:rPr>
        <w:t>полуприседе</w:t>
      </w:r>
      <w:proofErr w:type="spellEnd"/>
      <w:r w:rsidRPr="00133BCA">
        <w:rPr>
          <w:rFonts w:ascii="Times New Roman" w:hAnsi="Times New Roman" w:cs="Times New Roman"/>
          <w:sz w:val="28"/>
          <w:szCs w:val="28"/>
        </w:rPr>
        <w:t>, в полном приседе, на внешней стороне стопы, с перекатом с пятки на носок, по корригирующим до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рожкам) или комплекс упражнений, на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правленных на профилактику плоскосто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пия. При этом важно следить не только за правильностью выполнения упражнений </w:t>
      </w:r>
      <w:r w:rsidR="00133BCA" w:rsidRPr="00133BCA">
        <w:rPr>
          <w:rFonts w:ascii="Times New Roman" w:hAnsi="Times New Roman" w:cs="Times New Roman"/>
          <w:sz w:val="28"/>
          <w:szCs w:val="28"/>
        </w:rPr>
        <w:t>для</w:t>
      </w:r>
      <w:r w:rsidRPr="00133BCA">
        <w:rPr>
          <w:rFonts w:ascii="Times New Roman" w:hAnsi="Times New Roman" w:cs="Times New Roman"/>
          <w:sz w:val="28"/>
          <w:szCs w:val="28"/>
        </w:rPr>
        <w:t xml:space="preserve"> ног, но и за осанкой детей - положени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ем головы, спины, плеч, рук. Длительность этой части гимнастики - 2-3 минуты.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Далее дети выполняют комплекс упражнений или несколько физкультминуток, направ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ленных на профилактику нарушений осан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ки. </w:t>
      </w:r>
      <w:proofErr w:type="gramStart"/>
      <w:r w:rsidRPr="00133BCA">
        <w:rPr>
          <w:rFonts w:ascii="Times New Roman" w:hAnsi="Times New Roman" w:cs="Times New Roman"/>
          <w:sz w:val="28"/>
          <w:szCs w:val="28"/>
        </w:rPr>
        <w:t>Чтобы заинтересовать детей, можно ис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пользовать кубики, мячи, гантели, гимнастические палки, </w:t>
      </w:r>
      <w:proofErr w:type="spellStart"/>
      <w:r w:rsidRPr="00133BCA">
        <w:rPr>
          <w:rFonts w:ascii="Times New Roman" w:hAnsi="Times New Roman" w:cs="Times New Roman"/>
          <w:sz w:val="28"/>
          <w:szCs w:val="28"/>
        </w:rPr>
        <w:t>фитболы</w:t>
      </w:r>
      <w:proofErr w:type="spellEnd"/>
      <w:r w:rsidRPr="00133BCA">
        <w:rPr>
          <w:rFonts w:ascii="Times New Roman" w:hAnsi="Times New Roman" w:cs="Times New Roman"/>
          <w:sz w:val="28"/>
          <w:szCs w:val="28"/>
        </w:rPr>
        <w:t>, а также та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кие упражнения как «Кошечка», - Змея», «Дерево», «Рыба», «Кузнечик» и др. Они выполняются в течение 2-3 минут.</w:t>
      </w:r>
      <w:proofErr w:type="gramEnd"/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Затем дети выполн</w:t>
      </w:r>
      <w:r w:rsidR="00BE50C0">
        <w:rPr>
          <w:rFonts w:ascii="Times New Roman" w:hAnsi="Times New Roman" w:cs="Times New Roman"/>
          <w:sz w:val="28"/>
          <w:szCs w:val="28"/>
        </w:rPr>
        <w:t>яют</w:t>
      </w:r>
      <w:r w:rsidRPr="00133BCA">
        <w:rPr>
          <w:rFonts w:ascii="Times New Roman" w:hAnsi="Times New Roman" w:cs="Times New Roman"/>
          <w:sz w:val="28"/>
          <w:szCs w:val="28"/>
        </w:rPr>
        <w:t xml:space="preserve"> комплекс упражнений дыхательной гимнастики, что очень важно для укрепления иммуни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тета, профилактики простудных заболева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ний и заболеваний верхних дыхательных </w:t>
      </w:r>
      <w:r w:rsidR="00BE50C0">
        <w:rPr>
          <w:rFonts w:ascii="Times New Roman" w:hAnsi="Times New Roman" w:cs="Times New Roman"/>
          <w:sz w:val="28"/>
          <w:szCs w:val="28"/>
        </w:rPr>
        <w:t>п</w:t>
      </w:r>
      <w:r w:rsidRPr="00133BCA">
        <w:rPr>
          <w:rFonts w:ascii="Times New Roman" w:hAnsi="Times New Roman" w:cs="Times New Roman"/>
          <w:sz w:val="28"/>
          <w:szCs w:val="28"/>
        </w:rPr>
        <w:t>у</w:t>
      </w:r>
      <w:r w:rsidR="00BE50C0">
        <w:rPr>
          <w:rFonts w:ascii="Times New Roman" w:hAnsi="Times New Roman" w:cs="Times New Roman"/>
          <w:sz w:val="28"/>
          <w:szCs w:val="28"/>
        </w:rPr>
        <w:t>т</w:t>
      </w:r>
      <w:r w:rsidRPr="00133BCA">
        <w:rPr>
          <w:rFonts w:ascii="Times New Roman" w:hAnsi="Times New Roman" w:cs="Times New Roman"/>
          <w:sz w:val="28"/>
          <w:szCs w:val="28"/>
        </w:rPr>
        <w:t>ей. Однако именно эта часть гимнасти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ки обычно вызывает трудности у детей, поэтому </w:t>
      </w:r>
      <w:r w:rsidR="00BE50C0">
        <w:rPr>
          <w:rFonts w:ascii="Times New Roman" w:hAnsi="Times New Roman" w:cs="Times New Roman"/>
          <w:sz w:val="28"/>
          <w:szCs w:val="28"/>
        </w:rPr>
        <w:t>воспитатели</w:t>
      </w:r>
      <w:r w:rsidRPr="00133BCA">
        <w:rPr>
          <w:rFonts w:ascii="Times New Roman" w:hAnsi="Times New Roman" w:cs="Times New Roman"/>
          <w:sz w:val="28"/>
          <w:szCs w:val="28"/>
        </w:rPr>
        <w:t xml:space="preserve"> склонны ограничиться выполнением одного-двух дыхательных упражнений в течение нескольких секунд. Отдельные упражнения, безусловно, не принесут вреда, но наибольший оздорови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тельный эффект достигается только при достаточно длительном выполнении дыха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тельных упражнений. Увеличивать их до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зировку нужно постепенно от 0,5-1 до 5-7 минут. В противном случае у детей может</w:t>
      </w:r>
      <w:r w:rsidR="00133BCA" w:rsidRPr="00133BCA">
        <w:rPr>
          <w:rFonts w:ascii="Times New Roman" w:hAnsi="Times New Roman" w:cs="Times New Roman"/>
          <w:sz w:val="28"/>
          <w:szCs w:val="28"/>
        </w:rPr>
        <w:t xml:space="preserve"> </w:t>
      </w:r>
      <w:r w:rsidRPr="00133BCA">
        <w:rPr>
          <w:rFonts w:ascii="Times New Roman" w:hAnsi="Times New Roman" w:cs="Times New Roman"/>
          <w:sz w:val="28"/>
          <w:szCs w:val="28"/>
        </w:rPr>
        <w:t>наблюдаться головокружение и тошнота.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3BCA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BE50C0">
        <w:rPr>
          <w:rFonts w:ascii="Times New Roman" w:hAnsi="Times New Roman" w:cs="Times New Roman"/>
          <w:sz w:val="28"/>
          <w:szCs w:val="28"/>
        </w:rPr>
        <w:t>воспитатель</w:t>
      </w:r>
      <w:r w:rsidRPr="00133BCA">
        <w:rPr>
          <w:rFonts w:ascii="Times New Roman" w:hAnsi="Times New Roman" w:cs="Times New Roman"/>
          <w:sz w:val="28"/>
          <w:szCs w:val="28"/>
        </w:rPr>
        <w:t xml:space="preserve"> проводит индивидуаль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ную или дифференцированную оздоро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вительную работу с нуждающимися </w:t>
      </w:r>
      <w:r w:rsidRPr="00133BCA">
        <w:rPr>
          <w:rFonts w:ascii="Times New Roman" w:hAnsi="Times New Roman" w:cs="Times New Roman"/>
          <w:sz w:val="28"/>
          <w:szCs w:val="28"/>
        </w:rPr>
        <w:lastRenderedPageBreak/>
        <w:t>деть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ми (например, с часто болеющими).</w:t>
      </w:r>
      <w:proofErr w:type="gramEnd"/>
      <w:r w:rsidRPr="00133BCA">
        <w:rPr>
          <w:rFonts w:ascii="Times New Roman" w:hAnsi="Times New Roman" w:cs="Times New Roman"/>
          <w:sz w:val="28"/>
          <w:szCs w:val="28"/>
        </w:rPr>
        <w:t xml:space="preserve"> Он может организовать самостоятельную де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ятельность детей по оздоровлению (на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пример, дать задание детям с диагнозом «</w:t>
      </w:r>
      <w:proofErr w:type="spellStart"/>
      <w:r w:rsidRPr="00133BCA">
        <w:rPr>
          <w:rFonts w:ascii="Times New Roman" w:hAnsi="Times New Roman" w:cs="Times New Roman"/>
          <w:sz w:val="28"/>
          <w:szCs w:val="28"/>
        </w:rPr>
        <w:t>плосковальгусные</w:t>
      </w:r>
      <w:proofErr w:type="spellEnd"/>
      <w:r w:rsidRPr="00133BCA">
        <w:rPr>
          <w:rFonts w:ascii="Times New Roman" w:hAnsi="Times New Roman" w:cs="Times New Roman"/>
          <w:sz w:val="28"/>
          <w:szCs w:val="28"/>
        </w:rPr>
        <w:t xml:space="preserve"> стопы» собирать каш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таны то правой, то левой ногой). В это вре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мя остальные дети под руководством вос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питателя или его помощника выполняют водные процедуры</w:t>
      </w:r>
      <w:r w:rsidR="001325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2068" w:rsidRPr="00133BCA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>Общая длительность оздоровительной гимнастики после дневного сна должна со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ставлять не менее 12-15 минут.</w:t>
      </w:r>
    </w:p>
    <w:p w:rsidR="00562068" w:rsidRDefault="003F7FAF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3BCA">
        <w:rPr>
          <w:rFonts w:ascii="Times New Roman" w:hAnsi="Times New Roman" w:cs="Times New Roman"/>
          <w:sz w:val="28"/>
          <w:szCs w:val="28"/>
        </w:rPr>
        <w:t xml:space="preserve">Важно отметить, что, </w:t>
      </w:r>
      <w:proofErr w:type="gramStart"/>
      <w:r w:rsidRPr="00133BCA">
        <w:rPr>
          <w:rFonts w:ascii="Times New Roman" w:hAnsi="Times New Roman" w:cs="Times New Roman"/>
          <w:sz w:val="28"/>
          <w:szCs w:val="28"/>
        </w:rPr>
        <w:t>внедряя развиваю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щие формы оздоровления дошкольников мы проводим в игровой</w:t>
      </w:r>
      <w:proofErr w:type="gramEnd"/>
      <w:r w:rsidRPr="00133BCA">
        <w:rPr>
          <w:rFonts w:ascii="Times New Roman" w:hAnsi="Times New Roman" w:cs="Times New Roman"/>
          <w:sz w:val="28"/>
          <w:szCs w:val="28"/>
        </w:rPr>
        <w:t xml:space="preserve"> форме все оздоровительные меро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приятия, в том числе и гимнастику после дневного сна. Это позволяет создать поло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жительный эмоциональный фон, вызвать повышенный интерес ко всем оздорови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тельным процедурам. Кроме того, прини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мая определенный игровой образ, дети за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частую лучше понимают технику выполне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ния того или иного упражнения. Таким об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разом, мы одновременно решаем несколь</w:t>
      </w:r>
      <w:r w:rsidRPr="00133BCA">
        <w:rPr>
          <w:rFonts w:ascii="Times New Roman" w:hAnsi="Times New Roman" w:cs="Times New Roman"/>
          <w:sz w:val="28"/>
          <w:szCs w:val="28"/>
        </w:rPr>
        <w:softHyphen/>
        <w:t xml:space="preserve">ко задач: </w:t>
      </w:r>
      <w:proofErr w:type="spellStart"/>
      <w:r w:rsidRPr="00133BCA">
        <w:rPr>
          <w:rFonts w:ascii="Times New Roman" w:hAnsi="Times New Roman" w:cs="Times New Roman"/>
          <w:sz w:val="28"/>
          <w:szCs w:val="28"/>
        </w:rPr>
        <w:t>оздоравливаем</w:t>
      </w:r>
      <w:proofErr w:type="spellEnd"/>
      <w:r w:rsidRPr="00133BCA">
        <w:rPr>
          <w:rFonts w:ascii="Times New Roman" w:hAnsi="Times New Roman" w:cs="Times New Roman"/>
          <w:sz w:val="28"/>
          <w:szCs w:val="28"/>
        </w:rPr>
        <w:t xml:space="preserve"> детей, развиваем у них двигательное воображение, формиру</w:t>
      </w:r>
      <w:r w:rsidRPr="00133BCA">
        <w:rPr>
          <w:rFonts w:ascii="Times New Roman" w:hAnsi="Times New Roman" w:cs="Times New Roman"/>
          <w:sz w:val="28"/>
          <w:szCs w:val="28"/>
        </w:rPr>
        <w:softHyphen/>
        <w:t>ем осмысленную моторику. А главное - все это доставляет им огромное удовольствие.</w:t>
      </w:r>
    </w:p>
    <w:p w:rsidR="00C05473" w:rsidRDefault="00C05473" w:rsidP="0086571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05473" w:rsidRPr="00C05473" w:rsidRDefault="00C05473" w:rsidP="00C0547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C05473">
        <w:rPr>
          <w:rFonts w:ascii="Times New Roman" w:eastAsia="Times New Roman" w:hAnsi="Times New Roman" w:cs="Times New Roman"/>
          <w:b/>
          <w:bCs/>
          <w:lang w:bidi="ar-SA"/>
        </w:rPr>
        <w:t>Литература</w:t>
      </w:r>
    </w:p>
    <w:p w:rsidR="00C05473" w:rsidRPr="00C05473" w:rsidRDefault="00C05473" w:rsidP="00C05473">
      <w:pPr>
        <w:widowControl/>
        <w:ind w:firstLine="709"/>
        <w:jc w:val="center"/>
        <w:rPr>
          <w:rFonts w:ascii="Times New Roman" w:eastAsia="Times New Roman" w:hAnsi="Times New Roman" w:cs="Times New Roman"/>
          <w:b/>
          <w:lang w:bidi="ar-SA"/>
        </w:rPr>
      </w:pPr>
    </w:p>
    <w:p w:rsidR="00C05473" w:rsidRDefault="00C05473" w:rsidP="00C05473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C05473">
        <w:rPr>
          <w:rFonts w:ascii="Times New Roman" w:hAnsi="Times New Roman" w:cs="Times New Roman"/>
          <w:szCs w:val="28"/>
        </w:rPr>
        <w:t>Фор</w:t>
      </w:r>
      <w:r>
        <w:rPr>
          <w:rFonts w:ascii="Times New Roman" w:hAnsi="Times New Roman" w:cs="Times New Roman"/>
          <w:szCs w:val="28"/>
        </w:rPr>
        <w:t xml:space="preserve">мирование здорового образа жизни детей и подростков: традиции и инновации: материалы международной научно-практической конференции, 7 апреля 2016 года. В 2 частях. Часть. 1. – Белгород, ООО </w:t>
      </w:r>
      <w:proofErr w:type="spellStart"/>
      <w:r>
        <w:rPr>
          <w:rFonts w:ascii="Times New Roman" w:hAnsi="Times New Roman" w:cs="Times New Roman"/>
          <w:szCs w:val="28"/>
        </w:rPr>
        <w:t>ГиК</w:t>
      </w:r>
      <w:proofErr w:type="spellEnd"/>
      <w:r>
        <w:rPr>
          <w:rFonts w:ascii="Times New Roman" w:hAnsi="Times New Roman" w:cs="Times New Roman"/>
          <w:szCs w:val="28"/>
        </w:rPr>
        <w:t>», 2016. 325 с.</w:t>
      </w:r>
    </w:p>
    <w:p w:rsidR="00C05473" w:rsidRPr="00C05473" w:rsidRDefault="00C05473" w:rsidP="00C05473">
      <w:pPr>
        <w:pStyle w:val="a4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Педагогические инициативы: теория и практика </w:t>
      </w:r>
      <w:r w:rsidRPr="00C05473">
        <w:rPr>
          <w:rFonts w:ascii="Times New Roman" w:hAnsi="Times New Roman" w:cs="Times New Roman"/>
          <w:szCs w:val="28"/>
        </w:rPr>
        <w:t>[</w:t>
      </w:r>
      <w:r>
        <w:rPr>
          <w:rFonts w:ascii="Times New Roman" w:hAnsi="Times New Roman" w:cs="Times New Roman"/>
          <w:szCs w:val="28"/>
        </w:rPr>
        <w:t>Текст</w:t>
      </w:r>
      <w:r w:rsidRPr="00C05473">
        <w:rPr>
          <w:rFonts w:ascii="Times New Roman" w:hAnsi="Times New Roman" w:cs="Times New Roman"/>
          <w:szCs w:val="28"/>
        </w:rPr>
        <w:t>]</w:t>
      </w:r>
      <w:r>
        <w:rPr>
          <w:rFonts w:ascii="Times New Roman" w:hAnsi="Times New Roman" w:cs="Times New Roman"/>
          <w:szCs w:val="28"/>
        </w:rPr>
        <w:t>: материалы третьей Всероссийской конференции работников сферы образования. Кемерово: Информационный Центр «Матрица Интеллекта», 2016.</w:t>
      </w:r>
      <w:bookmarkStart w:id="0" w:name="_GoBack"/>
      <w:bookmarkEnd w:id="0"/>
    </w:p>
    <w:sectPr w:rsidR="00C05473" w:rsidRPr="00C05473" w:rsidSect="0086571A">
      <w:pgSz w:w="11964" w:h="17236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53A" w:rsidRDefault="00D6053A">
      <w:r>
        <w:separator/>
      </w:r>
    </w:p>
  </w:endnote>
  <w:endnote w:type="continuationSeparator" w:id="0">
    <w:p w:rsidR="00D6053A" w:rsidRDefault="00D60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53A" w:rsidRDefault="00D6053A"/>
  </w:footnote>
  <w:footnote w:type="continuationSeparator" w:id="0">
    <w:p w:rsidR="00D6053A" w:rsidRDefault="00D605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93048"/>
    <w:multiLevelType w:val="hybridMultilevel"/>
    <w:tmpl w:val="75D024DC"/>
    <w:lvl w:ilvl="0" w:tplc="C19645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68"/>
    <w:rsid w:val="00132560"/>
    <w:rsid w:val="00133BCA"/>
    <w:rsid w:val="001411DA"/>
    <w:rsid w:val="001C7D84"/>
    <w:rsid w:val="003F7FAF"/>
    <w:rsid w:val="00402336"/>
    <w:rsid w:val="004868F5"/>
    <w:rsid w:val="00562068"/>
    <w:rsid w:val="007274CC"/>
    <w:rsid w:val="00845998"/>
    <w:rsid w:val="0086571A"/>
    <w:rsid w:val="00BE50C0"/>
    <w:rsid w:val="00C05473"/>
    <w:rsid w:val="00C56D96"/>
    <w:rsid w:val="00D07119"/>
    <w:rsid w:val="00D45470"/>
    <w:rsid w:val="00D6053A"/>
    <w:rsid w:val="00F6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33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both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20" w:line="221" w:lineRule="auto"/>
      <w:ind w:firstLine="1960"/>
      <w:outlineLvl w:val="0"/>
    </w:pPr>
    <w:rPr>
      <w:rFonts w:ascii="Calibri" w:eastAsia="Calibri" w:hAnsi="Calibri" w:cs="Calibri"/>
      <w:sz w:val="50"/>
      <w:szCs w:val="5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054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133B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0"/>
      <w:szCs w:val="5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80"/>
      <w:jc w:val="both"/>
    </w:pPr>
    <w:rPr>
      <w:rFonts w:ascii="Calibri" w:eastAsia="Calibri" w:hAnsi="Calibri" w:cs="Calibri"/>
      <w:b/>
      <w:bCs/>
      <w:sz w:val="38"/>
      <w:szCs w:val="3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20" w:line="221" w:lineRule="auto"/>
      <w:ind w:firstLine="1960"/>
      <w:outlineLvl w:val="0"/>
    </w:pPr>
    <w:rPr>
      <w:rFonts w:ascii="Calibri" w:eastAsia="Calibri" w:hAnsi="Calibri" w:cs="Calibri"/>
      <w:sz w:val="50"/>
      <w:szCs w:val="50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33B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C054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C7EF-66EE-4924-898C-8E50DCAD2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Любовь Бакаева</cp:lastModifiedBy>
  <cp:revision>3</cp:revision>
  <dcterms:created xsi:type="dcterms:W3CDTF">2018-09-04T12:40:00Z</dcterms:created>
  <dcterms:modified xsi:type="dcterms:W3CDTF">2018-09-04T15:56:00Z</dcterms:modified>
</cp:coreProperties>
</file>