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19" w:rsidRPr="00AB3126" w:rsidRDefault="008B2419" w:rsidP="008B24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2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работе</w:t>
      </w:r>
      <w:r w:rsidR="00E2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предупреждению гибели детей на водоемах</w:t>
      </w:r>
      <w:r w:rsidRPr="00AB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в МДОУ «Детский сад комбинированного вида № 21 п. Северный                                              Белгородского района Белгородской области»</w:t>
      </w:r>
    </w:p>
    <w:p w:rsidR="008B2419" w:rsidRPr="00AB3126" w:rsidRDefault="008B2419" w:rsidP="008B2419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B3126">
        <w:rPr>
          <w:rFonts w:ascii="Tahoma" w:eastAsia="Times New Roman" w:hAnsi="Tahoma" w:cs="Tahoma"/>
          <w:sz w:val="21"/>
          <w:szCs w:val="21"/>
          <w:lang w:eastAsia="ru-RU"/>
        </w:rPr>
        <w:t xml:space="preserve"> 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17"/>
        <w:gridCol w:w="5848"/>
        <w:gridCol w:w="1661"/>
        <w:gridCol w:w="2188"/>
      </w:tblGrid>
      <w:tr w:rsidR="008B2419" w:rsidRPr="00AB3126" w:rsidTr="00E20538">
        <w:tc>
          <w:tcPr>
            <w:tcW w:w="617" w:type="dxa"/>
          </w:tcPr>
          <w:p w:rsidR="008B2419" w:rsidRPr="00AB3126" w:rsidRDefault="008B2419" w:rsidP="00E2053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B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B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48" w:type="dxa"/>
          </w:tcPr>
          <w:p w:rsidR="008B2419" w:rsidRPr="00AB3126" w:rsidRDefault="008B2419" w:rsidP="00E2053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61" w:type="dxa"/>
          </w:tcPr>
          <w:p w:rsidR="008B2419" w:rsidRPr="00AB3126" w:rsidRDefault="008B2419" w:rsidP="00E2053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88" w:type="dxa"/>
          </w:tcPr>
          <w:p w:rsidR="008B2419" w:rsidRPr="00AB3126" w:rsidRDefault="008B2419" w:rsidP="00E2053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B2419" w:rsidRPr="000D2994" w:rsidTr="00E20538">
        <w:tc>
          <w:tcPr>
            <w:tcW w:w="617" w:type="dxa"/>
          </w:tcPr>
          <w:p w:rsidR="008B2419" w:rsidRPr="000D2994" w:rsidRDefault="008B2419" w:rsidP="001B29C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48" w:type="dxa"/>
          </w:tcPr>
          <w:p w:rsidR="008B2419" w:rsidRPr="000D2994" w:rsidRDefault="008B2419" w:rsidP="008B241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сотрудниками МДОУ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гибели детей на водоемах</w:t>
            </w:r>
            <w:r w:rsidRPr="000D2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1" w:type="dxa"/>
          </w:tcPr>
          <w:p w:rsidR="008B2419" w:rsidRPr="000D2994" w:rsidRDefault="00E20538" w:rsidP="001B29C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16.02.2018г.</w:t>
            </w:r>
          </w:p>
        </w:tc>
        <w:tc>
          <w:tcPr>
            <w:tcW w:w="2188" w:type="dxa"/>
          </w:tcPr>
          <w:p w:rsidR="008B2419" w:rsidRPr="000D2994" w:rsidRDefault="008B2419" w:rsidP="001B29C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МДОУ Т.И. Голякова</w:t>
            </w:r>
          </w:p>
        </w:tc>
      </w:tr>
      <w:tr w:rsidR="008B2419" w:rsidRPr="000D2994" w:rsidTr="00E20538">
        <w:tc>
          <w:tcPr>
            <w:tcW w:w="617" w:type="dxa"/>
          </w:tcPr>
          <w:p w:rsidR="008B2419" w:rsidRPr="000D2994" w:rsidRDefault="008B2419" w:rsidP="001B29C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48" w:type="dxa"/>
          </w:tcPr>
          <w:p w:rsidR="008B2419" w:rsidRPr="000D2994" w:rsidRDefault="008B2419" w:rsidP="001B29C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информации на стендах «Безопасность» на тему «Безопасный лед»</w:t>
            </w:r>
          </w:p>
        </w:tc>
        <w:tc>
          <w:tcPr>
            <w:tcW w:w="1661" w:type="dxa"/>
          </w:tcPr>
          <w:p w:rsidR="008B2419" w:rsidRPr="000D2994" w:rsidRDefault="00E20538" w:rsidP="001B29C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19.02.2018г.</w:t>
            </w:r>
          </w:p>
        </w:tc>
        <w:tc>
          <w:tcPr>
            <w:tcW w:w="2188" w:type="dxa"/>
          </w:tcPr>
          <w:p w:rsidR="008B2419" w:rsidRPr="000D2994" w:rsidRDefault="008B2419" w:rsidP="001B29C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Железнякова М.А.</w:t>
            </w:r>
          </w:p>
        </w:tc>
      </w:tr>
      <w:tr w:rsidR="008B2419" w:rsidRPr="000D2994" w:rsidTr="00E20538">
        <w:tc>
          <w:tcPr>
            <w:tcW w:w="617" w:type="dxa"/>
          </w:tcPr>
          <w:p w:rsidR="008B2419" w:rsidRPr="000D2994" w:rsidRDefault="008B2419" w:rsidP="001B29C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48" w:type="dxa"/>
          </w:tcPr>
          <w:p w:rsidR="008B2419" w:rsidRPr="000D2994" w:rsidRDefault="008B2419" w:rsidP="008B241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беседы  с детьми 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нарушайте правила поведения на воде</w:t>
            </w:r>
            <w:r w:rsidRPr="000D2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1" w:type="dxa"/>
          </w:tcPr>
          <w:p w:rsidR="008B2419" w:rsidRDefault="00E20538" w:rsidP="001B29C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19.02.2018г.</w:t>
            </w:r>
          </w:p>
          <w:p w:rsidR="00E20538" w:rsidRPr="000D2994" w:rsidRDefault="00E20538" w:rsidP="001B29C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20.02.2018г.</w:t>
            </w:r>
          </w:p>
        </w:tc>
        <w:tc>
          <w:tcPr>
            <w:tcW w:w="2188" w:type="dxa"/>
          </w:tcPr>
          <w:p w:rsidR="008B2419" w:rsidRPr="000D2994" w:rsidRDefault="008B2419" w:rsidP="001B29C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B2419" w:rsidRPr="000D2994" w:rsidTr="00E20538">
        <w:tc>
          <w:tcPr>
            <w:tcW w:w="617" w:type="dxa"/>
          </w:tcPr>
          <w:p w:rsidR="008B2419" w:rsidRPr="000D2994" w:rsidRDefault="00E20538" w:rsidP="001B29C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B2419" w:rsidRPr="000D2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48" w:type="dxa"/>
          </w:tcPr>
          <w:p w:rsidR="008B2419" w:rsidRPr="000D2994" w:rsidRDefault="008B2419" w:rsidP="001B29C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</w:t>
            </w:r>
            <w:r w:rsidRPr="000D2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«Осторожно, тонкий лед»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(подготовительная группа «А»)</w:t>
            </w:r>
          </w:p>
        </w:tc>
        <w:tc>
          <w:tcPr>
            <w:tcW w:w="1661" w:type="dxa"/>
          </w:tcPr>
          <w:p w:rsidR="008B2419" w:rsidRPr="000D2994" w:rsidRDefault="00E20538" w:rsidP="001B29C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21.02.2018г.</w:t>
            </w:r>
          </w:p>
        </w:tc>
        <w:tc>
          <w:tcPr>
            <w:tcW w:w="2188" w:type="dxa"/>
          </w:tcPr>
          <w:p w:rsidR="008B2419" w:rsidRPr="000D2994" w:rsidRDefault="008B2419" w:rsidP="001B29C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B2419" w:rsidRPr="000D2994" w:rsidTr="00E20538">
        <w:tc>
          <w:tcPr>
            <w:tcW w:w="617" w:type="dxa"/>
          </w:tcPr>
          <w:p w:rsidR="008B2419" w:rsidRPr="000D2994" w:rsidRDefault="00E20538" w:rsidP="001B29C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B2419" w:rsidRPr="000D2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848" w:type="dxa"/>
          </w:tcPr>
          <w:p w:rsidR="008B2419" w:rsidRPr="000D2994" w:rsidRDefault="008B2419" w:rsidP="008B241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D2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</w:t>
            </w:r>
            <w:r w:rsidRPr="00AB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«Осторожно, тонкий лед на водоеме»</w:t>
            </w:r>
          </w:p>
        </w:tc>
        <w:tc>
          <w:tcPr>
            <w:tcW w:w="1661" w:type="dxa"/>
          </w:tcPr>
          <w:p w:rsidR="008B2419" w:rsidRPr="000D2994" w:rsidRDefault="00E20538" w:rsidP="001B29C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21.02.2018г.</w:t>
            </w:r>
          </w:p>
        </w:tc>
        <w:tc>
          <w:tcPr>
            <w:tcW w:w="2188" w:type="dxa"/>
          </w:tcPr>
          <w:p w:rsidR="008B2419" w:rsidRPr="000D2994" w:rsidRDefault="008B2419" w:rsidP="001B29C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B2419" w:rsidRPr="000D2994" w:rsidTr="00E20538">
        <w:tc>
          <w:tcPr>
            <w:tcW w:w="617" w:type="dxa"/>
          </w:tcPr>
          <w:p w:rsidR="008B2419" w:rsidRPr="000D2994" w:rsidRDefault="00E20538" w:rsidP="001B29C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B2419" w:rsidRPr="000D2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48" w:type="dxa"/>
          </w:tcPr>
          <w:p w:rsidR="008B2419" w:rsidRPr="000D2994" w:rsidRDefault="008B2419" w:rsidP="001B29C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памяток «Меры предосторожности и правила поведения на льду»</w:t>
            </w:r>
          </w:p>
        </w:tc>
        <w:tc>
          <w:tcPr>
            <w:tcW w:w="1661" w:type="dxa"/>
          </w:tcPr>
          <w:p w:rsidR="008B2419" w:rsidRPr="000D2994" w:rsidRDefault="00E20538" w:rsidP="001B29C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22.02.2018г.</w:t>
            </w:r>
          </w:p>
        </w:tc>
        <w:tc>
          <w:tcPr>
            <w:tcW w:w="2188" w:type="dxa"/>
          </w:tcPr>
          <w:p w:rsidR="008B2419" w:rsidRPr="000D2994" w:rsidRDefault="008B2419" w:rsidP="001B29C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</w:tbl>
    <w:p w:rsidR="008B2419" w:rsidRPr="000D2994" w:rsidRDefault="008B2419" w:rsidP="008B24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38" w:rsidRDefault="00E20538">
      <w:pPr>
        <w:rPr>
          <w:rFonts w:ascii="Times New Roman" w:hAnsi="Times New Roman" w:cs="Times New Roman"/>
          <w:b/>
          <w:sz w:val="28"/>
          <w:szCs w:val="28"/>
        </w:rPr>
      </w:pPr>
    </w:p>
    <w:p w:rsidR="00E20538" w:rsidRDefault="00E20538">
      <w:pPr>
        <w:rPr>
          <w:rFonts w:ascii="Times New Roman" w:hAnsi="Times New Roman" w:cs="Times New Roman"/>
          <w:b/>
          <w:sz w:val="28"/>
          <w:szCs w:val="28"/>
        </w:rPr>
      </w:pPr>
    </w:p>
    <w:p w:rsidR="00005CDE" w:rsidRPr="00E20538" w:rsidRDefault="00E20538">
      <w:pPr>
        <w:rPr>
          <w:rFonts w:ascii="Times New Roman" w:hAnsi="Times New Roman" w:cs="Times New Roman"/>
          <w:b/>
          <w:sz w:val="28"/>
          <w:szCs w:val="28"/>
        </w:rPr>
      </w:pPr>
      <w:r w:rsidRPr="00E20538">
        <w:rPr>
          <w:rFonts w:ascii="Times New Roman" w:hAnsi="Times New Roman" w:cs="Times New Roman"/>
          <w:b/>
          <w:sz w:val="28"/>
          <w:szCs w:val="28"/>
        </w:rPr>
        <w:t xml:space="preserve">Заведующий МДОУ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E20538">
        <w:rPr>
          <w:rFonts w:ascii="Times New Roman" w:hAnsi="Times New Roman" w:cs="Times New Roman"/>
          <w:b/>
          <w:sz w:val="28"/>
          <w:szCs w:val="28"/>
        </w:rPr>
        <w:t xml:space="preserve">  Т.И. Голякова</w:t>
      </w:r>
    </w:p>
    <w:sectPr w:rsidR="00005CDE" w:rsidRPr="00E2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DB"/>
    <w:rsid w:val="00005CDE"/>
    <w:rsid w:val="006349DB"/>
    <w:rsid w:val="008B2419"/>
    <w:rsid w:val="00E2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2018-02-19T06:18:00Z</dcterms:created>
  <dcterms:modified xsi:type="dcterms:W3CDTF">2018-02-19T06:34:00Z</dcterms:modified>
</cp:coreProperties>
</file>