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BD" w:rsidRDefault="008227BD" w:rsidP="008227BD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Муниципальное дошкольное образовательное учреждение</w:t>
      </w:r>
    </w:p>
    <w:p w:rsidR="008227BD" w:rsidRDefault="008227BD" w:rsidP="008227BD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«Детский сад комбинированного вида №21 п. Северный Белгородского района Белгородской области»</w:t>
      </w:r>
    </w:p>
    <w:p w:rsidR="00B64C8C" w:rsidRDefault="00B64C8C" w:rsidP="008227BD">
      <w:pPr>
        <w:jc w:val="center"/>
        <w:rPr>
          <w:rFonts w:ascii="Times New Roman" w:hAnsi="Times New Roman"/>
          <w:b/>
          <w:kern w:val="0"/>
        </w:rPr>
      </w:pP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Выписка из протокола № 1</w:t>
      </w: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Заседания Педагогического совета </w:t>
      </w:r>
    </w:p>
    <w:p w:rsidR="008227BD" w:rsidRDefault="008227BD" w:rsidP="008227BD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от 3</w:t>
      </w:r>
      <w:r>
        <w:rPr>
          <w:rFonts w:ascii="Times New Roman" w:hAnsi="Times New Roman"/>
          <w:b/>
          <w:kern w:val="0"/>
        </w:rPr>
        <w:t>0</w:t>
      </w:r>
      <w:r>
        <w:rPr>
          <w:rFonts w:ascii="Times New Roman" w:hAnsi="Times New Roman"/>
          <w:b/>
          <w:kern w:val="0"/>
        </w:rPr>
        <w:t>.08.201</w:t>
      </w:r>
      <w:r>
        <w:rPr>
          <w:rFonts w:ascii="Times New Roman" w:hAnsi="Times New Roman"/>
          <w:b/>
          <w:kern w:val="0"/>
        </w:rPr>
        <w:t>7</w:t>
      </w:r>
      <w:r>
        <w:rPr>
          <w:rFonts w:ascii="Times New Roman" w:hAnsi="Times New Roman"/>
          <w:b/>
          <w:kern w:val="0"/>
        </w:rPr>
        <w:t>г.</w:t>
      </w:r>
    </w:p>
    <w:p w:rsidR="008227BD" w:rsidRDefault="008227BD" w:rsidP="008227BD">
      <w:pPr>
        <w:tabs>
          <w:tab w:val="left" w:pos="5700"/>
        </w:tabs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Присутствовало: 16 человек</w:t>
      </w:r>
    </w:p>
    <w:p w:rsidR="008227BD" w:rsidRDefault="008227BD" w:rsidP="008227BD">
      <w:pPr>
        <w:tabs>
          <w:tab w:val="left" w:pos="5700"/>
        </w:tabs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</w:t>
      </w:r>
      <w:r w:rsidR="00B64C8C">
        <w:rPr>
          <w:rFonts w:ascii="Times New Roman" w:hAnsi="Times New Roman"/>
          <w:kern w:val="0"/>
        </w:rPr>
        <w:t xml:space="preserve">                            </w:t>
      </w:r>
      <w:r>
        <w:rPr>
          <w:rFonts w:ascii="Times New Roman" w:hAnsi="Times New Roman"/>
          <w:kern w:val="0"/>
        </w:rPr>
        <w:t>Регламент: 2 час 00 минут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Голякова Т.И. – заведующий МДОУ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Железнякова М.А. – старший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Мамасуева Ю.Н. – педагог-психолог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Бондарева М.В.</w:t>
      </w:r>
      <w:r>
        <w:rPr>
          <w:rFonts w:ascii="Times New Roman" w:hAnsi="Times New Roman"/>
          <w:kern w:val="0"/>
        </w:rPr>
        <w:t xml:space="preserve"> – учитель-логопед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Чеченева О.А. – музыкальный руководитель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Бронникова И.А. – инструктор по физическому воспитанию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Золотарева Т.И. – воспитатель 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Бакаева Л.В. –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Склярова Л.Н. –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Седнева З.И. – воспитатель 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Седнева К.Ю. –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proofErr w:type="gramStart"/>
      <w:r>
        <w:rPr>
          <w:rFonts w:ascii="Times New Roman" w:hAnsi="Times New Roman"/>
          <w:kern w:val="0"/>
        </w:rPr>
        <w:t>Широких</w:t>
      </w:r>
      <w:proofErr w:type="gramEnd"/>
      <w:r>
        <w:rPr>
          <w:rFonts w:ascii="Times New Roman" w:hAnsi="Times New Roman"/>
          <w:kern w:val="0"/>
        </w:rPr>
        <w:t xml:space="preserve"> Л.М. –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Григорьева  Ю.В. – воспитатель</w:t>
      </w:r>
    </w:p>
    <w:p w:rsidR="008227BD" w:rsidRDefault="008227BD" w:rsidP="008227BD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bCs/>
          <w:kern w:val="0"/>
        </w:rPr>
        <w:t xml:space="preserve">Мезенцева Т.Ю. 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- </w:t>
      </w:r>
      <w:r>
        <w:rPr>
          <w:rFonts w:ascii="Times New Roman" w:eastAsia="Calibri" w:hAnsi="Times New Roman"/>
          <w:kern w:val="0"/>
          <w:lang w:eastAsia="en-US"/>
        </w:rPr>
        <w:t xml:space="preserve">воспитатель  </w:t>
      </w:r>
    </w:p>
    <w:p w:rsidR="008227BD" w:rsidRDefault="008227BD" w:rsidP="008227BD">
      <w:pPr>
        <w:tabs>
          <w:tab w:val="left" w:pos="5700"/>
        </w:tabs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Шатова Т.В. </w:t>
      </w:r>
      <w:r>
        <w:rPr>
          <w:rFonts w:ascii="Times New Roman" w:eastAsia="Calibri" w:hAnsi="Times New Roman"/>
          <w:kern w:val="0"/>
          <w:lang w:eastAsia="en-US"/>
        </w:rPr>
        <w:t>-</w:t>
      </w:r>
      <w:r>
        <w:rPr>
          <w:rFonts w:ascii="Times New Roman" w:eastAsia="Calibri" w:hAnsi="Times New Roman"/>
          <w:kern w:val="0"/>
          <w:lang w:eastAsia="en-US"/>
        </w:rPr>
        <w:t xml:space="preserve">  воспитатель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 </w:t>
      </w:r>
    </w:p>
    <w:p w:rsidR="008227BD" w:rsidRPr="008227BD" w:rsidRDefault="008227BD" w:rsidP="008227BD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 w:rsidRPr="008227BD">
        <w:rPr>
          <w:rFonts w:ascii="Times New Roman" w:eastAsia="Calibri" w:hAnsi="Times New Roman"/>
          <w:kern w:val="0"/>
          <w:lang w:eastAsia="en-US"/>
        </w:rPr>
        <w:t>Медведева Н.Ф. - воспитатель</w:t>
      </w:r>
    </w:p>
    <w:p w:rsidR="00B64C8C" w:rsidRDefault="00B64C8C" w:rsidP="008227BD">
      <w:pPr>
        <w:pStyle w:val="a3"/>
        <w:spacing w:before="0" w:beforeAutospacing="0" w:after="0" w:afterAutospacing="0"/>
        <w:ind w:right="397"/>
        <w:rPr>
          <w:b/>
          <w:bCs/>
          <w:sz w:val="28"/>
          <w:szCs w:val="28"/>
          <w:u w:val="single"/>
        </w:rPr>
      </w:pPr>
    </w:p>
    <w:p w:rsidR="008227BD" w:rsidRDefault="008227BD" w:rsidP="008227BD">
      <w:pPr>
        <w:pStyle w:val="a3"/>
        <w:spacing w:before="0" w:beforeAutospacing="0" w:after="0" w:afterAutospacing="0"/>
        <w:ind w:right="397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Тема:</w:t>
      </w:r>
      <w:r w:rsidR="00B64C8C">
        <w:rPr>
          <w:b/>
          <w:bCs/>
          <w:sz w:val="28"/>
          <w:szCs w:val="28"/>
        </w:rPr>
        <w:t xml:space="preserve"> Установочный</w:t>
      </w:r>
    </w:p>
    <w:p w:rsidR="008227BD" w:rsidRDefault="008227BD" w:rsidP="008227BD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Повестка дня:</w:t>
      </w:r>
    </w:p>
    <w:p w:rsidR="008227BD" w:rsidRDefault="008227BD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1.Знакомство с информацией по выполнению решений заседания Педагогического совета от 2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>.05.201</w:t>
      </w:r>
      <w:r>
        <w:rPr>
          <w:rFonts w:ascii="Times New Roman" w:hAnsi="Times New Roman"/>
        </w:rPr>
        <w:t>7г.</w:t>
      </w:r>
      <w:r>
        <w:rPr>
          <w:rFonts w:ascii="Times New Roman" w:hAnsi="Times New Roman"/>
        </w:rPr>
        <w:t xml:space="preserve"> Заведующий Голякова Т.И.</w:t>
      </w:r>
    </w:p>
    <w:p w:rsidR="008227BD" w:rsidRDefault="008227BD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2.Рассматривание отчета по реализации плана мероприятий по благоустройству МДОУ за отчетный период 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г. Заведующий Голякова Т.И.</w:t>
      </w:r>
    </w:p>
    <w:p w:rsidR="008227BD" w:rsidRDefault="008227BD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Согласование и принятие </w:t>
      </w:r>
      <w:r>
        <w:rPr>
          <w:rFonts w:ascii="Times New Roman" w:hAnsi="Times New Roman"/>
        </w:rPr>
        <w:t>Годового плана работы</w:t>
      </w:r>
      <w:r>
        <w:rPr>
          <w:rFonts w:ascii="Times New Roman" w:hAnsi="Times New Roman"/>
        </w:rPr>
        <w:t xml:space="preserve"> на 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учебный год. Старший воспитатель Железнякова М.А.</w:t>
      </w:r>
    </w:p>
    <w:p w:rsidR="002B3E34" w:rsidRDefault="002B3E34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4.Согласование и принятие дополнений и изменений к Основной образовательной программе дошкольного образования МДОУ. Старший воспитатель Железнякова М.А.</w:t>
      </w:r>
    </w:p>
    <w:p w:rsidR="002B3E34" w:rsidRDefault="002B3E34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227BD">
        <w:rPr>
          <w:rFonts w:ascii="Times New Roman" w:hAnsi="Times New Roman"/>
        </w:rPr>
        <w:t xml:space="preserve">.Согласование и принятие </w:t>
      </w:r>
      <w:r>
        <w:rPr>
          <w:rFonts w:ascii="Times New Roman" w:hAnsi="Times New Roman"/>
        </w:rPr>
        <w:t>приложений к ООП ДО МДОУ:</w:t>
      </w:r>
    </w:p>
    <w:p w:rsidR="002B3E34" w:rsidRPr="007668FB" w:rsidRDefault="008227BD" w:rsidP="007668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8FB">
        <w:rPr>
          <w:rFonts w:ascii="Times New Roman" w:hAnsi="Times New Roman"/>
        </w:rPr>
        <w:t>Учебн</w:t>
      </w:r>
      <w:r w:rsidR="002B3E34" w:rsidRPr="007668FB">
        <w:rPr>
          <w:rFonts w:ascii="Times New Roman" w:hAnsi="Times New Roman"/>
        </w:rPr>
        <w:t>ый план</w:t>
      </w:r>
      <w:r w:rsidRPr="007668FB">
        <w:rPr>
          <w:rFonts w:ascii="Times New Roman" w:hAnsi="Times New Roman"/>
        </w:rPr>
        <w:t xml:space="preserve"> на 201</w:t>
      </w:r>
      <w:r w:rsidRPr="007668FB">
        <w:rPr>
          <w:rFonts w:ascii="Times New Roman" w:hAnsi="Times New Roman"/>
        </w:rPr>
        <w:t>7</w:t>
      </w:r>
      <w:r w:rsidRPr="007668FB">
        <w:rPr>
          <w:rFonts w:ascii="Times New Roman" w:hAnsi="Times New Roman"/>
        </w:rPr>
        <w:t xml:space="preserve"> - 201</w:t>
      </w:r>
      <w:r w:rsidRPr="007668FB">
        <w:rPr>
          <w:rFonts w:ascii="Times New Roman" w:hAnsi="Times New Roman"/>
        </w:rPr>
        <w:t>8</w:t>
      </w:r>
      <w:r w:rsidR="009F5D71" w:rsidRPr="007668FB">
        <w:rPr>
          <w:rFonts w:ascii="Times New Roman" w:hAnsi="Times New Roman"/>
        </w:rPr>
        <w:t xml:space="preserve"> учебный год;</w:t>
      </w:r>
      <w:r w:rsidRPr="007668FB">
        <w:rPr>
          <w:rFonts w:ascii="Times New Roman" w:hAnsi="Times New Roman"/>
        </w:rPr>
        <w:t xml:space="preserve"> </w:t>
      </w:r>
    </w:p>
    <w:p w:rsidR="002B3E34" w:rsidRPr="007668FB" w:rsidRDefault="008227BD" w:rsidP="007668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8FB">
        <w:rPr>
          <w:rFonts w:ascii="Times New Roman" w:hAnsi="Times New Roman"/>
        </w:rPr>
        <w:t>Годово</w:t>
      </w:r>
      <w:r w:rsidR="002B3E34" w:rsidRPr="007668FB">
        <w:rPr>
          <w:rFonts w:ascii="Times New Roman" w:hAnsi="Times New Roman"/>
        </w:rPr>
        <w:t>й</w:t>
      </w:r>
      <w:r w:rsidRPr="007668FB">
        <w:rPr>
          <w:rFonts w:ascii="Times New Roman" w:hAnsi="Times New Roman"/>
        </w:rPr>
        <w:t xml:space="preserve"> календарн</w:t>
      </w:r>
      <w:r w:rsidR="002B3E34" w:rsidRPr="007668FB">
        <w:rPr>
          <w:rFonts w:ascii="Times New Roman" w:hAnsi="Times New Roman"/>
        </w:rPr>
        <w:t>ый</w:t>
      </w:r>
      <w:r w:rsidRPr="007668FB">
        <w:rPr>
          <w:rFonts w:ascii="Times New Roman" w:hAnsi="Times New Roman"/>
        </w:rPr>
        <w:t xml:space="preserve"> учебн</w:t>
      </w:r>
      <w:r w:rsidR="002B3E34" w:rsidRPr="007668FB">
        <w:rPr>
          <w:rFonts w:ascii="Times New Roman" w:hAnsi="Times New Roman"/>
        </w:rPr>
        <w:t>ый</w:t>
      </w:r>
      <w:r w:rsidRPr="007668FB">
        <w:rPr>
          <w:rFonts w:ascii="Times New Roman" w:hAnsi="Times New Roman"/>
        </w:rPr>
        <w:t xml:space="preserve"> </w:t>
      </w:r>
      <w:r w:rsidR="002B3E34" w:rsidRPr="007668FB">
        <w:rPr>
          <w:rFonts w:ascii="Times New Roman" w:hAnsi="Times New Roman"/>
        </w:rPr>
        <w:t>график</w:t>
      </w:r>
      <w:r w:rsidRPr="007668FB">
        <w:rPr>
          <w:rFonts w:ascii="Times New Roman" w:hAnsi="Times New Roman"/>
        </w:rPr>
        <w:t xml:space="preserve"> на 201</w:t>
      </w:r>
      <w:r w:rsidRPr="007668FB">
        <w:rPr>
          <w:rFonts w:ascii="Times New Roman" w:hAnsi="Times New Roman"/>
        </w:rPr>
        <w:t>7</w:t>
      </w:r>
      <w:r w:rsidRPr="007668FB">
        <w:rPr>
          <w:rFonts w:ascii="Times New Roman" w:hAnsi="Times New Roman"/>
        </w:rPr>
        <w:t xml:space="preserve"> – 201</w:t>
      </w:r>
      <w:r w:rsidRPr="007668FB">
        <w:rPr>
          <w:rFonts w:ascii="Times New Roman" w:hAnsi="Times New Roman"/>
        </w:rPr>
        <w:t>8</w:t>
      </w:r>
      <w:r w:rsidR="009F5D71" w:rsidRPr="007668FB">
        <w:rPr>
          <w:rFonts w:ascii="Times New Roman" w:hAnsi="Times New Roman"/>
        </w:rPr>
        <w:t xml:space="preserve"> учебный год;</w:t>
      </w:r>
      <w:r w:rsidRPr="007668FB">
        <w:rPr>
          <w:rFonts w:ascii="Times New Roman" w:hAnsi="Times New Roman"/>
        </w:rPr>
        <w:t xml:space="preserve"> </w:t>
      </w:r>
    </w:p>
    <w:p w:rsidR="009F5D71" w:rsidRPr="007668FB" w:rsidRDefault="008227BD" w:rsidP="007668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8FB">
        <w:rPr>
          <w:rFonts w:ascii="Times New Roman" w:hAnsi="Times New Roman"/>
        </w:rPr>
        <w:t>режим</w:t>
      </w:r>
      <w:r w:rsidR="009F5D71" w:rsidRPr="007668FB">
        <w:rPr>
          <w:rFonts w:ascii="Times New Roman" w:hAnsi="Times New Roman"/>
        </w:rPr>
        <w:t>ы</w:t>
      </w:r>
      <w:r w:rsidRPr="007668FB">
        <w:rPr>
          <w:rFonts w:ascii="Times New Roman" w:hAnsi="Times New Roman"/>
        </w:rPr>
        <w:t xml:space="preserve"> дня для дошкольников всех возрастных групп на холодный и теплый периоды 201</w:t>
      </w:r>
      <w:r w:rsidRPr="007668FB">
        <w:rPr>
          <w:rFonts w:ascii="Times New Roman" w:hAnsi="Times New Roman"/>
        </w:rPr>
        <w:t>7</w:t>
      </w:r>
      <w:r w:rsidRPr="007668FB">
        <w:rPr>
          <w:rFonts w:ascii="Times New Roman" w:hAnsi="Times New Roman"/>
        </w:rPr>
        <w:t xml:space="preserve"> – 201</w:t>
      </w:r>
      <w:r w:rsidRPr="007668FB">
        <w:rPr>
          <w:rFonts w:ascii="Times New Roman" w:hAnsi="Times New Roman"/>
        </w:rPr>
        <w:t>8</w:t>
      </w:r>
      <w:r w:rsidR="009F5D71" w:rsidRPr="007668FB">
        <w:rPr>
          <w:rFonts w:ascii="Times New Roman" w:hAnsi="Times New Roman"/>
        </w:rPr>
        <w:t xml:space="preserve"> учебного года;</w:t>
      </w:r>
      <w:r w:rsidRPr="007668FB">
        <w:rPr>
          <w:rFonts w:ascii="Times New Roman" w:hAnsi="Times New Roman"/>
        </w:rPr>
        <w:t xml:space="preserve"> </w:t>
      </w:r>
    </w:p>
    <w:p w:rsidR="009F5D71" w:rsidRPr="007668FB" w:rsidRDefault="008227BD" w:rsidP="007668FB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8FB">
        <w:rPr>
          <w:rFonts w:ascii="Times New Roman" w:hAnsi="Times New Roman"/>
        </w:rPr>
        <w:t>схем</w:t>
      </w:r>
      <w:r w:rsidR="00B64C8C">
        <w:rPr>
          <w:rFonts w:ascii="Times New Roman" w:hAnsi="Times New Roman"/>
        </w:rPr>
        <w:t>ы</w:t>
      </w:r>
      <w:r w:rsidRPr="007668FB">
        <w:rPr>
          <w:rFonts w:ascii="Times New Roman" w:hAnsi="Times New Roman"/>
        </w:rPr>
        <w:t xml:space="preserve"> образовательной деятельности МДОУ на 201</w:t>
      </w:r>
      <w:r w:rsidRPr="007668FB">
        <w:rPr>
          <w:rFonts w:ascii="Times New Roman" w:hAnsi="Times New Roman"/>
        </w:rPr>
        <w:t>7</w:t>
      </w:r>
      <w:r w:rsidRPr="007668FB">
        <w:rPr>
          <w:rFonts w:ascii="Times New Roman" w:hAnsi="Times New Roman"/>
        </w:rPr>
        <w:t xml:space="preserve"> – 201</w:t>
      </w:r>
      <w:r w:rsidRPr="007668FB">
        <w:rPr>
          <w:rFonts w:ascii="Times New Roman" w:hAnsi="Times New Roman"/>
        </w:rPr>
        <w:t>8</w:t>
      </w:r>
      <w:r w:rsidR="009F5D71" w:rsidRPr="007668FB">
        <w:rPr>
          <w:rFonts w:ascii="Times New Roman" w:hAnsi="Times New Roman"/>
        </w:rPr>
        <w:t xml:space="preserve"> учебный год;</w:t>
      </w:r>
    </w:p>
    <w:p w:rsidR="007668FB" w:rsidRPr="00B64C8C" w:rsidRDefault="007668FB" w:rsidP="00B64C8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7668FB">
        <w:rPr>
          <w:rFonts w:ascii="Times New Roman" w:hAnsi="Times New Roman"/>
        </w:rPr>
        <w:lastRenderedPageBreak/>
        <w:t>Комплексно – тематический план образовательной деятельности на 2017 – 2018 учебный год</w:t>
      </w:r>
      <w:r>
        <w:rPr>
          <w:rFonts w:ascii="Times New Roman" w:hAnsi="Times New Roman"/>
        </w:rPr>
        <w:t>;</w:t>
      </w:r>
    </w:p>
    <w:p w:rsidR="003D7BDE" w:rsidRDefault="003D7BDE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Согласование и принятие Основной общеобразовательной программы для детей группы кратковременного пребывания.</w:t>
      </w:r>
      <w:r w:rsidRPr="003D7B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Старший воспитатель Железнякова М.А.</w:t>
      </w:r>
    </w:p>
    <w:p w:rsidR="008227BD" w:rsidRDefault="003D7BDE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227BD">
        <w:rPr>
          <w:rFonts w:ascii="Times New Roman" w:hAnsi="Times New Roman"/>
        </w:rPr>
        <w:t>.Согласование и принятие  циклограмм распределения рабочего времени педагогов  МДОУ на 201</w:t>
      </w:r>
      <w:r w:rsidR="008227BD">
        <w:rPr>
          <w:rFonts w:ascii="Times New Roman" w:hAnsi="Times New Roman"/>
        </w:rPr>
        <w:t>7</w:t>
      </w:r>
      <w:r w:rsidR="008227BD">
        <w:rPr>
          <w:rFonts w:ascii="Times New Roman" w:hAnsi="Times New Roman"/>
        </w:rPr>
        <w:t xml:space="preserve"> - 201</w:t>
      </w:r>
      <w:r w:rsidR="008227BD">
        <w:rPr>
          <w:rFonts w:ascii="Times New Roman" w:hAnsi="Times New Roman"/>
        </w:rPr>
        <w:t>8</w:t>
      </w:r>
      <w:r w:rsidR="008227BD">
        <w:rPr>
          <w:rFonts w:ascii="Times New Roman" w:hAnsi="Times New Roman"/>
        </w:rPr>
        <w:t xml:space="preserve"> учебный год. Старший воспитатель Железнякова М.А.</w:t>
      </w:r>
    </w:p>
    <w:p w:rsidR="008227BD" w:rsidRDefault="003D7BDE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227BD">
        <w:rPr>
          <w:rFonts w:ascii="Times New Roman" w:hAnsi="Times New Roman"/>
        </w:rPr>
        <w:t>.Согласование и принятие рабочих программ воспитателей и программ специалистов МДОУ на 201</w:t>
      </w:r>
      <w:r w:rsidR="008227BD">
        <w:rPr>
          <w:rFonts w:ascii="Times New Roman" w:hAnsi="Times New Roman"/>
        </w:rPr>
        <w:t>7</w:t>
      </w:r>
      <w:r w:rsidR="008227BD">
        <w:rPr>
          <w:rFonts w:ascii="Times New Roman" w:hAnsi="Times New Roman"/>
        </w:rPr>
        <w:t xml:space="preserve"> – 201</w:t>
      </w:r>
      <w:r w:rsidR="008227BD">
        <w:rPr>
          <w:rFonts w:ascii="Times New Roman" w:hAnsi="Times New Roman"/>
        </w:rPr>
        <w:t>8</w:t>
      </w:r>
      <w:r w:rsidR="008227BD">
        <w:rPr>
          <w:rFonts w:ascii="Times New Roman" w:hAnsi="Times New Roman"/>
        </w:rPr>
        <w:t xml:space="preserve"> учебный год. Педагоги МДОУ.</w:t>
      </w:r>
    </w:p>
    <w:p w:rsidR="008227BD" w:rsidRDefault="003D7BDE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227BD">
        <w:rPr>
          <w:rFonts w:ascii="Times New Roman" w:hAnsi="Times New Roman"/>
        </w:rPr>
        <w:t>. Согласование и принятие Плана физкультурно – оздоровительной работы МДОУ на 2016 – 2017 учебный год. Старший воспитатель Железнякова М.А.</w:t>
      </w:r>
    </w:p>
    <w:p w:rsidR="008227BD" w:rsidRDefault="008227BD" w:rsidP="00822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D7BD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.Согласование и принятие Плана мероприятий по </w:t>
      </w:r>
      <w:proofErr w:type="gramStart"/>
      <w:r>
        <w:rPr>
          <w:rFonts w:ascii="Times New Roman" w:hAnsi="Times New Roman"/>
        </w:rPr>
        <w:t>контролю  за</w:t>
      </w:r>
      <w:proofErr w:type="gramEnd"/>
      <w:r>
        <w:rPr>
          <w:rFonts w:ascii="Times New Roman" w:hAnsi="Times New Roman"/>
        </w:rPr>
        <w:t xml:space="preserve"> организацией питания МДОУ на 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– 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учебный год. Заведующий Голякова Т.И.</w:t>
      </w:r>
    </w:p>
    <w:p w:rsidR="008227BD" w:rsidRDefault="002B3E34" w:rsidP="008227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D7BDE">
        <w:rPr>
          <w:bCs/>
          <w:sz w:val="28"/>
          <w:szCs w:val="28"/>
        </w:rPr>
        <w:t>1</w:t>
      </w:r>
      <w:r w:rsidR="008227BD">
        <w:rPr>
          <w:bCs/>
          <w:sz w:val="28"/>
          <w:szCs w:val="28"/>
        </w:rPr>
        <w:t>.Согласование и принятие Плана мероприятий по обеспечению безопасности дорожного движения и профилактики детского дорожно – транспортного травматизма в МДОУ на 201</w:t>
      </w:r>
      <w:r>
        <w:rPr>
          <w:bCs/>
          <w:sz w:val="28"/>
          <w:szCs w:val="28"/>
        </w:rPr>
        <w:t>7</w:t>
      </w:r>
      <w:r w:rsidR="008227BD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8</w:t>
      </w:r>
      <w:r w:rsidR="008227BD">
        <w:rPr>
          <w:bCs/>
          <w:sz w:val="28"/>
          <w:szCs w:val="28"/>
        </w:rPr>
        <w:t xml:space="preserve"> учебный год.</w:t>
      </w:r>
    </w:p>
    <w:p w:rsidR="008227BD" w:rsidRDefault="002B3E34" w:rsidP="008227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D7BDE">
        <w:rPr>
          <w:bCs/>
          <w:sz w:val="28"/>
          <w:szCs w:val="28"/>
        </w:rPr>
        <w:t>2</w:t>
      </w:r>
      <w:r w:rsidR="008227BD">
        <w:rPr>
          <w:bCs/>
          <w:sz w:val="28"/>
          <w:szCs w:val="28"/>
        </w:rPr>
        <w:t>. Согласование и принятие Плана прохождения аттестации на 201</w:t>
      </w:r>
      <w:r>
        <w:rPr>
          <w:bCs/>
          <w:sz w:val="28"/>
          <w:szCs w:val="28"/>
        </w:rPr>
        <w:t>7</w:t>
      </w:r>
      <w:r w:rsidR="008227BD">
        <w:rPr>
          <w:bCs/>
          <w:sz w:val="28"/>
          <w:szCs w:val="28"/>
        </w:rPr>
        <w:t xml:space="preserve"> – 201</w:t>
      </w:r>
      <w:r>
        <w:rPr>
          <w:bCs/>
          <w:sz w:val="28"/>
          <w:szCs w:val="28"/>
        </w:rPr>
        <w:t>8</w:t>
      </w:r>
      <w:r w:rsidR="008227BD">
        <w:rPr>
          <w:bCs/>
          <w:sz w:val="28"/>
          <w:szCs w:val="28"/>
        </w:rPr>
        <w:t xml:space="preserve"> учебный год и Плана дополнительного профессионального обучения на 201</w:t>
      </w:r>
      <w:r>
        <w:rPr>
          <w:bCs/>
          <w:sz w:val="28"/>
          <w:szCs w:val="28"/>
        </w:rPr>
        <w:t>7</w:t>
      </w:r>
      <w:r w:rsidR="008227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8227BD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="008227BD">
        <w:rPr>
          <w:bCs/>
          <w:sz w:val="28"/>
          <w:szCs w:val="28"/>
        </w:rPr>
        <w:t>учебный год. Организация обеспечения процедуры аттестации педагогических работников и анализ кадрового потенциала МДОУ.</w:t>
      </w:r>
    </w:p>
    <w:p w:rsidR="00B64C8C" w:rsidRDefault="002B3E34" w:rsidP="00B64C8C">
      <w:pPr>
        <w:rPr>
          <w:rFonts w:ascii="Times New Roman" w:hAnsi="Times New Roman"/>
          <w:kern w:val="0"/>
        </w:rPr>
      </w:pPr>
      <w:r w:rsidRPr="00B64C8C">
        <w:rPr>
          <w:rFonts w:ascii="Times New Roman" w:hAnsi="Times New Roman"/>
          <w:bCs/>
        </w:rPr>
        <w:t>1</w:t>
      </w:r>
      <w:r w:rsidR="003D7BDE" w:rsidRPr="00B64C8C">
        <w:rPr>
          <w:rFonts w:ascii="Times New Roman" w:hAnsi="Times New Roman"/>
          <w:bCs/>
        </w:rPr>
        <w:t>3</w:t>
      </w:r>
      <w:r w:rsidR="008227BD" w:rsidRPr="00B64C8C">
        <w:rPr>
          <w:rFonts w:ascii="Times New Roman" w:hAnsi="Times New Roman"/>
          <w:bCs/>
        </w:rPr>
        <w:t>.Согласование и принятие Положения</w:t>
      </w:r>
      <w:r w:rsidR="008227BD">
        <w:rPr>
          <w:bCs/>
        </w:rPr>
        <w:t xml:space="preserve"> о </w:t>
      </w:r>
      <w:r w:rsidR="00B64C8C" w:rsidRPr="00B64C8C">
        <w:rPr>
          <w:rFonts w:ascii="Times New Roman" w:hAnsi="Times New Roman"/>
          <w:b/>
          <w:kern w:val="0"/>
        </w:rPr>
        <w:t xml:space="preserve"> </w:t>
      </w:r>
      <w:r w:rsidR="00B64C8C" w:rsidRPr="00B64C8C">
        <w:rPr>
          <w:rFonts w:ascii="Times New Roman" w:hAnsi="Times New Roman"/>
          <w:kern w:val="0"/>
        </w:rPr>
        <w:t xml:space="preserve">деятельности психолого-медико-педагогического консилиума </w:t>
      </w:r>
      <w:r w:rsidR="00B64C8C">
        <w:rPr>
          <w:rFonts w:ascii="Times New Roman" w:hAnsi="Times New Roman"/>
          <w:kern w:val="0"/>
        </w:rPr>
        <w:t>МДОУ.</w:t>
      </w:r>
    </w:p>
    <w:p w:rsidR="00B64C8C" w:rsidRPr="00B64C8C" w:rsidRDefault="00B64C8C" w:rsidP="00B64C8C">
      <w:pPr>
        <w:widowControl w:val="0"/>
        <w:autoSpaceDE w:val="0"/>
        <w:autoSpaceDN w:val="0"/>
        <w:adjustRightInd w:val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14.</w:t>
      </w:r>
      <w:r w:rsidRPr="00B64C8C">
        <w:rPr>
          <w:rFonts w:ascii="Times New Roman" w:hAnsi="Times New Roman"/>
          <w:bCs/>
        </w:rPr>
        <w:t xml:space="preserve"> </w:t>
      </w:r>
      <w:r w:rsidRPr="00B64C8C">
        <w:rPr>
          <w:rFonts w:ascii="Times New Roman" w:hAnsi="Times New Roman"/>
          <w:bCs/>
        </w:rPr>
        <w:t>Согласование и принятие Положения</w:t>
      </w:r>
      <w:r>
        <w:rPr>
          <w:bCs/>
        </w:rPr>
        <w:t xml:space="preserve"> о </w:t>
      </w:r>
      <w:r w:rsidRPr="00B64C8C">
        <w:rPr>
          <w:rFonts w:ascii="Times New Roman" w:hAnsi="Times New Roman"/>
          <w:b/>
          <w:kern w:val="0"/>
        </w:rPr>
        <w:t xml:space="preserve"> </w:t>
      </w:r>
      <w:r w:rsidRPr="00B64C8C">
        <w:rPr>
          <w:rFonts w:ascii="Times New Roman CYR" w:hAnsi="Times New Roman CYR"/>
          <w:b/>
          <w:bCs/>
          <w:kern w:val="0"/>
        </w:rPr>
        <w:t xml:space="preserve"> </w:t>
      </w:r>
      <w:r w:rsidRPr="00B64C8C">
        <w:rPr>
          <w:rFonts w:ascii="Times New Roman CYR" w:hAnsi="Times New Roman CYR"/>
          <w:bCs/>
          <w:kern w:val="0"/>
        </w:rPr>
        <w:t xml:space="preserve">логопедическом пункте </w:t>
      </w:r>
      <w:r>
        <w:rPr>
          <w:rFonts w:ascii="Times New Roman CYR" w:hAnsi="Times New Roman CYR"/>
          <w:bCs/>
          <w:kern w:val="0"/>
        </w:rPr>
        <w:t>МДОУ.</w:t>
      </w:r>
    </w:p>
    <w:p w:rsidR="002B3E34" w:rsidRDefault="002B3E34" w:rsidP="008227B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227BD" w:rsidRDefault="008227BD" w:rsidP="008227BD">
      <w:pPr>
        <w:spacing w:after="160"/>
        <w:ind w:left="709" w:right="397"/>
        <w:jc w:val="both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Председатель:                                      Т.И.Голякова</w:t>
      </w:r>
    </w:p>
    <w:p w:rsidR="008227BD" w:rsidRDefault="008227BD" w:rsidP="008227BD">
      <w:pPr>
        <w:spacing w:after="160"/>
        <w:ind w:left="709" w:right="397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kern w:val="0"/>
        </w:rPr>
        <w:t>Секретарь:                                            Ю.В. Григорьев</w:t>
      </w:r>
      <w:r>
        <w:rPr>
          <w:rFonts w:ascii="Times New Roman" w:eastAsia="Calibri" w:hAnsi="Times New Roman"/>
          <w:kern w:val="0"/>
          <w:lang w:eastAsia="en-US"/>
        </w:rPr>
        <w:t>а</w:t>
      </w:r>
    </w:p>
    <w:p w:rsidR="008227BD" w:rsidRDefault="008227BD" w:rsidP="008227BD"/>
    <w:p w:rsidR="00927A8D" w:rsidRDefault="00927A8D"/>
    <w:sectPr w:rsidR="0092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5B47"/>
    <w:multiLevelType w:val="hybridMultilevel"/>
    <w:tmpl w:val="E1A40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C"/>
    <w:rsid w:val="002B3E34"/>
    <w:rsid w:val="003D7BDE"/>
    <w:rsid w:val="005438CC"/>
    <w:rsid w:val="007668FB"/>
    <w:rsid w:val="008227BD"/>
    <w:rsid w:val="00927A8D"/>
    <w:rsid w:val="009F5D71"/>
    <w:rsid w:val="00B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BD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6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BD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BD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66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2017-09-19T06:53:00Z</dcterms:created>
  <dcterms:modified xsi:type="dcterms:W3CDTF">2017-09-19T08:06:00Z</dcterms:modified>
</cp:coreProperties>
</file>