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№21 п. Северный                               Белгородского района Белгородской области»</w:t>
      </w:r>
    </w:p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4</w:t>
      </w:r>
    </w:p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B80A1A" w:rsidRDefault="00B80A1A" w:rsidP="00B80A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29.05.2017г.</w:t>
      </w:r>
    </w:p>
    <w:p w:rsidR="00B80A1A" w:rsidRDefault="00B80A1A" w:rsidP="00B80A1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Присутствовало: 15 человек</w:t>
      </w:r>
    </w:p>
    <w:p w:rsidR="00B80A1A" w:rsidRDefault="00B80A1A" w:rsidP="00B80A1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Отсутствовало:  нет</w:t>
      </w:r>
    </w:p>
    <w:p w:rsidR="00B80A1A" w:rsidRDefault="00B80A1A" w:rsidP="00B80A1A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Регламент: 2 час 00 минут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Голякова Т.И. – заведующий МДОУ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Железнякова М.А. – старший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Мамасуева Ю.Н. – педагог-психолог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Пугачева Л.И. – учитель-логопед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Чеченева О.А. – музыкальный руководитель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Бронникова И.А. – инструктор по физическому воспитанию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Золотарева Т.И.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Бакаева Л.В.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Склярова Л.Н.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Н.Ф.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З.И.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К.Ю.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Л.М.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Шатова Т.В.–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Ю.В. – воспитатель</w:t>
      </w:r>
    </w:p>
    <w:p w:rsidR="00B80A1A" w:rsidRDefault="00B80A1A" w:rsidP="00B80A1A">
      <w:pPr>
        <w:tabs>
          <w:tab w:val="left" w:pos="5700"/>
        </w:tabs>
        <w:spacing w:after="0" w:line="240" w:lineRule="auto"/>
        <w:rPr>
          <w:sz w:val="28"/>
          <w:szCs w:val="28"/>
        </w:rPr>
      </w:pPr>
    </w:p>
    <w:p w:rsidR="00B80A1A" w:rsidRDefault="00B80A1A" w:rsidP="00B80A1A">
      <w:pPr>
        <w:spacing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«Итоги работы за 2016-2017 учебный год»</w:t>
      </w:r>
    </w:p>
    <w:p w:rsidR="00B80A1A" w:rsidRDefault="00B80A1A" w:rsidP="00B80A1A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овестка дня: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Выполнение решений предыдущего педагогического совета.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Итоги работы МДОУ, достижения педагогов в 2016-2017 учебном году.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Анализ состояния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 и анализ заболеваемости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2016 – 2017 учебный год.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Итоги работы педагогического коллектива МДОУ за 2016-2017 учебный год.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A41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>Анализ работы коррекционно-развивающей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готовности выпускников МДОУ к школьному обучению. </w:t>
      </w:r>
    </w:p>
    <w:p w:rsidR="00B80A1A" w:rsidRDefault="00B80A1A" w:rsidP="00B80A1A">
      <w:pPr>
        <w:spacing w:after="0" w:line="240" w:lineRule="auto"/>
        <w:ind w:firstLine="150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Ознакомление с планом деятельности,  с режимом  дня, с  планом  физкультурно – оздоровительной работы  на летний оздоровительный  период 2016 – 2017 учебного года.</w:t>
      </w:r>
    </w:p>
    <w:p w:rsidR="00B80A1A" w:rsidRDefault="00B80A1A" w:rsidP="00B80A1A">
      <w:pPr>
        <w:spacing w:line="240" w:lineRule="auto"/>
        <w:ind w:lef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8.Ознакомление с положением конкурса</w:t>
      </w:r>
      <w:r w:rsidRPr="009B233F">
        <w:rPr>
          <w:rFonts w:ascii="Times New Roman" w:eastAsiaTheme="minorHAnsi" w:hAnsi="Times New Roman"/>
          <w:sz w:val="28"/>
          <w:szCs w:val="28"/>
        </w:rPr>
        <w:t xml:space="preserve"> «Лучши</w:t>
      </w:r>
      <w:r>
        <w:rPr>
          <w:rFonts w:ascii="Times New Roman" w:eastAsiaTheme="minorHAnsi" w:hAnsi="Times New Roman"/>
          <w:sz w:val="28"/>
          <w:szCs w:val="28"/>
        </w:rPr>
        <w:t xml:space="preserve">й участок детского сада 2017»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9.Рассматривание предварительного варианта отчета о результатах самообследования.</w:t>
      </w:r>
    </w:p>
    <w:p w:rsidR="00B80A1A" w:rsidRPr="009B233F" w:rsidRDefault="00B80A1A" w:rsidP="00B80A1A">
      <w:pPr>
        <w:spacing w:line="240" w:lineRule="auto"/>
        <w:ind w:left="15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B80A1A" w:rsidRPr="00BE73B3" w:rsidRDefault="00B80A1A" w:rsidP="00B80A1A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BE7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РЕШЕНИЯ: </w:t>
      </w:r>
    </w:p>
    <w:p w:rsidR="00B80A1A" w:rsidRDefault="00B80A1A" w:rsidP="00B80A1A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1.Признать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педагогического коллектива по реализации Основной образовательной программы МДОУ и Плана деятельности  в 2016 – 2017 учебном   году удовлетворительной.</w:t>
      </w:r>
    </w:p>
    <w:p w:rsidR="00B80A1A" w:rsidRDefault="00B80A1A" w:rsidP="00B80A1A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2.Выразить благодарность музыкальному руководителю Чеченевой О.А., инструктору по физической культуре Бронниковой И.А., воспитателям: Григорьевой Ю.В., Мезенцевой Т.Ю. за подготовку и проведение выпускных праздников.</w:t>
      </w:r>
    </w:p>
    <w:p w:rsidR="00B80A1A" w:rsidRDefault="00B80A1A" w:rsidP="00B80A1A">
      <w:pPr>
        <w:spacing w:after="0" w:line="240" w:lineRule="auto"/>
        <w:ind w:left="-142"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3.Отметить хорошую подготовку детей к школе воспитателями: Золотаревой Т.И., Бакаевой Л.В., Седневой З.И., Скляровой Л.Н. </w:t>
      </w:r>
    </w:p>
    <w:p w:rsidR="00B80A1A" w:rsidRDefault="00B80A1A" w:rsidP="00B80A1A">
      <w:pPr>
        <w:spacing w:after="0" w:line="240" w:lineRule="auto"/>
        <w:ind w:left="-142"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4.Считать коррекционно – развивающую работу педагога – психолога Мамасуевой Ю.Н. и учителя – логопеда Пугачевой Л.И. с детьми с ограниченными возможностями здоровья в 2016 – 2017 учебном году выполненной на высоком профессиональном уровне.</w:t>
      </w:r>
    </w:p>
    <w:p w:rsidR="00B80A1A" w:rsidRDefault="00B80A1A" w:rsidP="00B80A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5.Принять  план деятельности,  план физкультурно – оздоровительной работы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ежимы дня на летний оздоровительный  период 2017  года.</w:t>
      </w:r>
    </w:p>
    <w:p w:rsidR="00B80A1A" w:rsidRDefault="00B80A1A" w:rsidP="00B80A1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71A7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 соблюдать инструкцию по организации охраны и здоровья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оздоровительный период.      </w:t>
      </w:r>
    </w:p>
    <w:p w:rsidR="00B80A1A" w:rsidRPr="009B233F" w:rsidRDefault="00B80A1A" w:rsidP="00B80A1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Ответственные: педагоги МДОУ Срок: до 31.08.2017г. </w:t>
      </w:r>
    </w:p>
    <w:p w:rsidR="00B80A1A" w:rsidRDefault="00B80A1A" w:rsidP="00B80A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7.Принять к сведению предварительный вариант отчета по самообследованию.</w:t>
      </w:r>
    </w:p>
    <w:p w:rsidR="00B80A1A" w:rsidRDefault="00B80A1A" w:rsidP="00B80A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8.Подготовить окончательный вариант отчета по  самообследованию. Ответственный: ст. воспитатель Железнякова М.А.        Срок: до 29.07.2017г.                                </w:t>
      </w:r>
    </w:p>
    <w:p w:rsidR="00B80A1A" w:rsidRPr="0006467D" w:rsidRDefault="00B80A1A" w:rsidP="00B80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A1A" w:rsidRDefault="00B80A1A" w:rsidP="00B80A1A">
      <w:pPr>
        <w:shd w:val="clear" w:color="auto" w:fill="FFFFFF"/>
        <w:tabs>
          <w:tab w:val="left" w:pos="4125"/>
        </w:tabs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Председатель:                             Голякова Т.И.</w:t>
      </w:r>
    </w:p>
    <w:p w:rsidR="00B80A1A" w:rsidRDefault="00B80A1A" w:rsidP="00B80A1A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Григорьева Ю.В.</w:t>
      </w:r>
    </w:p>
    <w:p w:rsidR="00B80A1A" w:rsidRDefault="00B80A1A" w:rsidP="00B80A1A"/>
    <w:p w:rsidR="00B80A1A" w:rsidRDefault="00B80A1A" w:rsidP="00B80A1A"/>
    <w:p w:rsidR="00B80A1A" w:rsidRPr="00271A75" w:rsidRDefault="00B80A1A" w:rsidP="00B8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CC5" w:rsidRDefault="00AD3CC5"/>
    <w:sectPr w:rsidR="00AD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5"/>
    <w:rsid w:val="00AD3CC5"/>
    <w:rsid w:val="00B80A1A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2017-06-09T08:35:00Z</dcterms:created>
  <dcterms:modified xsi:type="dcterms:W3CDTF">2017-06-09T08:37:00Z</dcterms:modified>
</cp:coreProperties>
</file>