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83" w:rsidRDefault="00551E83" w:rsidP="00551E83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Муниципальное дошкольное образовательное учреждение</w:t>
      </w:r>
    </w:p>
    <w:p w:rsidR="00551E83" w:rsidRDefault="00551E83" w:rsidP="00551E83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«Детский сад комбинированного вида №21 п. Северный Белгородского района Белгородской области»</w:t>
      </w:r>
    </w:p>
    <w:p w:rsidR="00551E83" w:rsidRDefault="00551E83" w:rsidP="00551E83">
      <w:pPr>
        <w:jc w:val="center"/>
        <w:rPr>
          <w:rFonts w:ascii="Times New Roman" w:hAnsi="Times New Roman"/>
          <w:kern w:val="0"/>
        </w:rPr>
      </w:pPr>
    </w:p>
    <w:p w:rsidR="00551E83" w:rsidRDefault="00551E83" w:rsidP="00551E83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Протокол № 3</w:t>
      </w:r>
    </w:p>
    <w:p w:rsidR="00551E83" w:rsidRDefault="00551E83" w:rsidP="00551E83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Заседания Педагогического совета </w:t>
      </w:r>
    </w:p>
    <w:p w:rsidR="00551E83" w:rsidRDefault="00551E83" w:rsidP="00551E83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от </w:t>
      </w:r>
      <w:r w:rsidR="007F5AD3">
        <w:rPr>
          <w:rFonts w:ascii="Times New Roman" w:hAnsi="Times New Roman"/>
          <w:b/>
          <w:kern w:val="0"/>
        </w:rPr>
        <w:t>27</w:t>
      </w:r>
      <w:r>
        <w:rPr>
          <w:rFonts w:ascii="Times New Roman" w:hAnsi="Times New Roman"/>
          <w:b/>
          <w:kern w:val="0"/>
        </w:rPr>
        <w:t>.0</w:t>
      </w:r>
      <w:r w:rsidR="007F5AD3">
        <w:rPr>
          <w:rFonts w:ascii="Times New Roman" w:hAnsi="Times New Roman"/>
          <w:b/>
          <w:kern w:val="0"/>
        </w:rPr>
        <w:t>2</w:t>
      </w:r>
      <w:r>
        <w:rPr>
          <w:rFonts w:ascii="Times New Roman" w:hAnsi="Times New Roman"/>
          <w:b/>
          <w:kern w:val="0"/>
        </w:rPr>
        <w:t>.201</w:t>
      </w:r>
      <w:r w:rsidR="007F5AD3"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/>
          <w:b/>
          <w:kern w:val="0"/>
        </w:rPr>
        <w:t>г.</w:t>
      </w:r>
    </w:p>
    <w:p w:rsidR="00551E83" w:rsidRDefault="00551E83" w:rsidP="00551E83">
      <w:pPr>
        <w:tabs>
          <w:tab w:val="left" w:pos="5700"/>
        </w:tabs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Присутствовало: 16 человек</w:t>
      </w:r>
    </w:p>
    <w:p w:rsidR="00551E83" w:rsidRDefault="00551E83" w:rsidP="00551E83">
      <w:pPr>
        <w:tabs>
          <w:tab w:val="left" w:pos="5700"/>
        </w:tabs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             </w:t>
      </w:r>
      <w:r w:rsidR="00BC75A4">
        <w:rPr>
          <w:rFonts w:ascii="Times New Roman" w:hAnsi="Times New Roman"/>
          <w:kern w:val="0"/>
        </w:rPr>
        <w:t xml:space="preserve">     </w:t>
      </w:r>
      <w:r>
        <w:rPr>
          <w:rFonts w:ascii="Times New Roman" w:hAnsi="Times New Roman"/>
          <w:kern w:val="0"/>
        </w:rPr>
        <w:t xml:space="preserve"> Регламент: 2 час 00 минут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Голякова Т.И. – заведующий МДОУ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Железнякова М.А. – старший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Мамасуева Ю.Н. – педагог-психолог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Пугачева Л.И. – учитель-логопед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Чеченева О.А. – музыкальный руководитель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Бронникова И.А. – инструктор по физическому воспитанию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Золотарева Т.И. – воспитатель 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Бакаева Л.В. –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Склярова Л.Н. – воспитатель</w:t>
      </w:r>
    </w:p>
    <w:p w:rsidR="00551E83" w:rsidRDefault="007F5AD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Медведева Н.Ф.</w:t>
      </w:r>
      <w:r w:rsidR="00551E83">
        <w:rPr>
          <w:rFonts w:ascii="Times New Roman" w:hAnsi="Times New Roman"/>
          <w:kern w:val="0"/>
        </w:rPr>
        <w:t xml:space="preserve"> –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Седнева З.И. – воспитатель 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Седнева К.Ю. –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proofErr w:type="gramStart"/>
      <w:r>
        <w:rPr>
          <w:rFonts w:ascii="Times New Roman" w:hAnsi="Times New Roman"/>
          <w:kern w:val="0"/>
        </w:rPr>
        <w:t>Широких</w:t>
      </w:r>
      <w:proofErr w:type="gramEnd"/>
      <w:r>
        <w:rPr>
          <w:rFonts w:ascii="Times New Roman" w:hAnsi="Times New Roman"/>
          <w:kern w:val="0"/>
        </w:rPr>
        <w:t xml:space="preserve"> Л.М. –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Григорьева  Ю.В. – воспитатель</w:t>
      </w:r>
    </w:p>
    <w:p w:rsidR="00551E83" w:rsidRDefault="00551E83" w:rsidP="00551E83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bCs/>
          <w:kern w:val="0"/>
        </w:rPr>
        <w:t xml:space="preserve">Мезенцева Т.Ю. 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- </w:t>
      </w:r>
      <w:r>
        <w:rPr>
          <w:rFonts w:ascii="Times New Roman" w:eastAsia="Calibri" w:hAnsi="Times New Roman"/>
          <w:kern w:val="0"/>
          <w:lang w:eastAsia="en-US"/>
        </w:rPr>
        <w:t xml:space="preserve">воспитатель  </w:t>
      </w:r>
    </w:p>
    <w:p w:rsidR="00551E83" w:rsidRDefault="00551E83" w:rsidP="00551E83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Шатова Т.В. -  воспитатель</w:t>
      </w:r>
    </w:p>
    <w:p w:rsidR="00FC73CE" w:rsidRDefault="00FC73CE" w:rsidP="007F5AD3">
      <w:pPr>
        <w:rPr>
          <w:rFonts w:ascii="Times New Roman" w:eastAsia="Calibri" w:hAnsi="Times New Roman"/>
          <w:kern w:val="0"/>
          <w:lang w:eastAsia="en-US"/>
        </w:rPr>
      </w:pPr>
    </w:p>
    <w:p w:rsidR="007F5AD3" w:rsidRPr="007F5AD3" w:rsidRDefault="00FC73CE" w:rsidP="007F5AD3">
      <w:pPr>
        <w:rPr>
          <w:rFonts w:ascii="Times New Roman" w:hAnsi="Times New Roman"/>
          <w:b/>
          <w:kern w:val="0"/>
          <w:szCs w:val="24"/>
        </w:rPr>
      </w:pPr>
      <w:r w:rsidRPr="00FC73CE">
        <w:rPr>
          <w:rFonts w:ascii="Times New Roman" w:eastAsia="Calibri" w:hAnsi="Times New Roman"/>
          <w:b/>
          <w:kern w:val="0"/>
          <w:lang w:eastAsia="en-US"/>
        </w:rPr>
        <w:t>Форма проведения:</w:t>
      </w:r>
      <w:r>
        <w:rPr>
          <w:rFonts w:ascii="Times New Roman" w:eastAsia="Calibri" w:hAnsi="Times New Roman"/>
          <w:kern w:val="0"/>
          <w:lang w:eastAsia="en-US"/>
        </w:rPr>
        <w:t xml:space="preserve"> </w:t>
      </w:r>
      <w:r w:rsidR="00551E83">
        <w:rPr>
          <w:rFonts w:ascii="Times New Roman" w:eastAsia="Calibri" w:hAnsi="Times New Roman"/>
          <w:b/>
          <w:kern w:val="0"/>
          <w:lang w:eastAsia="en-US"/>
        </w:rPr>
        <w:t xml:space="preserve"> </w:t>
      </w:r>
      <w:r w:rsidRPr="00FC73CE">
        <w:rPr>
          <w:rFonts w:ascii="Times New Roman" w:hAnsi="Times New Roman"/>
          <w:b/>
          <w:bCs/>
        </w:rPr>
        <w:t>Круглый стол</w:t>
      </w:r>
    </w:p>
    <w:p w:rsidR="007F5AD3" w:rsidRDefault="00FC73CE" w:rsidP="007F5AD3">
      <w:pPr>
        <w:rPr>
          <w:rFonts w:ascii="Times New Roman" w:hAnsi="Times New Roman"/>
          <w:b/>
          <w:bCs/>
          <w:kern w:val="0"/>
          <w:lang w:eastAsia="en-US"/>
        </w:rPr>
      </w:pPr>
      <w:r>
        <w:rPr>
          <w:rFonts w:ascii="Times New Roman" w:hAnsi="Times New Roman"/>
          <w:b/>
          <w:bCs/>
          <w:u w:val="single"/>
        </w:rPr>
        <w:t>Тема:</w:t>
      </w:r>
      <w:r w:rsidR="00551E83">
        <w:rPr>
          <w:b/>
          <w:bCs/>
        </w:rPr>
        <w:t xml:space="preserve"> </w:t>
      </w:r>
      <w:r w:rsidR="007F5AD3" w:rsidRPr="007F5AD3">
        <w:rPr>
          <w:rFonts w:ascii="Times New Roman" w:hAnsi="Times New Roman"/>
          <w:b/>
          <w:bCs/>
          <w:kern w:val="0"/>
          <w:lang w:eastAsia="en-US"/>
        </w:rPr>
        <w:t xml:space="preserve">«Познавательное развитие дошкольников в условиях реализации ФГОС </w:t>
      </w:r>
      <w:proofErr w:type="gramStart"/>
      <w:r w:rsidR="007F5AD3" w:rsidRPr="007F5AD3">
        <w:rPr>
          <w:rFonts w:ascii="Times New Roman" w:hAnsi="Times New Roman"/>
          <w:b/>
          <w:bCs/>
          <w:kern w:val="0"/>
          <w:lang w:eastAsia="en-US"/>
        </w:rPr>
        <w:t>ДО</w:t>
      </w:r>
      <w:proofErr w:type="gramEnd"/>
      <w:r w:rsidR="007F5AD3" w:rsidRPr="007F5AD3">
        <w:rPr>
          <w:rFonts w:ascii="Times New Roman" w:hAnsi="Times New Roman"/>
          <w:b/>
          <w:bCs/>
          <w:kern w:val="0"/>
          <w:lang w:eastAsia="en-US"/>
        </w:rPr>
        <w:t>»</w:t>
      </w:r>
    </w:p>
    <w:p w:rsidR="007F5AD3" w:rsidRPr="007F5AD3" w:rsidRDefault="007F5AD3" w:rsidP="007F5AD3">
      <w:pPr>
        <w:rPr>
          <w:rFonts w:ascii="Times New Roman" w:hAnsi="Times New Roman"/>
          <w:b/>
          <w:kern w:val="0"/>
          <w:szCs w:val="24"/>
        </w:rPr>
      </w:pPr>
    </w:p>
    <w:p w:rsidR="007F5AD3" w:rsidRPr="007F5AD3" w:rsidRDefault="007F5AD3" w:rsidP="007F5AD3">
      <w:pPr>
        <w:widowControl w:val="0"/>
        <w:spacing w:after="200"/>
        <w:rPr>
          <w:rFonts w:ascii="Times New Roman" w:eastAsia="Calibri" w:hAnsi="Times New Roman"/>
          <w:color w:val="000000"/>
          <w:kern w:val="0"/>
          <w:lang w:eastAsia="en-US"/>
        </w:rPr>
      </w:pP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>Цель:</w:t>
      </w:r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Активно внедрять и использовать в работе педагогов системные приемы и техники исследовательской и проектной деятельности с целью познавательного развития воспитанников  в условиях реализации ФГОС </w:t>
      </w:r>
      <w:proofErr w:type="gramStart"/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ДО</w:t>
      </w:r>
      <w:proofErr w:type="gramEnd"/>
      <w:r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</w:p>
    <w:p w:rsidR="00B07488" w:rsidRDefault="007F5AD3" w:rsidP="00B07488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Повестка: </w:t>
      </w:r>
    </w:p>
    <w:p w:rsidR="00995904" w:rsidRPr="007C1249" w:rsidRDefault="00995904" w:rsidP="00995904">
      <w:pPr>
        <w:pStyle w:val="a3"/>
        <w:spacing w:before="0" w:beforeAutospacing="0" w:after="0" w:afterAutospacing="0"/>
        <w:ind w:right="397"/>
        <w:rPr>
          <w:bCs/>
          <w:sz w:val="28"/>
          <w:szCs w:val="28"/>
        </w:rPr>
      </w:pPr>
      <w:r w:rsidRPr="007C1249">
        <w:rPr>
          <w:bCs/>
          <w:sz w:val="28"/>
          <w:szCs w:val="28"/>
        </w:rPr>
        <w:t>1.Выполнение решений педагогического совета от 12.12.2016</w:t>
      </w:r>
      <w:r w:rsidR="007C1249">
        <w:rPr>
          <w:bCs/>
          <w:sz w:val="28"/>
          <w:szCs w:val="28"/>
        </w:rPr>
        <w:t xml:space="preserve"> </w:t>
      </w:r>
      <w:r w:rsidRPr="007C1249">
        <w:rPr>
          <w:bCs/>
          <w:sz w:val="28"/>
          <w:szCs w:val="28"/>
        </w:rPr>
        <w:t>г. Заведующий Голякова Т.И.</w:t>
      </w:r>
    </w:p>
    <w:p w:rsidR="00B07488" w:rsidRDefault="007C1249" w:rsidP="00B07488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2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>.Использование т</w:t>
      </w:r>
      <w:r w:rsidR="00B07488" w:rsidRPr="00F534D0">
        <w:rPr>
          <w:rFonts w:ascii="Times New Roman" w:eastAsia="Calibri" w:hAnsi="Times New Roman"/>
          <w:color w:val="000000"/>
          <w:kern w:val="0"/>
          <w:lang w:eastAsia="en-US"/>
        </w:rPr>
        <w:t>ехнологи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>й</w:t>
      </w:r>
      <w:r w:rsidR="00B07488" w:rsidRPr="00F534D0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>в работе ДОУ с целью познавательного развития дошкольников.</w:t>
      </w:r>
    </w:p>
    <w:p w:rsidR="007F5AD3" w:rsidRDefault="00B07488" w:rsidP="007F5AD3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  <w:kern w:val="0"/>
        </w:rPr>
        <w:t>Старший воспитатель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>Железнякова М.А.</w:t>
      </w:r>
      <w:r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   </w:t>
      </w:r>
    </w:p>
    <w:p w:rsidR="00F534D0" w:rsidRDefault="007C1249" w:rsidP="007F5AD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3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>.Итоги тематического контроля «</w:t>
      </w:r>
      <w:r w:rsidR="007F5AD3" w:rsidRPr="007F5AD3">
        <w:rPr>
          <w:rFonts w:ascii="Times New Roman" w:hAnsi="Times New Roman"/>
          <w:kern w:val="0"/>
        </w:rPr>
        <w:t>Изучение системы работы  и уровня профессионального мастерства педагогов по формированию у детей элементарны</w:t>
      </w:r>
      <w:r w:rsidR="00F534D0">
        <w:rPr>
          <w:rFonts w:ascii="Times New Roman" w:hAnsi="Times New Roman"/>
          <w:kern w:val="0"/>
        </w:rPr>
        <w:t xml:space="preserve">х математических представлений». </w:t>
      </w:r>
    </w:p>
    <w:p w:rsidR="007F5AD3" w:rsidRDefault="00F534D0" w:rsidP="007F5AD3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  <w:kern w:val="0"/>
        </w:rPr>
        <w:t>Старший воспитатель</w:t>
      </w:r>
      <w:r w:rsidR="007F5AD3"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</w:t>
      </w:r>
      <w:r w:rsidRPr="00F534D0">
        <w:rPr>
          <w:rFonts w:ascii="Times New Roman" w:eastAsia="Calibri" w:hAnsi="Times New Roman"/>
          <w:color w:val="000000"/>
          <w:kern w:val="0"/>
          <w:lang w:eastAsia="en-US"/>
        </w:rPr>
        <w:t>Железнякова М.А.</w:t>
      </w:r>
      <w:r w:rsidR="007F5AD3" w:rsidRPr="007F5AD3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  </w:t>
      </w:r>
    </w:p>
    <w:p w:rsidR="00DE7CB0" w:rsidRDefault="00DE7CB0" w:rsidP="007F5AD3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hAnsi="Times New Roman"/>
        </w:rPr>
        <w:lastRenderedPageBreak/>
        <w:t>4. Практические ситуации – упражнения по заполнению таблиц «Программные задачи в образовательной области «Познавательное развитие»</w:t>
      </w:r>
      <w:r w:rsidRPr="005A59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соответствии с возрастными особенностями воспитанников» и «Приемы активизации познавательной деятельности в различных возрастных группах».</w:t>
      </w:r>
    </w:p>
    <w:p w:rsidR="00207000" w:rsidRDefault="00DE7CB0" w:rsidP="007F5AD3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5</w:t>
      </w:r>
      <w:r w:rsidR="007F5AD3" w:rsidRPr="007F5AD3">
        <w:rPr>
          <w:rFonts w:ascii="Times New Roman" w:hAnsi="Times New Roman"/>
          <w:kern w:val="0"/>
        </w:rPr>
        <w:t>.</w:t>
      </w:r>
      <w:r w:rsidR="00B07488">
        <w:rPr>
          <w:rFonts w:ascii="Times New Roman" w:hAnsi="Times New Roman"/>
          <w:kern w:val="0"/>
        </w:rPr>
        <w:t>«</w:t>
      </w:r>
      <w:r w:rsidR="007F5AD3" w:rsidRPr="007F5AD3">
        <w:rPr>
          <w:rFonts w:ascii="Times New Roman" w:hAnsi="Times New Roman"/>
          <w:kern w:val="0"/>
        </w:rPr>
        <w:t>Формирование элементарных математически</w:t>
      </w:r>
      <w:r w:rsidR="00F534D0">
        <w:rPr>
          <w:rFonts w:ascii="Times New Roman" w:hAnsi="Times New Roman"/>
          <w:kern w:val="0"/>
        </w:rPr>
        <w:t>х</w:t>
      </w:r>
      <w:r w:rsidR="007F5AD3" w:rsidRPr="007F5AD3">
        <w:rPr>
          <w:rFonts w:ascii="Times New Roman" w:hAnsi="Times New Roman"/>
          <w:kern w:val="0"/>
        </w:rPr>
        <w:t xml:space="preserve"> представлений через организацию проб</w:t>
      </w:r>
      <w:r w:rsidR="00B07488">
        <w:rPr>
          <w:rFonts w:ascii="Times New Roman" w:hAnsi="Times New Roman"/>
          <w:kern w:val="0"/>
        </w:rPr>
        <w:t>лемно - поисковой деятельности»</w:t>
      </w:r>
      <w:r w:rsidR="007C1249">
        <w:rPr>
          <w:rFonts w:ascii="Times New Roman" w:hAnsi="Times New Roman"/>
          <w:kern w:val="0"/>
        </w:rPr>
        <w:t>.</w:t>
      </w:r>
      <w:r w:rsidR="008E4E86" w:rsidRPr="008E4E86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8E4E86">
        <w:rPr>
          <w:rFonts w:ascii="Times New Roman" w:eastAsia="Calibri" w:hAnsi="Times New Roman"/>
          <w:color w:val="000000"/>
          <w:kern w:val="0"/>
          <w:lang w:eastAsia="en-US"/>
        </w:rPr>
        <w:t>Представление проектной  и исследовательской деятельности по теме: «</w:t>
      </w:r>
      <w:r w:rsidR="008E4E86">
        <w:rPr>
          <w:rFonts w:ascii="Times New Roman" w:hAnsi="Times New Roman"/>
          <w:kern w:val="0"/>
        </w:rPr>
        <w:t xml:space="preserve">Развитие представлений о геометрических фигурах у детей средней группы» </w:t>
      </w:r>
      <w:r w:rsidR="007C1249">
        <w:rPr>
          <w:rFonts w:ascii="Times New Roman" w:hAnsi="Times New Roman"/>
          <w:kern w:val="0"/>
        </w:rPr>
        <w:t>Воспитател</w:t>
      </w:r>
      <w:r w:rsidR="00207000">
        <w:rPr>
          <w:rFonts w:ascii="Times New Roman" w:hAnsi="Times New Roman"/>
          <w:kern w:val="0"/>
        </w:rPr>
        <w:t>ь</w:t>
      </w:r>
      <w:r w:rsidR="00F531CA">
        <w:rPr>
          <w:rFonts w:ascii="Times New Roman" w:hAnsi="Times New Roman"/>
          <w:kern w:val="0"/>
        </w:rPr>
        <w:t xml:space="preserve"> средней группы: </w:t>
      </w:r>
      <w:r w:rsidR="008E4E86">
        <w:rPr>
          <w:rFonts w:ascii="Times New Roman" w:hAnsi="Times New Roman"/>
          <w:kern w:val="0"/>
        </w:rPr>
        <w:t>Мезенцева Т.Ю.</w:t>
      </w:r>
    </w:p>
    <w:p w:rsidR="00812DC7" w:rsidRPr="007C1249" w:rsidRDefault="00DE7CB0" w:rsidP="007F5AD3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6</w:t>
      </w:r>
      <w:r w:rsidR="00812DC7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 w:rsidR="00812DC7" w:rsidRPr="00812DC7">
        <w:t>«</w:t>
      </w:r>
      <w:r w:rsidR="00812DC7" w:rsidRPr="00812DC7">
        <w:rPr>
          <w:rFonts w:ascii="Times New Roman" w:eastAsia="Calibri" w:hAnsi="Times New Roman"/>
          <w:color w:val="000000"/>
          <w:kern w:val="0"/>
          <w:lang w:eastAsia="en-US"/>
        </w:rPr>
        <w:t>Моделирование как метод логико-математического развития детей старшего дошкольного возраста»</w:t>
      </w:r>
    </w:p>
    <w:p w:rsidR="00812DC7" w:rsidRPr="00812DC7" w:rsidRDefault="00B07488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Воспитатель </w:t>
      </w:r>
      <w:r w:rsidR="00812DC7">
        <w:rPr>
          <w:rFonts w:ascii="Times New Roman" w:eastAsia="Calibri" w:hAnsi="Times New Roman"/>
          <w:color w:val="000000"/>
          <w:kern w:val="0"/>
          <w:lang w:eastAsia="en-US"/>
        </w:rPr>
        <w:t>подготовительной группы «Б» Бакаевой Л.В.</w:t>
      </w:r>
    </w:p>
    <w:p w:rsidR="00F534D0" w:rsidRPr="007C1249" w:rsidRDefault="00DE7CB0" w:rsidP="007F5AD3">
      <w:pPr>
        <w:tabs>
          <w:tab w:val="left" w:pos="5700"/>
        </w:tabs>
        <w:rPr>
          <w:rFonts w:ascii="Times New Roman" w:eastAsia="Calibri" w:hAnsi="Times New Roman"/>
          <w:b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7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 xml:space="preserve">Использование 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исследовател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>ьск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>ой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 xml:space="preserve"> и проектн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>ой деятельности с целью формирования первичных представлений о себе, других людях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 </w:t>
      </w:r>
    </w:p>
    <w:p w:rsidR="004054DF" w:rsidRDefault="00F534D0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Представление проектной 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 xml:space="preserve"> и исследовательской 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деятельности </w:t>
      </w:r>
      <w:r w:rsidR="00B07488">
        <w:rPr>
          <w:rFonts w:ascii="Times New Roman" w:eastAsia="Calibri" w:hAnsi="Times New Roman"/>
          <w:color w:val="000000"/>
          <w:kern w:val="0"/>
          <w:lang w:eastAsia="en-US"/>
        </w:rPr>
        <w:t xml:space="preserve">по теме: 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«Ткани разные нужны, ткани разные важны» </w:t>
      </w:r>
    </w:p>
    <w:p w:rsidR="00093BFF" w:rsidRDefault="004054DF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В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>оспитатели</w:t>
      </w:r>
      <w:r w:rsidRPr="004054DF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старшей группы «А»: 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>Шатова Т.В., Широких Л.М.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                                              </w:t>
      </w:r>
      <w:r w:rsidR="00F534D0">
        <w:rPr>
          <w:rFonts w:ascii="Times New Roman" w:eastAsia="Calibri" w:hAnsi="Times New Roman"/>
          <w:color w:val="000000"/>
          <w:kern w:val="0"/>
          <w:lang w:eastAsia="en-US"/>
        </w:rPr>
        <w:t xml:space="preserve">           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DE7CB0">
        <w:rPr>
          <w:rFonts w:ascii="Times New Roman" w:eastAsia="Calibri" w:hAnsi="Times New Roman"/>
          <w:color w:val="000000"/>
          <w:kern w:val="0"/>
          <w:lang w:eastAsia="en-US"/>
        </w:rPr>
        <w:t>8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>.</w:t>
      </w:r>
      <w:r w:rsidR="00093BFF">
        <w:rPr>
          <w:rFonts w:ascii="Times New Roman" w:eastAsia="Calibri" w:hAnsi="Times New Roman"/>
          <w:color w:val="000000"/>
          <w:kern w:val="0"/>
          <w:lang w:eastAsia="en-US"/>
        </w:rPr>
        <w:t>Мастер – класс: «</w:t>
      </w:r>
      <w:r w:rsidR="007F5AD3" w:rsidRPr="007F5AD3">
        <w:rPr>
          <w:rFonts w:ascii="Times New Roman" w:eastAsia="Calibri" w:hAnsi="Times New Roman"/>
          <w:color w:val="000000"/>
          <w:kern w:val="0"/>
          <w:lang w:eastAsia="en-US"/>
        </w:rPr>
        <w:t>Обучение системным приемам и техникам познавательного и речевого развития детей на занятиях математикой</w:t>
      </w:r>
      <w:r w:rsidR="00093BFF">
        <w:rPr>
          <w:rFonts w:ascii="Times New Roman" w:eastAsia="Calibri" w:hAnsi="Times New Roman"/>
          <w:color w:val="000000"/>
          <w:kern w:val="0"/>
          <w:lang w:eastAsia="en-US"/>
        </w:rPr>
        <w:t>».</w:t>
      </w:r>
    </w:p>
    <w:p w:rsidR="00093BFF" w:rsidRDefault="00093BFF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Воспитатель </w:t>
      </w:r>
      <w:r w:rsidR="008E4E86">
        <w:rPr>
          <w:rFonts w:ascii="Times New Roman" w:eastAsia="Calibri" w:hAnsi="Times New Roman"/>
          <w:color w:val="000000"/>
          <w:kern w:val="0"/>
          <w:lang w:eastAsia="en-US"/>
        </w:rPr>
        <w:t>старшей группы «Б» Медведева Н.Ф.</w:t>
      </w:r>
    </w:p>
    <w:p w:rsidR="004054DF" w:rsidRDefault="00DE7CB0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9</w:t>
      </w:r>
      <w:r w:rsidR="00207000">
        <w:rPr>
          <w:rFonts w:ascii="Times New Roman" w:eastAsia="Calibri" w:hAnsi="Times New Roman"/>
          <w:color w:val="000000"/>
          <w:kern w:val="0"/>
          <w:lang w:eastAsia="en-US"/>
        </w:rPr>
        <w:t>. Мастер – класс: «</w:t>
      </w:r>
      <w:r w:rsidR="004054DF">
        <w:rPr>
          <w:rFonts w:ascii="Times New Roman" w:eastAsia="Calibri" w:hAnsi="Times New Roman"/>
          <w:color w:val="000000"/>
          <w:kern w:val="0"/>
          <w:lang w:eastAsia="en-US"/>
        </w:rPr>
        <w:t>Применение игровой технологии с целью развития воображения дошкольников»</w:t>
      </w:r>
    </w:p>
    <w:p w:rsidR="00207000" w:rsidRDefault="004054DF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Воспитатель средней группы Григорьева Ю.В. </w:t>
      </w:r>
    </w:p>
    <w:p w:rsidR="00FC73CE" w:rsidRDefault="00FC73CE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</w:p>
    <w:p w:rsidR="00093BFF" w:rsidRDefault="00FC73CE" w:rsidP="007F5AD3">
      <w:pPr>
        <w:tabs>
          <w:tab w:val="left" w:pos="570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Старший воспитатель Железнякова Марина Анатольевна познакомила педагогов МДОУ с повесткой заседания  Педагогического совета и огласила вопросы, выносимые на обсуждение круглого стола. Марина Анатольевна призвала педагогов принять активное участие в обсуждении приемов и техник, используемых в детском саду с целью познавательного развития дошкольников. </w:t>
      </w:r>
    </w:p>
    <w:p w:rsidR="000C66F0" w:rsidRPr="00995904" w:rsidRDefault="000C66F0" w:rsidP="000C66F0">
      <w:pPr>
        <w:rPr>
          <w:rFonts w:ascii="Times New Roman" w:hAnsi="Times New Roman"/>
        </w:rPr>
      </w:pPr>
      <w:r w:rsidRPr="00995904">
        <w:rPr>
          <w:rFonts w:ascii="Times New Roman" w:hAnsi="Times New Roman"/>
          <w:b/>
        </w:rPr>
        <w:t>По первому вопросу слушали</w:t>
      </w:r>
      <w:r w:rsidRPr="00995904">
        <w:rPr>
          <w:rFonts w:ascii="Times New Roman" w:hAnsi="Times New Roman"/>
        </w:rPr>
        <w:t xml:space="preserve"> заведующего МДОУ Голякову Т.И.. Тамара Ивано</w:t>
      </w:r>
      <w:r w:rsidR="00790AC7" w:rsidRPr="00995904">
        <w:rPr>
          <w:rFonts w:ascii="Times New Roman" w:hAnsi="Times New Roman"/>
        </w:rPr>
        <w:t xml:space="preserve">вна отметила продуктивную совместную </w:t>
      </w:r>
      <w:r w:rsidRPr="00995904">
        <w:rPr>
          <w:rFonts w:ascii="Times New Roman" w:hAnsi="Times New Roman"/>
        </w:rPr>
        <w:t xml:space="preserve">деятельности </w:t>
      </w:r>
      <w:r w:rsidR="00790AC7" w:rsidRPr="00995904">
        <w:rPr>
          <w:rFonts w:ascii="Times New Roman" w:hAnsi="Times New Roman"/>
        </w:rPr>
        <w:t xml:space="preserve">инструктора по физическому воспитанию, воспитателей и специалистов работа над реализацией проекта по внедрению ЗОЖ. Несмотря на тяжелую эпидемиологическую обстановку по гриппу в январе и феврале месяце, общая заболеваемость составила соответственно: </w:t>
      </w:r>
      <w:r w:rsidR="007C1249">
        <w:rPr>
          <w:rFonts w:ascii="Times New Roman" w:hAnsi="Times New Roman"/>
        </w:rPr>
        <w:t>1.1дней</w:t>
      </w:r>
      <w:r w:rsidR="00790AC7" w:rsidRPr="00995904">
        <w:rPr>
          <w:rFonts w:ascii="Times New Roman" w:hAnsi="Times New Roman"/>
        </w:rPr>
        <w:t xml:space="preserve"> и </w:t>
      </w:r>
      <w:r w:rsidR="007C1249">
        <w:rPr>
          <w:rFonts w:ascii="Times New Roman" w:hAnsi="Times New Roman"/>
        </w:rPr>
        <w:t>1.2 дней</w:t>
      </w:r>
      <w:r w:rsidR="00790AC7" w:rsidRPr="00995904">
        <w:rPr>
          <w:rFonts w:ascii="Times New Roman" w:hAnsi="Times New Roman"/>
        </w:rPr>
        <w:t xml:space="preserve">. В детском саду начал функционировать медицинский кабинет. Но необходимо проводить дальнейшую работу по снижению заболеваемости, </w:t>
      </w:r>
      <w:r w:rsidR="00CA2037" w:rsidRPr="00995904">
        <w:rPr>
          <w:rFonts w:ascii="Times New Roman" w:hAnsi="Times New Roman"/>
        </w:rPr>
        <w:t>строго осуществлять физкультурно – оздоровительную работу согласно Плану деятельности.</w:t>
      </w:r>
      <w:r w:rsidR="00790AC7" w:rsidRPr="00995904">
        <w:rPr>
          <w:rFonts w:ascii="Times New Roman" w:hAnsi="Times New Roman"/>
        </w:rPr>
        <w:t xml:space="preserve"> </w:t>
      </w:r>
    </w:p>
    <w:p w:rsidR="00EF7EFA" w:rsidRPr="00995904" w:rsidRDefault="00CA2037" w:rsidP="000A38BE">
      <w:pPr>
        <w:tabs>
          <w:tab w:val="left" w:pos="7230"/>
        </w:tabs>
        <w:rPr>
          <w:rFonts w:ascii="Times New Roman" w:hAnsi="Times New Roman"/>
        </w:rPr>
      </w:pPr>
      <w:proofErr w:type="gramStart"/>
      <w:r w:rsidRPr="007C1249">
        <w:rPr>
          <w:rFonts w:ascii="Times New Roman" w:hAnsi="Times New Roman"/>
          <w:b/>
        </w:rPr>
        <w:t>По второму вопросу</w:t>
      </w:r>
      <w:r w:rsidRPr="00995904">
        <w:rPr>
          <w:rFonts w:ascii="Times New Roman" w:hAnsi="Times New Roman"/>
        </w:rPr>
        <w:t xml:space="preserve"> «Использование технологий в работе ДОУ с целью познавательного развития дошкольников» </w:t>
      </w:r>
      <w:r w:rsidR="00F759C6" w:rsidRPr="00995904">
        <w:rPr>
          <w:rFonts w:ascii="Times New Roman" w:hAnsi="Times New Roman"/>
        </w:rPr>
        <w:t xml:space="preserve">слушали выступление </w:t>
      </w:r>
      <w:r w:rsidRPr="00995904">
        <w:rPr>
          <w:rFonts w:ascii="Times New Roman" w:hAnsi="Times New Roman"/>
        </w:rPr>
        <w:t>старшего воспитателя МДОУ Железняковой М.А..</w:t>
      </w:r>
      <w:r w:rsidR="00F759C6" w:rsidRPr="00995904">
        <w:rPr>
          <w:rFonts w:ascii="Times New Roman" w:hAnsi="Times New Roman"/>
        </w:rPr>
        <w:t xml:space="preserve"> </w:t>
      </w:r>
      <w:r w:rsidRPr="00995904">
        <w:rPr>
          <w:rFonts w:ascii="Times New Roman" w:hAnsi="Times New Roman"/>
        </w:rPr>
        <w:t xml:space="preserve"> Марина Анатольевна</w:t>
      </w:r>
      <w:r w:rsidR="00FC73CE">
        <w:rPr>
          <w:rFonts w:ascii="Times New Roman" w:hAnsi="Times New Roman"/>
        </w:rPr>
        <w:t xml:space="preserve"> в теоретическом выступлении </w:t>
      </w:r>
      <w:r w:rsidRPr="00995904">
        <w:rPr>
          <w:rFonts w:ascii="Times New Roman" w:hAnsi="Times New Roman"/>
        </w:rPr>
        <w:t xml:space="preserve"> обратила внимание, что  с целью </w:t>
      </w:r>
      <w:r w:rsidRPr="00995904">
        <w:rPr>
          <w:rFonts w:ascii="Times New Roman" w:hAnsi="Times New Roman"/>
        </w:rPr>
        <w:lastRenderedPageBreak/>
        <w:t>познавательного развития воспитанников  в условиях реализации ФГОС ДО</w:t>
      </w:r>
      <w:r w:rsidR="00F759C6" w:rsidRPr="00995904">
        <w:rPr>
          <w:rFonts w:ascii="Times New Roman" w:hAnsi="Times New Roman"/>
        </w:rPr>
        <w:t xml:space="preserve">, </w:t>
      </w:r>
      <w:r w:rsidRPr="00995904">
        <w:rPr>
          <w:rFonts w:ascii="Times New Roman" w:hAnsi="Times New Roman"/>
        </w:rPr>
        <w:t xml:space="preserve"> необходимо  активно внедрять и использовать в работе педагогов системные приемы и техники исследовательской и проектной деятельности.</w:t>
      </w:r>
      <w:proofErr w:type="gramEnd"/>
      <w:r w:rsidR="00F759C6" w:rsidRPr="00995904">
        <w:rPr>
          <w:rFonts w:ascii="Times New Roman" w:hAnsi="Times New Roman"/>
        </w:rPr>
        <w:t xml:space="preserve"> Также Марина Анатольевна в презентации раскрыла понятия «познавательная активность» и «познавательное развитие». Более подробно Марина Анатольевна остановилась на особенностях использования в познавательной деятельности дошкольников технологии проблемного обучения, </w:t>
      </w:r>
      <w:r w:rsidR="004C5FE4" w:rsidRPr="00995904">
        <w:rPr>
          <w:rFonts w:ascii="Times New Roman" w:hAnsi="Times New Roman"/>
        </w:rPr>
        <w:t xml:space="preserve">технологий познавательно – исследовательской и проектной деятельностей, </w:t>
      </w:r>
      <w:r w:rsidR="00F759C6" w:rsidRPr="00995904">
        <w:rPr>
          <w:rFonts w:ascii="Times New Roman" w:hAnsi="Times New Roman"/>
        </w:rPr>
        <w:t>игровой технологии.</w:t>
      </w:r>
      <w:r w:rsidR="004C5FE4" w:rsidRPr="00995904">
        <w:rPr>
          <w:rFonts w:ascii="Times New Roman" w:hAnsi="Times New Roman"/>
        </w:rPr>
        <w:t xml:space="preserve"> </w:t>
      </w:r>
      <w:r w:rsidR="000A38BE" w:rsidRPr="00995904">
        <w:rPr>
          <w:rFonts w:ascii="Times New Roman" w:hAnsi="Times New Roman"/>
        </w:rPr>
        <w:t>Закончила свое выступление Марина Анатольевна словами К.Д. Ушинского: «</w:t>
      </w:r>
      <w:r w:rsidR="004C5FE4" w:rsidRPr="00995904">
        <w:rPr>
          <w:rFonts w:ascii="Times New Roman" w:hAnsi="Times New Roman"/>
        </w:rPr>
        <w:t>Если сегодня мы будем учить так, как учили вчера, м</w:t>
      </w:r>
      <w:r w:rsidR="000A38BE" w:rsidRPr="00995904">
        <w:rPr>
          <w:rFonts w:ascii="Times New Roman" w:hAnsi="Times New Roman"/>
        </w:rPr>
        <w:t xml:space="preserve">ы украдем у </w:t>
      </w:r>
      <w:proofErr w:type="gramStart"/>
      <w:r w:rsidR="000A38BE" w:rsidRPr="00995904">
        <w:rPr>
          <w:rFonts w:ascii="Times New Roman" w:hAnsi="Times New Roman"/>
        </w:rPr>
        <w:t>наших</w:t>
      </w:r>
      <w:proofErr w:type="gramEnd"/>
      <w:r w:rsidR="000A38BE" w:rsidRPr="00995904">
        <w:rPr>
          <w:rFonts w:ascii="Times New Roman" w:hAnsi="Times New Roman"/>
        </w:rPr>
        <w:t xml:space="preserve"> детей завтра».</w:t>
      </w:r>
    </w:p>
    <w:p w:rsidR="00CA2037" w:rsidRDefault="000A38BE" w:rsidP="000A38BE">
      <w:pPr>
        <w:tabs>
          <w:tab w:val="left" w:pos="7230"/>
        </w:tabs>
        <w:rPr>
          <w:rFonts w:ascii="Times New Roman" w:hAnsi="Times New Roman"/>
        </w:rPr>
      </w:pPr>
      <w:r w:rsidRPr="007C1249">
        <w:rPr>
          <w:rFonts w:ascii="Times New Roman" w:hAnsi="Times New Roman"/>
          <w:b/>
        </w:rPr>
        <w:t>По третьему вопросу</w:t>
      </w:r>
      <w:r w:rsidRPr="00995904">
        <w:rPr>
          <w:rFonts w:ascii="Times New Roman" w:hAnsi="Times New Roman"/>
        </w:rPr>
        <w:t xml:space="preserve"> старший воспитатель ознакомила воспитателей с итогами тематического контроля «Изучение системы работы  и уровня профессионального мастерства педагогов по формированию у детей элементарных математических представлений»,</w:t>
      </w:r>
      <w:r w:rsidR="00B059B3" w:rsidRPr="00995904">
        <w:rPr>
          <w:rFonts w:ascii="Times New Roman" w:hAnsi="Times New Roman"/>
        </w:rPr>
        <w:t xml:space="preserve"> отметила в анализе положительные направления, общие ошибки и недостатки в проведении образовательной деятельности. </w:t>
      </w:r>
    </w:p>
    <w:p w:rsidR="005A596F" w:rsidRDefault="00EF7EFA" w:rsidP="000A38BE">
      <w:pPr>
        <w:tabs>
          <w:tab w:val="left" w:pos="7230"/>
        </w:tabs>
        <w:rPr>
          <w:rFonts w:ascii="Times New Roman" w:hAnsi="Times New Roman"/>
        </w:rPr>
      </w:pPr>
      <w:r w:rsidRPr="00EF7EFA">
        <w:rPr>
          <w:rFonts w:ascii="Times New Roman" w:hAnsi="Times New Roman"/>
          <w:b/>
        </w:rPr>
        <w:t>По четвертому вопросу</w:t>
      </w:r>
      <w:r>
        <w:rPr>
          <w:rFonts w:ascii="Times New Roman" w:hAnsi="Times New Roman"/>
        </w:rPr>
        <w:t xml:space="preserve"> </w:t>
      </w:r>
      <w:r w:rsidR="005A596F">
        <w:rPr>
          <w:rFonts w:ascii="Times New Roman" w:hAnsi="Times New Roman"/>
        </w:rPr>
        <w:t>с  воспитателями были проведены ситуации – упражнения по заполнению таблиц «Программные задачи в образовательной области «Познавательное развитие»</w:t>
      </w:r>
      <w:r w:rsidR="005A596F" w:rsidRPr="005A596F">
        <w:rPr>
          <w:rFonts w:ascii="Times New Roman" w:hAnsi="Times New Roman"/>
        </w:rPr>
        <w:t xml:space="preserve"> </w:t>
      </w:r>
      <w:r w:rsidR="005A596F">
        <w:rPr>
          <w:rFonts w:ascii="Times New Roman" w:hAnsi="Times New Roman"/>
        </w:rPr>
        <w:t xml:space="preserve">в соответствии с возрастными особенностями воспитанников» и «Приемы активизации познавательной деятельности в различных возрастных группах».  Заполнение таблиц вызвало трудности у некоторых педагогов, </w:t>
      </w:r>
      <w:proofErr w:type="gramStart"/>
      <w:r w:rsidR="005A596F">
        <w:rPr>
          <w:rFonts w:ascii="Times New Roman" w:hAnsi="Times New Roman"/>
        </w:rPr>
        <w:t>но</w:t>
      </w:r>
      <w:proofErr w:type="gramEnd"/>
      <w:r w:rsidR="005A596F">
        <w:rPr>
          <w:rFonts w:ascii="Times New Roman" w:hAnsi="Times New Roman"/>
        </w:rPr>
        <w:t xml:space="preserve"> в общем работа прошла плодотворно.</w:t>
      </w:r>
    </w:p>
    <w:p w:rsidR="009815AA" w:rsidRDefault="009815AA" w:rsidP="000A38BE">
      <w:pPr>
        <w:tabs>
          <w:tab w:val="left" w:pos="7230"/>
        </w:tabs>
        <w:rPr>
          <w:rFonts w:ascii="Times New Roman" w:hAnsi="Times New Roman"/>
        </w:rPr>
      </w:pPr>
    </w:p>
    <w:p w:rsidR="00934764" w:rsidRPr="00934764" w:rsidRDefault="00FC73CE" w:rsidP="009815AA">
      <w:pPr>
        <w:rPr>
          <w:color w:val="000000"/>
          <w:kern w:val="0"/>
          <w:sz w:val="22"/>
          <w:szCs w:val="22"/>
        </w:rPr>
      </w:pPr>
      <w:r>
        <w:rPr>
          <w:rFonts w:ascii="Times New Roman" w:hAnsi="Times New Roman"/>
        </w:rPr>
        <w:t xml:space="preserve">Далее старший воспитатель предложила педагогам поделиться практическими наработками и дать советы по использованию технологий для развития познавательной </w:t>
      </w:r>
      <w:r w:rsidR="00934764">
        <w:rPr>
          <w:rFonts w:ascii="Times New Roman" w:hAnsi="Times New Roman"/>
        </w:rPr>
        <w:t xml:space="preserve">активности детей. С этой целью педагоги использовали презентации,  видео материалы, показ и анализ результатов процесса деятельности детей. </w:t>
      </w:r>
    </w:p>
    <w:p w:rsidR="00207000" w:rsidRDefault="007C1249" w:rsidP="000A38BE">
      <w:pPr>
        <w:tabs>
          <w:tab w:val="left" w:pos="7230"/>
        </w:tabs>
        <w:rPr>
          <w:rFonts w:ascii="Times New Roman" w:hAnsi="Times New Roman"/>
          <w:kern w:val="0"/>
        </w:rPr>
      </w:pPr>
      <w:r w:rsidRPr="007C1249">
        <w:rPr>
          <w:rFonts w:ascii="Times New Roman" w:hAnsi="Times New Roman"/>
          <w:b/>
        </w:rPr>
        <w:t xml:space="preserve">По </w:t>
      </w:r>
      <w:r w:rsidR="00DE7CB0">
        <w:rPr>
          <w:rFonts w:ascii="Times New Roman" w:hAnsi="Times New Roman"/>
          <w:b/>
        </w:rPr>
        <w:t>пятому</w:t>
      </w:r>
      <w:r w:rsidRPr="007C1249">
        <w:rPr>
          <w:rFonts w:ascii="Times New Roman" w:hAnsi="Times New Roman"/>
          <w:b/>
        </w:rPr>
        <w:t xml:space="preserve"> вопросу</w:t>
      </w:r>
      <w:r>
        <w:rPr>
          <w:rFonts w:ascii="Times New Roman" w:hAnsi="Times New Roman"/>
          <w:b/>
        </w:rPr>
        <w:t xml:space="preserve"> </w:t>
      </w:r>
      <w:r w:rsidR="00F531CA">
        <w:rPr>
          <w:rFonts w:ascii="Times New Roman" w:eastAsia="Calibri" w:hAnsi="Times New Roman"/>
          <w:color w:val="000000"/>
          <w:kern w:val="0"/>
          <w:lang w:eastAsia="en-US"/>
        </w:rPr>
        <w:t>проектн</w:t>
      </w:r>
      <w:r w:rsidR="00207000">
        <w:rPr>
          <w:rFonts w:ascii="Times New Roman" w:eastAsia="Calibri" w:hAnsi="Times New Roman"/>
          <w:color w:val="000000"/>
          <w:kern w:val="0"/>
          <w:lang w:eastAsia="en-US"/>
        </w:rPr>
        <w:t>ую</w:t>
      </w:r>
      <w:r w:rsidR="00F531CA">
        <w:rPr>
          <w:rFonts w:ascii="Times New Roman" w:eastAsia="Calibri" w:hAnsi="Times New Roman"/>
          <w:color w:val="000000"/>
          <w:kern w:val="0"/>
          <w:lang w:eastAsia="en-US"/>
        </w:rPr>
        <w:t xml:space="preserve">  и исследовательск</w:t>
      </w:r>
      <w:r w:rsidR="00207000">
        <w:rPr>
          <w:rFonts w:ascii="Times New Roman" w:eastAsia="Calibri" w:hAnsi="Times New Roman"/>
          <w:color w:val="000000"/>
          <w:kern w:val="0"/>
          <w:lang w:eastAsia="en-US"/>
        </w:rPr>
        <w:t>ую</w:t>
      </w:r>
      <w:r w:rsidR="00F531CA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207000">
        <w:rPr>
          <w:rFonts w:ascii="Times New Roman" w:eastAsia="Calibri" w:hAnsi="Times New Roman"/>
          <w:color w:val="000000"/>
          <w:kern w:val="0"/>
          <w:lang w:eastAsia="en-US"/>
        </w:rPr>
        <w:t>деятельность</w:t>
      </w:r>
      <w:r w:rsidR="00F531CA">
        <w:rPr>
          <w:rFonts w:ascii="Times New Roman" w:eastAsia="Calibri" w:hAnsi="Times New Roman"/>
          <w:color w:val="000000"/>
          <w:kern w:val="0"/>
          <w:lang w:eastAsia="en-US"/>
        </w:rPr>
        <w:t xml:space="preserve"> по теме</w:t>
      </w:r>
      <w:r w:rsidR="00207000">
        <w:rPr>
          <w:rFonts w:ascii="Times New Roman" w:eastAsia="Calibri" w:hAnsi="Times New Roman"/>
          <w:color w:val="000000"/>
          <w:kern w:val="0"/>
          <w:lang w:eastAsia="en-US"/>
        </w:rPr>
        <w:t xml:space="preserve"> «</w:t>
      </w:r>
      <w:r w:rsidR="00207000">
        <w:rPr>
          <w:rFonts w:ascii="Times New Roman" w:hAnsi="Times New Roman"/>
          <w:kern w:val="0"/>
        </w:rPr>
        <w:t>Развитие представлений о геометрических фигурах у детей средней группы» представила воспитатель средней группы Мезенцева Т.Ю.. Татьяна Юрьевна рассказала о задачах, этапах, приемах совместной образовательной деятельности в рамках проекта. В обсуждении результатов работы приняли участие воспитатели: Седнева К.Ю. и Золотарева Т.И. Педагоги отметили интересные формы работы воспитателей средней группы.</w:t>
      </w:r>
    </w:p>
    <w:p w:rsidR="007C1249" w:rsidRDefault="00207000" w:rsidP="000A38BE">
      <w:pPr>
        <w:tabs>
          <w:tab w:val="left" w:pos="7230"/>
        </w:tabs>
        <w:rPr>
          <w:rFonts w:ascii="Times New Roman" w:hAnsi="Times New Roman"/>
          <w:kern w:val="0"/>
        </w:rPr>
      </w:pPr>
      <w:r w:rsidRPr="00207000">
        <w:rPr>
          <w:rFonts w:ascii="Times New Roman" w:hAnsi="Times New Roman"/>
          <w:b/>
          <w:kern w:val="0"/>
        </w:rPr>
        <w:t xml:space="preserve">По </w:t>
      </w:r>
      <w:r w:rsidR="00DE7CB0">
        <w:rPr>
          <w:rFonts w:ascii="Times New Roman" w:hAnsi="Times New Roman"/>
          <w:b/>
          <w:kern w:val="0"/>
        </w:rPr>
        <w:t xml:space="preserve">шестому </w:t>
      </w:r>
      <w:r w:rsidRPr="00207000">
        <w:rPr>
          <w:rFonts w:ascii="Times New Roman" w:hAnsi="Times New Roman"/>
          <w:b/>
          <w:kern w:val="0"/>
        </w:rPr>
        <w:t xml:space="preserve">вопросу </w:t>
      </w:r>
      <w:r w:rsidRPr="00207000">
        <w:rPr>
          <w:rFonts w:ascii="Times New Roman" w:hAnsi="Times New Roman"/>
          <w:kern w:val="0"/>
        </w:rPr>
        <w:t xml:space="preserve">слушали  </w:t>
      </w:r>
      <w:r>
        <w:rPr>
          <w:rFonts w:ascii="Times New Roman" w:hAnsi="Times New Roman"/>
          <w:kern w:val="0"/>
        </w:rPr>
        <w:t xml:space="preserve">воспитателя подготовительной группы Бакаеву Л.В.. Любовь Владимировна поделилась опытом использования моделирования </w:t>
      </w:r>
      <w:r w:rsidR="004054DF">
        <w:rPr>
          <w:rFonts w:ascii="Times New Roman" w:hAnsi="Times New Roman"/>
          <w:kern w:val="0"/>
        </w:rPr>
        <w:t>с целью логико – математического мышления дошкольников.</w:t>
      </w:r>
    </w:p>
    <w:p w:rsidR="00934764" w:rsidRDefault="004054DF" w:rsidP="000A38BE">
      <w:pPr>
        <w:tabs>
          <w:tab w:val="left" w:pos="723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Практические наработки воспитателей подготовительной группы «Б» заинтересовали педагогов </w:t>
      </w:r>
      <w:r w:rsidR="00934764">
        <w:rPr>
          <w:rFonts w:ascii="Times New Roman" w:hAnsi="Times New Roman"/>
          <w:kern w:val="0"/>
        </w:rPr>
        <w:t xml:space="preserve">Мезенцеву Т.В. и Григорьеву Ю. В. </w:t>
      </w:r>
    </w:p>
    <w:p w:rsidR="003A39A1" w:rsidRDefault="003A39A1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 w:rsidRPr="00040396">
        <w:rPr>
          <w:rFonts w:ascii="Times New Roman" w:hAnsi="Times New Roman"/>
          <w:b/>
          <w:kern w:val="0"/>
        </w:rPr>
        <w:t xml:space="preserve">По </w:t>
      </w:r>
      <w:r w:rsidR="00DE7CB0">
        <w:rPr>
          <w:rFonts w:ascii="Times New Roman" w:hAnsi="Times New Roman"/>
          <w:b/>
          <w:kern w:val="0"/>
        </w:rPr>
        <w:t xml:space="preserve">седьмому </w:t>
      </w:r>
      <w:r w:rsidRPr="00040396">
        <w:rPr>
          <w:rFonts w:ascii="Times New Roman" w:hAnsi="Times New Roman"/>
          <w:b/>
          <w:kern w:val="0"/>
        </w:rPr>
        <w:t xml:space="preserve"> вопросу</w:t>
      </w:r>
      <w:r>
        <w:rPr>
          <w:rFonts w:ascii="Times New Roman" w:hAnsi="Times New Roman"/>
          <w:kern w:val="0"/>
        </w:rPr>
        <w:t xml:space="preserve"> воспитатель старшей группы «Б» Шатова Т.В.. Татьяна Викторовна представила проектную деятельность 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«Ткани разные нужны, ткани разные важны». В рамках проекта были проведены интересные познавательные опыты. Особое внимание уделялось взаимодействию с </w:t>
      </w:r>
      <w:r>
        <w:rPr>
          <w:rFonts w:ascii="Times New Roman" w:eastAsia="Calibri" w:hAnsi="Times New Roman"/>
          <w:color w:val="000000"/>
          <w:kern w:val="0"/>
          <w:lang w:eastAsia="en-US"/>
        </w:rPr>
        <w:lastRenderedPageBreak/>
        <w:t>родителями</w:t>
      </w:r>
      <w:r w:rsidR="00040396">
        <w:rPr>
          <w:rFonts w:ascii="Times New Roman" w:eastAsia="Calibri" w:hAnsi="Times New Roman"/>
          <w:color w:val="000000"/>
          <w:kern w:val="0"/>
          <w:lang w:eastAsia="en-US"/>
        </w:rPr>
        <w:t>. Воспитатель старшей группы «А» Широких Л.М. обратила внимание педагогов на развитие  в рамках проекта познавательных процессов: памяти, внимания, мышления; о</w:t>
      </w:r>
      <w:r w:rsidR="00853619">
        <w:rPr>
          <w:rFonts w:ascii="Times New Roman" w:eastAsia="Calibri" w:hAnsi="Times New Roman"/>
          <w:color w:val="000000"/>
          <w:kern w:val="0"/>
          <w:lang w:eastAsia="en-US"/>
        </w:rPr>
        <w:t xml:space="preserve">тметила условия, созданные в </w:t>
      </w:r>
      <w:r w:rsidR="00040396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853619">
        <w:rPr>
          <w:rFonts w:ascii="Times New Roman" w:eastAsia="Calibri" w:hAnsi="Times New Roman"/>
          <w:color w:val="000000"/>
          <w:kern w:val="0"/>
          <w:lang w:eastAsia="en-US"/>
        </w:rPr>
        <w:t xml:space="preserve">ходе проектной деятельности с целью </w:t>
      </w:r>
      <w:r w:rsidR="00040396">
        <w:rPr>
          <w:rFonts w:ascii="Times New Roman" w:eastAsia="Calibri" w:hAnsi="Times New Roman"/>
          <w:color w:val="000000"/>
          <w:kern w:val="0"/>
          <w:lang w:eastAsia="en-US"/>
        </w:rPr>
        <w:t>ра</w:t>
      </w:r>
      <w:r w:rsidR="00853619">
        <w:rPr>
          <w:rFonts w:ascii="Times New Roman" w:eastAsia="Calibri" w:hAnsi="Times New Roman"/>
          <w:color w:val="000000"/>
          <w:kern w:val="0"/>
          <w:lang w:eastAsia="en-US"/>
        </w:rPr>
        <w:t>звития</w:t>
      </w:r>
      <w:r w:rsidR="00040396"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="00853619">
        <w:rPr>
          <w:rFonts w:ascii="Times New Roman" w:eastAsia="Calibri" w:hAnsi="Times New Roman"/>
          <w:color w:val="000000"/>
          <w:kern w:val="0"/>
          <w:lang w:eastAsia="en-US"/>
        </w:rPr>
        <w:t xml:space="preserve"> любознательности, воображения, </w:t>
      </w:r>
      <w:r w:rsidR="00040396">
        <w:rPr>
          <w:rFonts w:ascii="Times New Roman" w:eastAsia="Calibri" w:hAnsi="Times New Roman"/>
          <w:color w:val="000000"/>
          <w:kern w:val="0"/>
          <w:lang w:eastAsia="en-US"/>
        </w:rPr>
        <w:t>творческой активности</w:t>
      </w:r>
      <w:r w:rsidR="00853619">
        <w:rPr>
          <w:rFonts w:ascii="Times New Roman" w:eastAsia="Calibri" w:hAnsi="Times New Roman"/>
          <w:color w:val="000000"/>
          <w:kern w:val="0"/>
          <w:lang w:eastAsia="en-US"/>
        </w:rPr>
        <w:t xml:space="preserve"> детей старшего дошкольного возраста.</w:t>
      </w:r>
    </w:p>
    <w:p w:rsidR="00DE7CB0" w:rsidRDefault="00DE7CB0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</w:p>
    <w:p w:rsidR="00DE7CB0" w:rsidRPr="00EF7EFA" w:rsidRDefault="00DE7CB0" w:rsidP="00DE7CB0">
      <w:pPr>
        <w:rPr>
          <w:b/>
          <w:color w:val="000000"/>
          <w:kern w:val="0"/>
          <w:sz w:val="22"/>
          <w:szCs w:val="22"/>
        </w:rPr>
      </w:pPr>
      <w:r w:rsidRPr="00EF7EFA">
        <w:rPr>
          <w:rFonts w:ascii="Times New Roman" w:hAnsi="Times New Roman"/>
          <w:b/>
        </w:rPr>
        <w:t>Далее обучение практическим умениям во время проведения  мастер – классов осуществляли воспитатели Медведева Н.Ф., Григорьева Ю.В..</w:t>
      </w:r>
    </w:p>
    <w:p w:rsidR="00040396" w:rsidRDefault="00040396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 w:rsidRPr="00040396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По </w:t>
      </w:r>
      <w:r w:rsidR="00DE7CB0">
        <w:rPr>
          <w:rFonts w:ascii="Times New Roman" w:eastAsia="Calibri" w:hAnsi="Times New Roman"/>
          <w:b/>
          <w:color w:val="000000"/>
          <w:kern w:val="0"/>
          <w:lang w:eastAsia="en-US"/>
        </w:rPr>
        <w:t>восьмому</w:t>
      </w:r>
      <w:r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</w:t>
      </w:r>
      <w:r w:rsidRPr="00040396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вопросу </w:t>
      </w:r>
      <w:r w:rsidR="00853619" w:rsidRPr="007D7542">
        <w:rPr>
          <w:rFonts w:ascii="Times New Roman" w:eastAsia="Calibri" w:hAnsi="Times New Roman"/>
          <w:color w:val="000000"/>
          <w:kern w:val="0"/>
          <w:lang w:eastAsia="en-US"/>
        </w:rPr>
        <w:t>воспитатель старшей группы «А»</w:t>
      </w:r>
      <w:r w:rsidR="007D7542">
        <w:rPr>
          <w:rFonts w:ascii="Times New Roman" w:eastAsia="Calibri" w:hAnsi="Times New Roman"/>
          <w:color w:val="000000"/>
          <w:kern w:val="0"/>
          <w:lang w:eastAsia="en-US"/>
        </w:rPr>
        <w:t xml:space="preserve"> Медведева Н.Ф. провела мастер – класс «</w:t>
      </w:r>
      <w:r w:rsidR="007D7542" w:rsidRPr="007F5AD3">
        <w:rPr>
          <w:rFonts w:ascii="Times New Roman" w:eastAsia="Calibri" w:hAnsi="Times New Roman"/>
          <w:color w:val="000000"/>
          <w:kern w:val="0"/>
          <w:lang w:eastAsia="en-US"/>
        </w:rPr>
        <w:t>Обучение системным приемам и техникам познавательного и речевого развития детей на занятиях математикой</w:t>
      </w:r>
      <w:r w:rsidR="007D7542">
        <w:rPr>
          <w:rFonts w:ascii="Times New Roman" w:eastAsia="Calibri" w:hAnsi="Times New Roman"/>
          <w:color w:val="000000"/>
          <w:kern w:val="0"/>
          <w:lang w:eastAsia="en-US"/>
        </w:rPr>
        <w:t xml:space="preserve">». Надежда Федоровна представила теоретическую часть и провела игровые упражнения  с воспитателями: «Путешествие», «Найди свое место», «Составь арифметическую задачу». </w:t>
      </w:r>
    </w:p>
    <w:p w:rsidR="007D7542" w:rsidRDefault="007D7542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 w:rsidRPr="007D7542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По </w:t>
      </w:r>
      <w:r w:rsidR="00DE7CB0">
        <w:rPr>
          <w:rFonts w:ascii="Times New Roman" w:eastAsia="Calibri" w:hAnsi="Times New Roman"/>
          <w:b/>
          <w:color w:val="000000"/>
          <w:kern w:val="0"/>
          <w:lang w:eastAsia="en-US"/>
        </w:rPr>
        <w:t>девятому</w:t>
      </w:r>
      <w:r w:rsidRPr="007D7542">
        <w:rPr>
          <w:rFonts w:ascii="Times New Roman" w:eastAsia="Calibri" w:hAnsi="Times New Roman"/>
          <w:b/>
          <w:color w:val="000000"/>
          <w:kern w:val="0"/>
          <w:lang w:eastAsia="en-US"/>
        </w:rPr>
        <w:t xml:space="preserve"> вопросу </w:t>
      </w:r>
      <w:r w:rsidRPr="007D7542">
        <w:rPr>
          <w:rFonts w:ascii="Times New Roman" w:eastAsia="Calibri" w:hAnsi="Times New Roman"/>
          <w:color w:val="000000"/>
          <w:kern w:val="0"/>
          <w:lang w:eastAsia="en-US"/>
        </w:rPr>
        <w:t>воспитатель средней группы</w:t>
      </w:r>
      <w:r>
        <w:rPr>
          <w:rFonts w:ascii="Times New Roman" w:eastAsia="Calibri" w:hAnsi="Times New Roman"/>
          <w:lang w:eastAsia="en-US"/>
        </w:rPr>
        <w:t xml:space="preserve"> Григорьева Ю.В. пров</w:t>
      </w:r>
      <w:r w:rsidR="005A596F">
        <w:rPr>
          <w:rFonts w:ascii="Times New Roman" w:eastAsia="Calibri" w:hAnsi="Times New Roman"/>
          <w:lang w:eastAsia="en-US"/>
        </w:rPr>
        <w:t xml:space="preserve">ела мастер – класс </w:t>
      </w:r>
      <w:r w:rsidR="005A596F">
        <w:rPr>
          <w:rFonts w:ascii="Times New Roman" w:eastAsia="Calibri" w:hAnsi="Times New Roman"/>
          <w:color w:val="000000"/>
          <w:kern w:val="0"/>
          <w:lang w:eastAsia="en-US"/>
        </w:rPr>
        <w:t xml:space="preserve">«Применение игровой технологии с целью развития познавательной активности и воображения дошкольников». Юлия Викторовна </w:t>
      </w:r>
      <w:r w:rsidR="00DE7CB0">
        <w:rPr>
          <w:rFonts w:ascii="Times New Roman" w:eastAsia="Calibri" w:hAnsi="Times New Roman"/>
          <w:color w:val="000000"/>
          <w:kern w:val="0"/>
          <w:lang w:eastAsia="en-US"/>
        </w:rPr>
        <w:t xml:space="preserve">использовала игровые упражнения: «Мечта – фантазия», «Расчудесный мешочек», «На что похоже», «Соедини несоединимое», «Покажи», «Шарик фантазий». Педагоги во время обсуждения отметили профессионализм и креативность мышления Юлии Викторовны. </w:t>
      </w:r>
    </w:p>
    <w:p w:rsidR="00EF7EFA" w:rsidRDefault="00EF7EFA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</w:p>
    <w:p w:rsidR="00DE4074" w:rsidRDefault="00DE4074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 w:rsidRPr="00EF7EFA">
        <w:rPr>
          <w:rFonts w:ascii="Times New Roman" w:eastAsia="Calibri" w:hAnsi="Times New Roman"/>
          <w:b/>
          <w:color w:val="000000"/>
          <w:kern w:val="0"/>
          <w:lang w:eastAsia="en-US"/>
        </w:rPr>
        <w:t>При подведении итогов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 </w:t>
      </w:r>
      <w:r w:rsidRPr="00EF7EFA">
        <w:rPr>
          <w:rFonts w:ascii="Times New Roman" w:eastAsia="Calibri" w:hAnsi="Times New Roman"/>
          <w:b/>
          <w:color w:val="000000"/>
          <w:kern w:val="0"/>
          <w:lang w:eastAsia="en-US"/>
        </w:rPr>
        <w:t>педагог – психолог Мамасуева Ю.Н. провела рефлексию « Записная книжка»</w:t>
      </w:r>
      <w:r w:rsidR="00EF7EFA" w:rsidRPr="00EF7EFA">
        <w:rPr>
          <w:rFonts w:ascii="Times New Roman" w:eastAsia="Calibri" w:hAnsi="Times New Roman"/>
          <w:b/>
          <w:color w:val="000000"/>
          <w:kern w:val="0"/>
          <w:lang w:eastAsia="en-US"/>
        </w:rPr>
        <w:t>.</w:t>
      </w:r>
      <w:r w:rsidR="00EF7EFA">
        <w:rPr>
          <w:rFonts w:ascii="Times New Roman" w:eastAsia="Calibri" w:hAnsi="Times New Roman"/>
          <w:color w:val="000000"/>
          <w:kern w:val="0"/>
          <w:lang w:eastAsia="en-US"/>
        </w:rPr>
        <w:t xml:space="preserve"> В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 творческой форме педагоги</w:t>
      </w:r>
      <w:r w:rsidR="00EF7EFA">
        <w:rPr>
          <w:rFonts w:ascii="Times New Roman" w:eastAsia="Calibri" w:hAnsi="Times New Roman"/>
          <w:color w:val="000000"/>
          <w:kern w:val="0"/>
          <w:lang w:eastAsia="en-US"/>
        </w:rPr>
        <w:t xml:space="preserve"> закрепили</w:t>
      </w:r>
      <w:r>
        <w:rPr>
          <w:rFonts w:ascii="Times New Roman" w:eastAsia="Calibri" w:hAnsi="Times New Roman"/>
          <w:color w:val="000000"/>
          <w:kern w:val="0"/>
          <w:lang w:eastAsia="en-US"/>
        </w:rPr>
        <w:t xml:space="preserve"> педагогические понятия, связанные с познавательно активностью дошкольников, </w:t>
      </w:r>
      <w:r w:rsidR="00EF7EFA">
        <w:rPr>
          <w:rFonts w:ascii="Times New Roman" w:eastAsia="Calibri" w:hAnsi="Times New Roman"/>
          <w:color w:val="000000"/>
          <w:kern w:val="0"/>
          <w:lang w:eastAsia="en-US"/>
        </w:rPr>
        <w:t xml:space="preserve">уточнили особенности познавательного развития на различных возрастных этапах дошкольного возраста. Также педагоги обобщили </w:t>
      </w:r>
      <w:r>
        <w:rPr>
          <w:rFonts w:ascii="Times New Roman" w:eastAsia="Calibri" w:hAnsi="Times New Roman"/>
          <w:color w:val="000000"/>
          <w:kern w:val="0"/>
          <w:lang w:eastAsia="en-US"/>
        </w:rPr>
        <w:t>советы и рекомендации практического применения педагогических технологий с целью познавательного ра</w:t>
      </w:r>
      <w:r w:rsidR="00EF7EFA">
        <w:rPr>
          <w:rFonts w:ascii="Times New Roman" w:eastAsia="Calibri" w:hAnsi="Times New Roman"/>
          <w:color w:val="000000"/>
          <w:kern w:val="0"/>
          <w:lang w:eastAsia="en-US"/>
        </w:rPr>
        <w:t xml:space="preserve">звития детей. </w:t>
      </w:r>
    </w:p>
    <w:p w:rsidR="00EF7EFA" w:rsidRDefault="00EF7EFA" w:rsidP="000A38BE">
      <w:pPr>
        <w:tabs>
          <w:tab w:val="left" w:pos="7230"/>
        </w:tabs>
        <w:rPr>
          <w:rFonts w:ascii="Times New Roman" w:eastAsia="Calibri" w:hAnsi="Times New Roman"/>
          <w:color w:val="000000"/>
          <w:kern w:val="0"/>
          <w:lang w:eastAsia="en-US"/>
        </w:rPr>
      </w:pPr>
      <w:r>
        <w:rPr>
          <w:rFonts w:ascii="Times New Roman" w:eastAsia="Calibri" w:hAnsi="Times New Roman"/>
          <w:color w:val="000000"/>
          <w:kern w:val="0"/>
          <w:lang w:eastAsia="en-US"/>
        </w:rPr>
        <w:t>Далее старший воспитатель ознакомила педагогов с проектом решений круглого стола. В ходе обсуждения и голосования решения были приняты единогласно.</w:t>
      </w:r>
    </w:p>
    <w:p w:rsidR="00EF7EFA" w:rsidRDefault="00EF7EFA" w:rsidP="00DE4074">
      <w:pPr>
        <w:jc w:val="both"/>
        <w:rPr>
          <w:rFonts w:ascii="Times New Roman" w:eastAsia="Calibri" w:hAnsi="Times New Roman"/>
          <w:b/>
          <w:lang w:eastAsia="en-US"/>
        </w:rPr>
      </w:pPr>
    </w:p>
    <w:p w:rsidR="00DE4074" w:rsidRDefault="009815AA" w:rsidP="00DE4074">
      <w:pPr>
        <w:jc w:val="both"/>
        <w:rPr>
          <w:rFonts w:ascii="Times New Roman" w:eastAsiaTheme="minorHAnsi" w:hAnsi="Times New Roman"/>
          <w:kern w:val="0"/>
          <w:lang w:eastAsia="en-US"/>
        </w:rPr>
      </w:pPr>
      <w:bookmarkStart w:id="0" w:name="_GoBack"/>
      <w:r w:rsidRPr="009815AA">
        <w:rPr>
          <w:rFonts w:ascii="Times New Roman" w:eastAsia="Calibri" w:hAnsi="Times New Roman"/>
          <w:b/>
          <w:lang w:eastAsia="en-US"/>
        </w:rPr>
        <w:t>Решения педагогического совета:</w:t>
      </w:r>
      <w:r w:rsidR="00DE4074" w:rsidRPr="00DE4074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DE4074" w:rsidRPr="00817509" w:rsidRDefault="00DE4074" w:rsidP="00DE4074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1</w:t>
      </w:r>
      <w:r w:rsidRPr="00817509">
        <w:rPr>
          <w:rFonts w:ascii="Times New Roman" w:eastAsiaTheme="minorHAnsi" w:hAnsi="Times New Roman"/>
          <w:kern w:val="0"/>
          <w:lang w:eastAsia="en-US"/>
        </w:rPr>
        <w:t>.</w:t>
      </w:r>
      <w:r>
        <w:rPr>
          <w:rFonts w:ascii="Times New Roman" w:eastAsiaTheme="minorHAnsi" w:hAnsi="Times New Roman"/>
          <w:kern w:val="0"/>
          <w:lang w:eastAsia="en-US"/>
        </w:rPr>
        <w:t>Обогатить развивающую предметно – пространственную среду возрастных групп дидактическим познавательным материалом в соответствии с программными требованиями раздела «Познавательное развитие».</w:t>
      </w:r>
    </w:p>
    <w:p w:rsidR="00DE4074" w:rsidRPr="00817509" w:rsidRDefault="00DE4074" w:rsidP="00DE4074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>Срок: до кон</w:t>
      </w:r>
      <w:r>
        <w:rPr>
          <w:rFonts w:ascii="Times New Roman" w:eastAsiaTheme="minorHAnsi" w:hAnsi="Times New Roman"/>
          <w:kern w:val="0"/>
          <w:lang w:eastAsia="en-US"/>
        </w:rPr>
        <w:t>ца учебного года; о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2D4992" w:rsidRDefault="00DE4074" w:rsidP="00DE4074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2</w:t>
      </w:r>
      <w:r w:rsidR="00817509" w:rsidRPr="00817509">
        <w:rPr>
          <w:rFonts w:ascii="Times New Roman" w:eastAsiaTheme="minorHAnsi" w:hAnsi="Times New Roman"/>
          <w:kern w:val="0"/>
          <w:lang w:eastAsia="en-US"/>
        </w:rPr>
        <w:t xml:space="preserve">.Продолжать педагогическую деятельность </w:t>
      </w:r>
      <w:r w:rsidR="00817509">
        <w:rPr>
          <w:rFonts w:ascii="Times New Roman" w:eastAsiaTheme="minorHAnsi" w:hAnsi="Times New Roman"/>
          <w:kern w:val="0"/>
          <w:lang w:eastAsia="en-US"/>
        </w:rPr>
        <w:t>М</w:t>
      </w:r>
      <w:r w:rsidR="00817509" w:rsidRPr="00817509">
        <w:rPr>
          <w:rFonts w:ascii="Times New Roman" w:eastAsiaTheme="minorHAnsi" w:hAnsi="Times New Roman"/>
          <w:kern w:val="0"/>
          <w:lang w:eastAsia="en-US"/>
        </w:rPr>
        <w:t>ДОУ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 по а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>ктивно</w:t>
      </w:r>
      <w:r w:rsidR="002D4992">
        <w:rPr>
          <w:rFonts w:ascii="Times New Roman" w:eastAsiaTheme="minorHAnsi" w:hAnsi="Times New Roman"/>
          <w:kern w:val="0"/>
          <w:lang w:eastAsia="en-US"/>
        </w:rPr>
        <w:t>му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 xml:space="preserve"> внедр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ению 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 xml:space="preserve"> и использова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нию 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>системны</w:t>
      </w:r>
      <w:r w:rsidR="002D4992">
        <w:rPr>
          <w:rFonts w:ascii="Times New Roman" w:eastAsiaTheme="minorHAnsi" w:hAnsi="Times New Roman"/>
          <w:kern w:val="0"/>
          <w:lang w:eastAsia="en-US"/>
        </w:rPr>
        <w:t>х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 xml:space="preserve"> прием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ов 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>и техн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ологий </w:t>
      </w:r>
      <w:r w:rsidR="002D4992" w:rsidRPr="002D4992">
        <w:rPr>
          <w:rFonts w:ascii="Times New Roman" w:eastAsiaTheme="minorHAnsi" w:hAnsi="Times New Roman"/>
          <w:kern w:val="0"/>
          <w:lang w:eastAsia="en-US"/>
        </w:rPr>
        <w:t xml:space="preserve">исследовательской и проектной деятельности с целью познавательного развития воспитанников  в условиях реализации ФГОС </w:t>
      </w:r>
      <w:proofErr w:type="gramStart"/>
      <w:r w:rsidR="002D4992" w:rsidRPr="002D4992">
        <w:rPr>
          <w:rFonts w:ascii="Times New Roman" w:eastAsiaTheme="minorHAnsi" w:hAnsi="Times New Roman"/>
          <w:kern w:val="0"/>
          <w:lang w:eastAsia="en-US"/>
        </w:rPr>
        <w:t>ДО</w:t>
      </w:r>
      <w:proofErr w:type="gramEnd"/>
      <w:r w:rsidR="002D4992" w:rsidRPr="002D4992">
        <w:rPr>
          <w:rFonts w:ascii="Times New Roman" w:eastAsiaTheme="minorHAnsi" w:hAnsi="Times New Roman"/>
          <w:kern w:val="0"/>
          <w:lang w:eastAsia="en-US"/>
        </w:rPr>
        <w:t>.</w:t>
      </w:r>
      <w:r w:rsidR="00817509" w:rsidRPr="00817509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817509" w:rsidRPr="00817509" w:rsidRDefault="002D4992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Срок: постоянно; о</w:t>
      </w:r>
      <w:r w:rsidR="00817509"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="00817509"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DE4074" w:rsidRDefault="00EF7EFA" w:rsidP="00EF7EFA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lastRenderedPageBreak/>
        <w:t>3.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Использовать материала заседания Педагогического совета, анализ и самоанализ </w:t>
      </w:r>
      <w:r w:rsidR="00DE4074">
        <w:rPr>
          <w:rFonts w:ascii="Times New Roman" w:eastAsiaTheme="minorHAnsi" w:hAnsi="Times New Roman"/>
          <w:kern w:val="0"/>
          <w:lang w:eastAsia="en-US"/>
        </w:rPr>
        <w:t xml:space="preserve">организованной образовательной деятельности </w:t>
      </w:r>
      <w:r w:rsidR="002D4992">
        <w:rPr>
          <w:rFonts w:ascii="Times New Roman" w:eastAsiaTheme="minorHAnsi" w:hAnsi="Times New Roman"/>
          <w:kern w:val="0"/>
          <w:lang w:eastAsia="en-US"/>
        </w:rPr>
        <w:t xml:space="preserve"> в целях исправления имеющихся недостатков и ошибок при проектировании и реализации образовательной деятельности с детьми</w:t>
      </w:r>
      <w:r w:rsidR="00DE4074">
        <w:rPr>
          <w:rFonts w:ascii="Times New Roman" w:eastAsiaTheme="minorHAnsi" w:hAnsi="Times New Roman"/>
          <w:kern w:val="0"/>
          <w:lang w:eastAsia="en-US"/>
        </w:rPr>
        <w:t>.</w:t>
      </w:r>
      <w:r w:rsidR="00DE4074" w:rsidRPr="00DE4074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DE4074" w:rsidRPr="00817509" w:rsidRDefault="00DE4074" w:rsidP="00DE4074">
      <w:pPr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Срок: постоянно; о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тветственные: воспитатели и специалисты </w:t>
      </w:r>
      <w:r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 xml:space="preserve">ДОУ. </w:t>
      </w:r>
    </w:p>
    <w:p w:rsidR="00817509" w:rsidRPr="00817509" w:rsidRDefault="00817509" w:rsidP="00DE4074">
      <w:pPr>
        <w:ind w:firstLine="708"/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>4.Подготовить теоретический и практический материал по данной теме для пред</w:t>
      </w:r>
      <w:r w:rsidR="009E5042">
        <w:rPr>
          <w:rFonts w:ascii="Times New Roman" w:eastAsiaTheme="minorHAnsi" w:hAnsi="Times New Roman"/>
          <w:kern w:val="0"/>
          <w:lang w:eastAsia="en-US"/>
        </w:rPr>
        <w:t xml:space="preserve">ставления на районных семинарах, </w:t>
      </w:r>
      <w:r w:rsidRPr="00817509">
        <w:rPr>
          <w:rFonts w:ascii="Times New Roman" w:eastAsiaTheme="minorHAnsi" w:hAnsi="Times New Roman"/>
          <w:kern w:val="0"/>
          <w:lang w:eastAsia="en-US"/>
        </w:rPr>
        <w:t>методических объединениях</w:t>
      </w:r>
      <w:r w:rsidR="00DE4074">
        <w:rPr>
          <w:rFonts w:ascii="Times New Roman" w:eastAsiaTheme="minorHAnsi" w:hAnsi="Times New Roman"/>
          <w:kern w:val="0"/>
          <w:lang w:eastAsia="en-US"/>
        </w:rPr>
        <w:t xml:space="preserve"> Белгородского района</w:t>
      </w:r>
      <w:r w:rsidRPr="00817509">
        <w:rPr>
          <w:rFonts w:ascii="Times New Roman" w:eastAsiaTheme="minorHAnsi" w:hAnsi="Times New Roman"/>
          <w:kern w:val="0"/>
          <w:lang w:eastAsia="en-US"/>
        </w:rPr>
        <w:t>.</w:t>
      </w:r>
    </w:p>
    <w:p w:rsidR="00817509" w:rsidRDefault="00817509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 xml:space="preserve">Срок: до конца учебного года. Ответственные: старший воспитатель, воспитатели, специалисты </w:t>
      </w:r>
      <w:r w:rsidR="00DE4074">
        <w:rPr>
          <w:rFonts w:ascii="Times New Roman" w:eastAsiaTheme="minorHAnsi" w:hAnsi="Times New Roman"/>
          <w:kern w:val="0"/>
          <w:lang w:eastAsia="en-US"/>
        </w:rPr>
        <w:t>М</w:t>
      </w:r>
      <w:r w:rsidRPr="00817509">
        <w:rPr>
          <w:rFonts w:ascii="Times New Roman" w:eastAsiaTheme="minorHAnsi" w:hAnsi="Times New Roman"/>
          <w:kern w:val="0"/>
          <w:lang w:eastAsia="en-US"/>
        </w:rPr>
        <w:t>ДОУ.</w:t>
      </w:r>
    </w:p>
    <w:p w:rsidR="00EF7EFA" w:rsidRDefault="00EF7EFA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EF7EFA" w:rsidRDefault="00EF7EFA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E5042" w:rsidRPr="009E5042" w:rsidRDefault="009E5042" w:rsidP="009E504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  <w:r w:rsidRPr="009E5042">
        <w:rPr>
          <w:rFonts w:ascii="Times New Roman" w:hAnsi="Times New Roman"/>
          <w:bCs/>
          <w:color w:val="000000" w:themeColor="text1"/>
          <w:kern w:val="0"/>
        </w:rPr>
        <w:t>Председатель:                                   Т. И. Голякова</w:t>
      </w:r>
    </w:p>
    <w:p w:rsidR="009E5042" w:rsidRPr="009E5042" w:rsidRDefault="009E5042" w:rsidP="009E504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</w:p>
    <w:p w:rsidR="009E5042" w:rsidRPr="009E5042" w:rsidRDefault="009E5042" w:rsidP="009E5042">
      <w:pPr>
        <w:ind w:firstLine="150"/>
        <w:jc w:val="both"/>
        <w:rPr>
          <w:rFonts w:ascii="Times New Roman" w:hAnsi="Times New Roman"/>
          <w:bCs/>
          <w:color w:val="000000" w:themeColor="text1"/>
          <w:kern w:val="0"/>
        </w:rPr>
      </w:pPr>
      <w:r w:rsidRPr="009E5042">
        <w:rPr>
          <w:rFonts w:ascii="Times New Roman" w:hAnsi="Times New Roman"/>
          <w:bCs/>
          <w:color w:val="000000" w:themeColor="text1"/>
          <w:kern w:val="0"/>
        </w:rPr>
        <w:t xml:space="preserve">Секретарь:                                         </w:t>
      </w:r>
      <w:r>
        <w:rPr>
          <w:rFonts w:ascii="Times New Roman" w:hAnsi="Times New Roman"/>
          <w:bCs/>
          <w:color w:val="000000" w:themeColor="text1"/>
          <w:kern w:val="0"/>
        </w:rPr>
        <w:t>Ю</w:t>
      </w:r>
      <w:r w:rsidRPr="009E5042">
        <w:rPr>
          <w:rFonts w:ascii="Times New Roman" w:hAnsi="Times New Roman"/>
          <w:bCs/>
          <w:color w:val="000000" w:themeColor="text1"/>
          <w:kern w:val="0"/>
        </w:rPr>
        <w:t xml:space="preserve">. В. </w:t>
      </w:r>
      <w:r>
        <w:rPr>
          <w:rFonts w:ascii="Times New Roman" w:hAnsi="Times New Roman"/>
          <w:bCs/>
          <w:color w:val="000000" w:themeColor="text1"/>
          <w:kern w:val="0"/>
        </w:rPr>
        <w:t>Григорьева</w:t>
      </w:r>
    </w:p>
    <w:p w:rsidR="00EF7EFA" w:rsidRPr="00817509" w:rsidRDefault="00EF7EFA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817509" w:rsidRPr="00817509" w:rsidRDefault="00817509" w:rsidP="00817509">
      <w:pPr>
        <w:jc w:val="both"/>
        <w:rPr>
          <w:rFonts w:ascii="Times New Roman" w:eastAsiaTheme="minorHAnsi" w:hAnsi="Times New Roman"/>
          <w:kern w:val="0"/>
          <w:lang w:eastAsia="en-US"/>
        </w:rPr>
      </w:pPr>
      <w:r w:rsidRPr="00817509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bookmarkEnd w:id="0"/>
    <w:p w:rsidR="009815AA" w:rsidRPr="009815AA" w:rsidRDefault="009815AA" w:rsidP="000A38BE">
      <w:pPr>
        <w:tabs>
          <w:tab w:val="left" w:pos="7230"/>
        </w:tabs>
        <w:rPr>
          <w:rFonts w:ascii="Times New Roman" w:hAnsi="Times New Roman"/>
          <w:b/>
        </w:rPr>
      </w:pPr>
    </w:p>
    <w:sectPr w:rsidR="009815AA" w:rsidRPr="0098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AE2"/>
    <w:multiLevelType w:val="multilevel"/>
    <w:tmpl w:val="5E42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92"/>
    <w:rsid w:val="00040396"/>
    <w:rsid w:val="000772F0"/>
    <w:rsid w:val="00093BFF"/>
    <w:rsid w:val="000A38BE"/>
    <w:rsid w:val="000C66F0"/>
    <w:rsid w:val="00207000"/>
    <w:rsid w:val="002D4992"/>
    <w:rsid w:val="003A39A1"/>
    <w:rsid w:val="004054DF"/>
    <w:rsid w:val="004C5FE4"/>
    <w:rsid w:val="00551E83"/>
    <w:rsid w:val="00596B3A"/>
    <w:rsid w:val="005A596F"/>
    <w:rsid w:val="006A2B92"/>
    <w:rsid w:val="00783454"/>
    <w:rsid w:val="00790AC7"/>
    <w:rsid w:val="00795089"/>
    <w:rsid w:val="007C1249"/>
    <w:rsid w:val="007D7542"/>
    <w:rsid w:val="007F5AD3"/>
    <w:rsid w:val="00812DC7"/>
    <w:rsid w:val="00817509"/>
    <w:rsid w:val="00853619"/>
    <w:rsid w:val="008E4E86"/>
    <w:rsid w:val="00934764"/>
    <w:rsid w:val="009815AA"/>
    <w:rsid w:val="00995904"/>
    <w:rsid w:val="009E5042"/>
    <w:rsid w:val="00AB4AD9"/>
    <w:rsid w:val="00AC2FBA"/>
    <w:rsid w:val="00B059B3"/>
    <w:rsid w:val="00B07488"/>
    <w:rsid w:val="00BC75A4"/>
    <w:rsid w:val="00CA2037"/>
    <w:rsid w:val="00CE4C73"/>
    <w:rsid w:val="00CE510E"/>
    <w:rsid w:val="00D066F7"/>
    <w:rsid w:val="00DE4074"/>
    <w:rsid w:val="00DE7CB0"/>
    <w:rsid w:val="00E47AA0"/>
    <w:rsid w:val="00EF7EFA"/>
    <w:rsid w:val="00F531CA"/>
    <w:rsid w:val="00F534D0"/>
    <w:rsid w:val="00F759C6"/>
    <w:rsid w:val="00F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3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8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3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8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2017-03-28T08:59:00Z</dcterms:created>
  <dcterms:modified xsi:type="dcterms:W3CDTF">2017-04-21T04:17:00Z</dcterms:modified>
</cp:coreProperties>
</file>