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9" w:rsidRPr="00602991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комбинированного вида №21 п</w:t>
      </w:r>
      <w:proofErr w:type="gramStart"/>
      <w:r w:rsidRPr="0060299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029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 Белгородского района Белгородской области»</w:t>
      </w:r>
    </w:p>
    <w:p w:rsidR="00392350" w:rsidRPr="006B5F80" w:rsidRDefault="00392350" w:rsidP="006B5F80">
      <w:pPr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D2" w:rsidRPr="00A6084E" w:rsidRDefault="006550D2" w:rsidP="006B5F80">
      <w:pPr>
        <w:spacing w:after="167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2350" w:rsidRDefault="00A6084E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608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Мастер- класс</w:t>
      </w:r>
    </w:p>
    <w:p w:rsidR="00A6084E" w:rsidRPr="00A6084E" w:rsidRDefault="001E32A8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педагогами дошкольного образовательного учреждения по теме:</w:t>
      </w:r>
    </w:p>
    <w:p w:rsidR="006550D2" w:rsidRPr="006B5F80" w:rsidRDefault="006550D2" w:rsidP="001E32A8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D2" w:rsidRPr="001E32A8" w:rsidRDefault="006B5F80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E32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A6084E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Игровой </w:t>
      </w:r>
      <w:proofErr w:type="spellStart"/>
      <w:r w:rsidR="00A6084E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</w:t>
      </w:r>
      <w:r w:rsidR="006550D2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третчинг</w:t>
      </w:r>
      <w:proofErr w:type="spellEnd"/>
      <w:r w:rsidR="006550D2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как </w:t>
      </w:r>
      <w:proofErr w:type="spellStart"/>
      <w:r w:rsidR="006550D2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здоровьесберегающ</w:t>
      </w:r>
      <w:r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ая</w:t>
      </w:r>
      <w:proofErr w:type="spellEnd"/>
      <w:r w:rsidR="006550D2"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технологи</w:t>
      </w:r>
      <w:r w:rsidRPr="001E32A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я</w:t>
      </w:r>
      <w:r w:rsidR="00EE6BA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для детей и взрослых в рамках реализации проекта «Детский сад за здоровый стиль жизни»</w:t>
      </w: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F" w:rsidRDefault="0099463F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F" w:rsidRDefault="0099463F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F" w:rsidRDefault="0099463F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3F" w:rsidRDefault="0099463F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4E" w:rsidRPr="006B5F80" w:rsidRDefault="00A6084E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Подготовил: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Бронникова И.А.</w:t>
      </w: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0D2" w:rsidRPr="006B5F80" w:rsidRDefault="006550D2" w:rsidP="006B5F8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П.Северный</w:t>
      </w:r>
    </w:p>
    <w:p w:rsidR="006B5F80" w:rsidRPr="000259E0" w:rsidRDefault="006550D2" w:rsidP="000259E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</w:t>
      </w:r>
      <w:r w:rsidR="0002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6B5F80" w:rsidRPr="006B5F80" w:rsidRDefault="006B5F80" w:rsidP="006B5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72A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80">
        <w:rPr>
          <w:rFonts w:ascii="Times New Roman" w:hAnsi="Times New Roman" w:cs="Times New Roman"/>
          <w:b/>
          <w:sz w:val="28"/>
          <w:szCs w:val="28"/>
        </w:rPr>
        <w:t>«</w:t>
      </w:r>
      <w:r w:rsidR="00A60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084E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="00A60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84E">
        <w:rPr>
          <w:rFonts w:ascii="Times New Roman" w:hAnsi="Times New Roman" w:cs="Times New Roman"/>
          <w:b/>
          <w:sz w:val="28"/>
          <w:szCs w:val="28"/>
        </w:rPr>
        <w:t>с</w:t>
      </w:r>
      <w:r w:rsidRPr="006B5F80">
        <w:rPr>
          <w:rFonts w:ascii="Times New Roman" w:hAnsi="Times New Roman" w:cs="Times New Roman"/>
          <w:b/>
          <w:sz w:val="28"/>
          <w:szCs w:val="28"/>
        </w:rPr>
        <w:t>третчинг</w:t>
      </w:r>
      <w:proofErr w:type="spellEnd"/>
      <w:r w:rsidRPr="006B5F80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spellStart"/>
      <w:r w:rsidRPr="006B5F80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6B5F80">
        <w:rPr>
          <w:rFonts w:ascii="Times New Roman" w:hAnsi="Times New Roman" w:cs="Times New Roman"/>
          <w:b/>
          <w:sz w:val="28"/>
          <w:szCs w:val="28"/>
        </w:rPr>
        <w:t xml:space="preserve"> технология </w:t>
      </w:r>
    </w:p>
    <w:p w:rsidR="00233669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80">
        <w:rPr>
          <w:rFonts w:ascii="Times New Roman" w:hAnsi="Times New Roman" w:cs="Times New Roman"/>
          <w:b/>
          <w:sz w:val="28"/>
          <w:szCs w:val="28"/>
        </w:rPr>
        <w:t>для укрепления здор</w:t>
      </w:r>
      <w:r w:rsidR="0089172A" w:rsidRPr="006B5F80">
        <w:rPr>
          <w:rFonts w:ascii="Times New Roman" w:hAnsi="Times New Roman" w:cs="Times New Roman"/>
          <w:b/>
          <w:sz w:val="28"/>
          <w:szCs w:val="28"/>
        </w:rPr>
        <w:t>овья детей</w:t>
      </w:r>
      <w:r w:rsidR="00A6084E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Pr="006B5F80">
        <w:rPr>
          <w:rFonts w:ascii="Times New Roman" w:hAnsi="Times New Roman" w:cs="Times New Roman"/>
          <w:b/>
          <w:sz w:val="28"/>
          <w:szCs w:val="28"/>
        </w:rPr>
        <w:t>»</w:t>
      </w:r>
    </w:p>
    <w:p w:rsidR="004A391E" w:rsidRPr="006B5F80" w:rsidRDefault="004A391E" w:rsidP="006B5F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91E" w:rsidRPr="006B5F80" w:rsidRDefault="004A391E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«Растяжки сопутствуют нам всю жизнь. Рождение – это растяжка. Глубокий вздох, улыбка, любое движение тела – растяжка. </w:t>
      </w:r>
      <w:proofErr w:type="gramStart"/>
      <w:r w:rsidRPr="006B5F80">
        <w:rPr>
          <w:b/>
          <w:i/>
          <w:sz w:val="28"/>
          <w:szCs w:val="28"/>
        </w:rPr>
        <w:t xml:space="preserve">Растяжки – это гибкость, гибкость – это молодость, молодость – это здоровье, активность, хорошее настроение, </w:t>
      </w:r>
      <w:proofErr w:type="spellStart"/>
      <w:r w:rsidRPr="006B5F80">
        <w:rPr>
          <w:b/>
          <w:i/>
          <w:sz w:val="28"/>
          <w:szCs w:val="28"/>
        </w:rPr>
        <w:t>раскрепощённость</w:t>
      </w:r>
      <w:proofErr w:type="spellEnd"/>
      <w:r w:rsidRPr="006B5F80">
        <w:rPr>
          <w:b/>
          <w:i/>
          <w:sz w:val="28"/>
          <w:szCs w:val="28"/>
        </w:rPr>
        <w:t>, уверенность в себе»</w:t>
      </w:r>
      <w:r w:rsidR="00AB2046" w:rsidRPr="006B5F80">
        <w:rPr>
          <w:b/>
          <w:i/>
          <w:sz w:val="28"/>
          <w:szCs w:val="28"/>
        </w:rPr>
        <w:t>.</w:t>
      </w:r>
      <w:proofErr w:type="gramEnd"/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sz w:val="28"/>
          <w:szCs w:val="28"/>
        </w:rPr>
        <w:t xml:space="preserve">                                                                                               </w:t>
      </w:r>
      <w:r w:rsidRPr="006B5F80">
        <w:rPr>
          <w:b/>
          <w:i/>
          <w:sz w:val="28"/>
          <w:szCs w:val="28"/>
        </w:rPr>
        <w:t xml:space="preserve"> Е.В.Зуев «Волшебная сила»</w:t>
      </w:r>
    </w:p>
    <w:p w:rsidR="004A391E" w:rsidRPr="006B5F80" w:rsidRDefault="004A391E" w:rsidP="006B5F80">
      <w:pPr>
        <w:pStyle w:val="a7"/>
        <w:rPr>
          <w:sz w:val="28"/>
          <w:szCs w:val="28"/>
        </w:rPr>
      </w:pPr>
    </w:p>
    <w:p w:rsidR="00AB2046" w:rsidRPr="006B5F80" w:rsidRDefault="004A391E" w:rsidP="006B5F80">
      <w:pPr>
        <w:pStyle w:val="a7"/>
        <w:rPr>
          <w:b/>
          <w:sz w:val="28"/>
          <w:szCs w:val="28"/>
        </w:rPr>
      </w:pPr>
      <w:r w:rsidRPr="006B5F80">
        <w:rPr>
          <w:b/>
          <w:sz w:val="28"/>
          <w:szCs w:val="28"/>
        </w:rPr>
        <w:t>Введение.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Здоровье детей – это глобальная, общечеловеческая проблема. С каждым годом растет количество детей, страдающих ожирением, сердечно </w:t>
      </w:r>
      <w:proofErr w:type="gramStart"/>
      <w:r w:rsidRPr="006B5F80">
        <w:rPr>
          <w:sz w:val="28"/>
          <w:szCs w:val="28"/>
        </w:rPr>
        <w:t>-с</w:t>
      </w:r>
      <w:proofErr w:type="gramEnd"/>
      <w:r w:rsidRPr="006B5F80">
        <w:rPr>
          <w:sz w:val="28"/>
          <w:szCs w:val="28"/>
        </w:rPr>
        <w:t>осудистыми заболеваниями, нарушением осанки, речи, зрения, координации движений, деятельности органов дыхания; экологическая и демографическая обстановка ухудшаются. По данным, опубликованным в «Российской газете» на шесть больных детей – один здоровый. Как не задуматься над этой проблемой. Ведь здоровые дети – самая главная наша ценность, ведь именно они представляют потенциал нашего общества, от них зависит будущее всей планеты.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>Проблема не нова, но очень актуальна сейчас. Система дошкольного образования вынуждена решать принципиально новую задачу: в связи с ростом статистики заболеваемости дошкольников по всем классам болезней особое внимание уделить профилактике заболеваний детей и формированию у них культуры здоровья. И когда, как не в дошкольном детстве, необходимо закладывать потребность быть здоровым, стать полезным членом общества. Как добиться того, чтобы ребенок был здоров, что нужно делать для этого, какие меры принять? Ответ кроется в едином мнении - привлечение детей к активному образу жизни.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 «Дерево также нуждается в исправлении и частом освежении при помощи ветров,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>дождей, холодов, иначе оно легко слабеет и вянет.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>Точно так же человеческому телу необходимы вообще сильные движения,</w:t>
      </w:r>
    </w:p>
    <w:p w:rsidR="00AB2046" w:rsidRPr="006B5F80" w:rsidRDefault="00AB2046" w:rsidP="006B5F80">
      <w:pPr>
        <w:pStyle w:val="a7"/>
        <w:rPr>
          <w:b/>
          <w:i/>
          <w:sz w:val="28"/>
          <w:szCs w:val="28"/>
        </w:rPr>
      </w:pPr>
      <w:r w:rsidRPr="006B5F80">
        <w:rPr>
          <w:b/>
          <w:i/>
          <w:sz w:val="28"/>
          <w:szCs w:val="28"/>
        </w:rPr>
        <w:t xml:space="preserve">деятельность и серьезные упражнения». Ян </w:t>
      </w:r>
      <w:proofErr w:type="spellStart"/>
      <w:r w:rsidRPr="006B5F80">
        <w:rPr>
          <w:b/>
          <w:i/>
          <w:sz w:val="28"/>
          <w:szCs w:val="28"/>
        </w:rPr>
        <w:t>Амос</w:t>
      </w:r>
      <w:proofErr w:type="spellEnd"/>
      <w:r w:rsidRPr="006B5F80">
        <w:rPr>
          <w:b/>
          <w:i/>
          <w:sz w:val="28"/>
          <w:szCs w:val="28"/>
        </w:rPr>
        <w:t xml:space="preserve"> </w:t>
      </w:r>
      <w:proofErr w:type="spellStart"/>
      <w:r w:rsidRPr="006B5F80">
        <w:rPr>
          <w:b/>
          <w:i/>
          <w:sz w:val="28"/>
          <w:szCs w:val="28"/>
        </w:rPr>
        <w:t>Камнеский</w:t>
      </w:r>
      <w:proofErr w:type="spellEnd"/>
      <w:r w:rsidRPr="006B5F80">
        <w:rPr>
          <w:b/>
          <w:i/>
          <w:sz w:val="28"/>
          <w:szCs w:val="28"/>
        </w:rPr>
        <w:t>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lastRenderedPageBreak/>
        <w:t xml:space="preserve"> В нашем дошкольном образовательном учреждении большое внимание уделяется </w:t>
      </w:r>
      <w:proofErr w:type="spellStart"/>
      <w:r w:rsidRPr="006B5F80">
        <w:rPr>
          <w:sz w:val="28"/>
          <w:szCs w:val="28"/>
        </w:rPr>
        <w:t>здоровьесберегающим</w:t>
      </w:r>
      <w:proofErr w:type="spellEnd"/>
      <w:r w:rsidRPr="006B5F80">
        <w:rPr>
          <w:sz w:val="28"/>
          <w:szCs w:val="28"/>
        </w:rPr>
        <w:t xml:space="preserve"> технологиям.</w:t>
      </w:r>
    </w:p>
    <w:p w:rsidR="001A7D35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Основной организационной формой оздоровительной работы являются занятия физической культурой, именно они являются основным средством оздоровления детей и профилактики различных заболеваний. В последнее время отмечается тенденция к использованию </w:t>
      </w:r>
      <w:r w:rsidR="00B259CA" w:rsidRPr="006B5F80">
        <w:rPr>
          <w:sz w:val="28"/>
          <w:szCs w:val="28"/>
        </w:rPr>
        <w:t>нетрадиционных подходов к физическому воспитанию,</w:t>
      </w:r>
      <w:r w:rsidR="00AB18EB" w:rsidRPr="006B5F80">
        <w:rPr>
          <w:sz w:val="28"/>
          <w:szCs w:val="28"/>
        </w:rPr>
        <w:t xml:space="preserve"> </w:t>
      </w:r>
      <w:r w:rsidR="00B259CA" w:rsidRPr="006B5F80">
        <w:rPr>
          <w:sz w:val="28"/>
          <w:szCs w:val="28"/>
        </w:rPr>
        <w:t>использованию</w:t>
      </w:r>
      <w:r w:rsidRPr="006B5F80">
        <w:rPr>
          <w:sz w:val="28"/>
          <w:szCs w:val="28"/>
        </w:rPr>
        <w:t xml:space="preserve"> разнообразных средств физической культуры с лечебной направленностью. Это различные направления оздоровительны</w:t>
      </w:r>
      <w:r w:rsidR="00B259CA" w:rsidRPr="006B5F80">
        <w:rPr>
          <w:sz w:val="28"/>
          <w:szCs w:val="28"/>
        </w:rPr>
        <w:t>х видов гимнастики</w:t>
      </w:r>
      <w:proofErr w:type="gramStart"/>
      <w:r w:rsidR="001A7D35" w:rsidRPr="006B5F80">
        <w:rPr>
          <w:sz w:val="28"/>
          <w:szCs w:val="28"/>
        </w:rPr>
        <w:t xml:space="preserve"> :</w:t>
      </w:r>
      <w:proofErr w:type="gramEnd"/>
    </w:p>
    <w:p w:rsidR="001A7D35" w:rsidRPr="006B5F80" w:rsidRDefault="001A7D35" w:rsidP="006B5F8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развивающие занятия «Театр физического воспитания дошкольников»,</w:t>
      </w:r>
    </w:p>
    <w:p w:rsidR="001A7D35" w:rsidRPr="006B5F80" w:rsidRDefault="001A7D35" w:rsidP="006B5F8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степ-гимнастика</w:t>
      </w:r>
    </w:p>
    <w:p w:rsidR="001A7D35" w:rsidRPr="006B5F80" w:rsidRDefault="001464AC" w:rsidP="006B5F8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эвритмическая</w:t>
      </w:r>
      <w:proofErr w:type="spellEnd"/>
      <w:r w:rsidRPr="006B5F80">
        <w:rPr>
          <w:sz w:val="28"/>
          <w:szCs w:val="28"/>
        </w:rPr>
        <w:t xml:space="preserve"> гимнастика</w:t>
      </w:r>
    </w:p>
    <w:p w:rsidR="001A7D35" w:rsidRPr="006B5F80" w:rsidRDefault="001A7D35" w:rsidP="006B5F8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фитбол</w:t>
      </w:r>
      <w:proofErr w:type="spellEnd"/>
      <w:r w:rsidRPr="006B5F80">
        <w:rPr>
          <w:sz w:val="28"/>
          <w:szCs w:val="28"/>
        </w:rPr>
        <w:t>-гимнастика</w:t>
      </w:r>
    </w:p>
    <w:p w:rsidR="00AB18EB" w:rsidRPr="006B5F80" w:rsidRDefault="001A7D35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СА-ФИ-ДАНСЕ (</w:t>
      </w:r>
      <w:proofErr w:type="spellStart"/>
      <w:r w:rsidRPr="006B5F80">
        <w:rPr>
          <w:sz w:val="28"/>
          <w:szCs w:val="28"/>
        </w:rPr>
        <w:t>игрогимнастика</w:t>
      </w:r>
      <w:proofErr w:type="spellEnd"/>
      <w:r w:rsidRPr="006B5F80">
        <w:rPr>
          <w:sz w:val="28"/>
          <w:szCs w:val="28"/>
        </w:rPr>
        <w:t xml:space="preserve">, </w:t>
      </w:r>
      <w:proofErr w:type="spellStart"/>
      <w:r w:rsidRPr="006B5F80">
        <w:rPr>
          <w:sz w:val="28"/>
          <w:szCs w:val="28"/>
        </w:rPr>
        <w:t>игроритмика</w:t>
      </w:r>
      <w:proofErr w:type="spellEnd"/>
      <w:r w:rsidRPr="006B5F80">
        <w:rPr>
          <w:sz w:val="28"/>
          <w:szCs w:val="28"/>
        </w:rPr>
        <w:t>,</w:t>
      </w:r>
      <w:r w:rsidR="00AB18EB" w:rsidRPr="006B5F80">
        <w:rPr>
          <w:sz w:val="28"/>
          <w:szCs w:val="28"/>
        </w:rPr>
        <w:t xml:space="preserve"> </w:t>
      </w:r>
      <w:proofErr w:type="spellStart"/>
      <w:r w:rsidRPr="006B5F80">
        <w:rPr>
          <w:sz w:val="28"/>
          <w:szCs w:val="28"/>
        </w:rPr>
        <w:t>игротанцы</w:t>
      </w:r>
      <w:proofErr w:type="spellEnd"/>
      <w:r w:rsidRPr="006B5F80">
        <w:rPr>
          <w:sz w:val="28"/>
          <w:szCs w:val="28"/>
        </w:rPr>
        <w:t xml:space="preserve">, танцевально-ритмическая гимнастика, </w:t>
      </w:r>
      <w:proofErr w:type="spellStart"/>
      <w:r w:rsidRPr="006B5F80">
        <w:rPr>
          <w:sz w:val="28"/>
          <w:szCs w:val="28"/>
        </w:rPr>
        <w:t>игропластика</w:t>
      </w:r>
      <w:proofErr w:type="spellEnd"/>
      <w:r w:rsidRPr="006B5F80">
        <w:rPr>
          <w:sz w:val="28"/>
          <w:szCs w:val="28"/>
        </w:rPr>
        <w:t xml:space="preserve">, пальчиковая гимнастика, </w:t>
      </w:r>
      <w:proofErr w:type="spellStart"/>
      <w:r w:rsidRPr="006B5F80">
        <w:rPr>
          <w:sz w:val="28"/>
          <w:szCs w:val="28"/>
        </w:rPr>
        <w:t>игоровой</w:t>
      </w:r>
      <w:proofErr w:type="spellEnd"/>
      <w:r w:rsidRPr="006B5F80">
        <w:rPr>
          <w:sz w:val="28"/>
          <w:szCs w:val="28"/>
        </w:rPr>
        <w:t xml:space="preserve"> самомассаж, музыкально-подвижные игры, игры-путешествия, креативная гимнастика)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раздельные занятия для мальчиков и девочек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B5F80">
        <w:rPr>
          <w:sz w:val="28"/>
          <w:szCs w:val="28"/>
        </w:rPr>
        <w:t>совместные занятия с родителями</w:t>
      </w:r>
    </w:p>
    <w:p w:rsidR="00AB18EB" w:rsidRPr="006B5F80" w:rsidRDefault="00AB18EB" w:rsidP="006B5F8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B5F80">
        <w:rPr>
          <w:sz w:val="28"/>
          <w:szCs w:val="28"/>
        </w:rPr>
        <w:t>стретчинг</w:t>
      </w:r>
      <w:proofErr w:type="spellEnd"/>
      <w:r w:rsidRPr="006B5F80">
        <w:rPr>
          <w:sz w:val="28"/>
          <w:szCs w:val="28"/>
        </w:rPr>
        <w:t>-гимнастика.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 Одним из таких направлений является методика </w:t>
      </w:r>
      <w:proofErr w:type="gramStart"/>
      <w:r w:rsidRPr="006B5F80">
        <w:rPr>
          <w:sz w:val="28"/>
          <w:szCs w:val="28"/>
        </w:rPr>
        <w:t>игрового</w:t>
      </w:r>
      <w:proofErr w:type="gramEnd"/>
      <w:r w:rsidRPr="006B5F80">
        <w:rPr>
          <w:sz w:val="28"/>
          <w:szCs w:val="28"/>
        </w:rPr>
        <w:t xml:space="preserve">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>.</w:t>
      </w:r>
      <w:r w:rsidR="00AB18EB" w:rsidRPr="006B5F80">
        <w:rPr>
          <w:sz w:val="28"/>
          <w:szCs w:val="28"/>
        </w:rPr>
        <w:t xml:space="preserve"> Что же такое </w:t>
      </w:r>
      <w:r w:rsidR="00AB18EB" w:rsidRPr="006B5F80">
        <w:rPr>
          <w:b/>
          <w:sz w:val="28"/>
          <w:szCs w:val="28"/>
        </w:rPr>
        <w:t>«</w:t>
      </w:r>
      <w:proofErr w:type="spellStart"/>
      <w:r w:rsidR="00AB18EB" w:rsidRPr="006B5F80">
        <w:rPr>
          <w:b/>
          <w:sz w:val="28"/>
          <w:szCs w:val="28"/>
        </w:rPr>
        <w:t>стре</w:t>
      </w:r>
      <w:r w:rsidR="00D9479E" w:rsidRPr="006B5F80">
        <w:rPr>
          <w:b/>
          <w:sz w:val="28"/>
          <w:szCs w:val="28"/>
        </w:rPr>
        <w:t>т</w:t>
      </w:r>
      <w:r w:rsidR="00AB18EB" w:rsidRPr="006B5F80">
        <w:rPr>
          <w:b/>
          <w:sz w:val="28"/>
          <w:szCs w:val="28"/>
        </w:rPr>
        <w:t>чинг</w:t>
      </w:r>
      <w:proofErr w:type="spellEnd"/>
      <w:r w:rsidR="00AB18EB" w:rsidRPr="006B5F80">
        <w:rPr>
          <w:sz w:val="28"/>
          <w:szCs w:val="28"/>
        </w:rPr>
        <w:t xml:space="preserve">»?  </w:t>
      </w:r>
      <w:r w:rsidR="00D9479E" w:rsidRPr="006B5F80">
        <w:rPr>
          <w:sz w:val="28"/>
          <w:szCs w:val="28"/>
        </w:rPr>
        <w:t xml:space="preserve">Э то гимнастика поз, которая включает в себя комплекс поз, обеспечивающих наилучшие условия для растягивания определённых групп мышц. </w:t>
      </w:r>
      <w:r w:rsidR="00AB18EB" w:rsidRPr="006B5F80">
        <w:rPr>
          <w:sz w:val="28"/>
          <w:szCs w:val="28"/>
        </w:rPr>
        <w:t xml:space="preserve">                                                         </w:t>
      </w:r>
      <w:r w:rsidRPr="006B5F80">
        <w:rPr>
          <w:sz w:val="28"/>
          <w:szCs w:val="28"/>
        </w:rPr>
        <w:t xml:space="preserve"> Она направлена на активизацию защитных сил организма, овладение навыками совершенного управления своим телом и психоэнергетической </w:t>
      </w:r>
      <w:proofErr w:type="spellStart"/>
      <w:r w:rsidRPr="006B5F80">
        <w:rPr>
          <w:sz w:val="28"/>
          <w:szCs w:val="28"/>
        </w:rPr>
        <w:t>саморегуляцией</w:t>
      </w:r>
      <w:proofErr w:type="spellEnd"/>
      <w:r w:rsidRPr="006B5F80">
        <w:rPr>
          <w:sz w:val="28"/>
          <w:szCs w:val="28"/>
        </w:rPr>
        <w:t xml:space="preserve">, развитие и высвобождение скрытых творческих и оздоровительных возможностей подсознания. Статичные растяжки мышц тела и суставно-связочного аппарата укрепляют позвоночник, мышцы, выравнивают осанку, снимают закомплексованность. Упражнения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рассчитаны на вовлечение в работу всего организма,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t xml:space="preserve">Наша задача научить дошкольника получать с помощью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настоящее физическое здоровье и душевное равновесие. Помочь ребенку с детства научиться жить в гармонии с собой и с природой, управлять своим разумом, способностью реализовать свои физические и духовные возможности.</w:t>
      </w:r>
    </w:p>
    <w:p w:rsidR="00AB2046" w:rsidRPr="006B5F80" w:rsidRDefault="00AB2046" w:rsidP="006B5F80">
      <w:pPr>
        <w:pStyle w:val="a7"/>
        <w:jc w:val="both"/>
        <w:rPr>
          <w:sz w:val="28"/>
          <w:szCs w:val="28"/>
        </w:rPr>
      </w:pPr>
      <w:r w:rsidRPr="006B5F80">
        <w:rPr>
          <w:sz w:val="28"/>
          <w:szCs w:val="28"/>
        </w:rPr>
        <w:lastRenderedPageBreak/>
        <w:t xml:space="preserve">Уникальность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заключается в том, что базируясь на огромном арсенале движений, он вовлекает в работу все мышцы и суставы организма и успешно развивает их. Применение методики игрового </w:t>
      </w:r>
      <w:proofErr w:type="spellStart"/>
      <w:r w:rsidRPr="006B5F80">
        <w:rPr>
          <w:sz w:val="28"/>
          <w:szCs w:val="28"/>
        </w:rPr>
        <w:t>стретчинга</w:t>
      </w:r>
      <w:proofErr w:type="spellEnd"/>
      <w:r w:rsidRPr="006B5F80">
        <w:rPr>
          <w:sz w:val="28"/>
          <w:szCs w:val="28"/>
        </w:rPr>
        <w:t xml:space="preserve"> гарантирует детям правильное развитие систем организма, является отличной профилактикой сколиоза и плоскостопия, прививает коммуникативные навыки, формирует привычку здорового образа жизни.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помнить также основные принципы выполнения упражнений игрового </w:t>
      </w:r>
      <w:proofErr w:type="spellStart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1.Наглядность. Показ физических упражнений, образный рассказ. Показываю упражнение я или подготовленный мною ребёнок.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2.Доступность. Обучение упражнениям от </w:t>
      </w: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сложному, от известного к неизвестному. Многие упражнения детям знакомы, но под другими названиями и выполняются в более медленном темпе. Например:  «Деревце», «Сорванный цветок», «Звезда». На занятии я использовала самые простые упражнения.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3.Систематичность.  Регулярность, постепенное повышение нагрузки, увеличение количества упражнений.</w:t>
      </w:r>
    </w:p>
    <w:p w:rsidR="008F28C8" w:rsidRPr="006B5F80" w:rsidRDefault="008F28C8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4.Закрепление навыков. Многократное выполнение упражнений, умение выполнять их самостоятельно, вне занятий. Начинаем выполнять упражнение с 4 раз, постепенно увеличивая количество повторов.</w:t>
      </w:r>
    </w:p>
    <w:p w:rsidR="008F28C8" w:rsidRPr="006B5F80" w:rsidRDefault="005B4083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Индивидуально-дифференциальный подход. Учет особенностей возраста, состо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здоровья каждого ребенка.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требования к детям индивидуальные.</w:t>
      </w:r>
    </w:p>
    <w:p w:rsidR="008F28C8" w:rsidRPr="006B5F80" w:rsidRDefault="005B4083" w:rsidP="006B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Сознательность. Понимание пользы</w:t>
      </w:r>
      <w:r w:rsidR="004A7C20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 для своего здоровья, формирование   потребности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выполнять</w:t>
      </w:r>
      <w:r w:rsidR="004A7C20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правила </w:t>
      </w:r>
      <w:proofErr w:type="spellStart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 выполняла в течение всего занятия: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-разогрев перед упражнениями;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медленное и плавное выполнение упражнений;</w:t>
      </w:r>
    </w:p>
    <w:p w:rsidR="008F28C8" w:rsidRPr="006B5F80" w:rsidRDefault="003C26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-«правило ровной спины» - следить</w:t>
      </w:r>
      <w:r w:rsidR="008F28C8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осанкой, т.к. сутулость уменьшает гибкость;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-спокойное дыхание;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растяжка должна выполняться систематически и симметрично для обеих сторон тела.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proofErr w:type="gram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также на  утренней гимнастике.</w:t>
      </w:r>
    </w:p>
    <w:p w:rsidR="008F28C8" w:rsidRPr="006B5F80" w:rsidRDefault="008F28C8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игровым </w:t>
      </w:r>
      <w:proofErr w:type="spellStart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стретчингом</w:t>
      </w:r>
      <w:proofErr w:type="spellEnd"/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показывают,  что близкие и понятные детям образы сказочного мира</w:t>
      </w:r>
      <w:r w:rsidR="00D9479E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легко выполнять непростые физические упражнения.</w:t>
      </w:r>
      <w:proofErr w:type="gramEnd"/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выполнить следующий комплекс упражнений:</w:t>
      </w:r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1.Вводно-подготовительная часть.</w:t>
      </w:r>
    </w:p>
    <w:p w:rsidR="001B0080" w:rsidRPr="006B5F80" w:rsidRDefault="001B0080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Построение. Приветствие. Ходьба в обход по залу с чередованием ходьбы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носках</w:t>
      </w:r>
      <w:r w:rsidR="00F243A9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за голову и ходьбы на пятках руки за спину «полочкой». Ходьба на внешней стороне ступни руки на пояс, с высоким подниманием бедра, касаясь ладони.</w:t>
      </w:r>
      <w:r w:rsidR="00F243A9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A2" w:rsidRPr="006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упоре на коленях вперёд, назад, боком.</w:t>
      </w:r>
    </w:p>
    <w:p w:rsidR="00F243A9" w:rsidRPr="006B5F80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2.Основная часть.</w:t>
      </w:r>
    </w:p>
    <w:p w:rsidR="00F243A9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«Подъёмный кран»</w:t>
      </w:r>
    </w:p>
    <w:p w:rsidR="00AF27A3" w:rsidRDefault="00AF27A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891" w:rsidRDefault="008728E4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8716" cy="3243976"/>
            <wp:effectExtent l="0" t="0" r="0" b="0"/>
            <wp:docPr id="2" name="Рисунок 2" descr="C:\Users\Любовь\Desktop\Детский сад\на сайт сада\фото стетчин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Детский сад\на сайт сада\фото стетчинг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62" cy="32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A3" w:rsidRPr="006B5F80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0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«Отворот – поворот»</w:t>
      </w:r>
    </w:p>
    <w:p w:rsidR="0046006E" w:rsidRPr="006B5F80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5851" cy="3702422"/>
            <wp:effectExtent l="0" t="0" r="0" b="0"/>
            <wp:docPr id="5" name="Рисунок 5" descr="C:\Users\Любовь\Desktop\Детский сад\на сайт сада\фото стетчин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Детский сад\на сайт сада\фото стетчинг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72" cy="37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A9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«Бабочка»</w:t>
      </w: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124" cy="3508744"/>
            <wp:effectExtent l="0" t="0" r="0" b="0"/>
            <wp:docPr id="6" name="Рисунок 6" descr="C:\Users\Любовь\Desktop\Детский сад\на сайт сада\фото стетчин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Детский сад\на сайт сада\фото стетчинг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18" cy="35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9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положении лёжа. «Флажок»</w:t>
      </w:r>
    </w:p>
    <w:p w:rsidR="00AF27A3" w:rsidRDefault="00AF27A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1219" cy="3482391"/>
            <wp:effectExtent l="0" t="0" r="0" b="0"/>
            <wp:docPr id="10" name="Рисунок 10" descr="C:\Users\Любовь\Desktop\Детский сад\на сайт сада\фото стетчин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Детский сад\на сайт сада\фото стетчинг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37" cy="3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«Кошечка»</w:t>
      </w:r>
    </w:p>
    <w:p w:rsidR="00AF27A3" w:rsidRDefault="00AF27A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7873" cy="3724742"/>
            <wp:effectExtent l="0" t="0" r="0" b="0"/>
            <wp:docPr id="12" name="Рисунок 12" descr="C:\Users\Любовь\Desktop\Детский сад\на сайт сада\фото стетчин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Детский сад\на сайт сада\фото стетчинг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68" cy="37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1733" cy="3466214"/>
            <wp:effectExtent l="0" t="0" r="0" b="0"/>
            <wp:docPr id="17" name="Рисунок 17" descr="C:\Users\Любовь\Desktop\Детский сад\на сайт сада\фото стетчин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Детский сад\на сайт сада\фото стетчинг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46" cy="34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6E" w:rsidRDefault="0046006E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«Поплавок»</w:t>
      </w:r>
    </w:p>
    <w:p w:rsidR="00044015" w:rsidRDefault="00044015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72F76" wp14:editId="6D547D6F">
            <wp:extent cx="4752753" cy="3581510"/>
            <wp:effectExtent l="0" t="0" r="0" b="0"/>
            <wp:docPr id="18" name="Рисунок 18" descr="C:\Users\Любовь\Desktop\Детский сад\на сайт сада\фото стетчин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Детский сад\на сайт сада\фото стетчинг\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43" cy="35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«Змея</w:t>
      </w:r>
      <w:r w:rsidR="00AF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27A3" w:rsidRDefault="00AF27A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9079" cy="3661633"/>
            <wp:effectExtent l="0" t="0" r="0" b="0"/>
            <wp:docPr id="20" name="Рисунок 20" descr="C:\Users\Любовь\Desktop\Детский сад\на сайт сада\фото стетчинг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Детский сад\на сайт сада\фото стетчинг\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83" cy="36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«Звёздочка»</w:t>
      </w:r>
    </w:p>
    <w:p w:rsidR="00044015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8932" cy="3774558"/>
            <wp:effectExtent l="0" t="0" r="0" b="0"/>
            <wp:docPr id="22" name="Рисунок 22" descr="C:\Users\Любовь\Desktop\Детский сад\на сайт сада\фото стетчинг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esktop\Детский сад\на сайт сада\фото стетчинг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55" cy="37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Pr="006B5F80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F243A9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«Поплавок на ветру</w:t>
      </w:r>
      <w:r w:rsidR="00AF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0977" cy="3685671"/>
            <wp:effectExtent l="0" t="0" r="0" b="0"/>
            <wp:docPr id="23" name="Рисунок 23" descr="C:\Users\Любовь\Desktop\Детский сад\на сайт сада\фото стетчинг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Desktop\Детский сад\на сайт сада\фото стетчинг\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85" cy="368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9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Заключительная часть.</w:t>
      </w:r>
    </w:p>
    <w:p w:rsidR="00096C25" w:rsidRDefault="00096C2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6C25" w:rsidRPr="006B5F80" w:rsidRDefault="00096C2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7EF3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«Собери мусор»</w:t>
      </w:r>
    </w:p>
    <w:p w:rsidR="00096C25" w:rsidRDefault="00096C2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15" w:rsidRDefault="00AF27A3" w:rsidP="00AF27A3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1589" cy="4712858"/>
            <wp:effectExtent l="0" t="0" r="0" b="0"/>
            <wp:docPr id="24" name="Рисунок 24" descr="C:\Users\Любовь\Desktop\Детский сад\на сайт сада\фото стетчинг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Desktop\Детский сад\на сайт сада\фото стетчинг\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28" cy="47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5" w:rsidRDefault="00044015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25" w:rsidRDefault="00096C2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A07EF3" w:rsidRPr="006B5F80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Рефлексия. </w:t>
      </w:r>
    </w:p>
    <w:p w:rsidR="00CB4DE1" w:rsidRDefault="00A07EF3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Групповое упражнение «Солнышко лучистое» (проявить творчество при  выполнении композиции «Солнышко».</w:t>
      </w:r>
      <w:proofErr w:type="gramEnd"/>
    </w:p>
    <w:p w:rsidR="00CB4DE1" w:rsidRDefault="00096C25" w:rsidP="00096C25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4822" cy="3763925"/>
            <wp:effectExtent l="0" t="0" r="0" b="0"/>
            <wp:docPr id="27" name="Рисунок 27" descr="C:\Users\Любовь\Desktop\Детский сад\на сайт сада\фото стетчинг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овь\Desktop\Детский сад\на сайт сада\фото стетчинг\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443" cy="37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E1" w:rsidRDefault="00CB4DE1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DE1" w:rsidRDefault="00096C25" w:rsidP="00096C25">
      <w:pPr>
        <w:spacing w:before="84" w:after="8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50465" cy="3805855"/>
            <wp:effectExtent l="0" t="0" r="0" b="0"/>
            <wp:docPr id="28" name="Рисунок 28" descr="C:\Users\Любовь\Desktop\Детский сад\на сайт сада\фото стетчинг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Desktop\Детский сад\на сайт сада\фото стетчинг\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92" cy="38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E1" w:rsidRDefault="00CB4DE1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DE1" w:rsidRDefault="00CB4DE1" w:rsidP="006B5F80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C8" w:rsidRDefault="00A07EF3" w:rsidP="00CB4DE1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«1-2-3» - НАСТРОЕНИЕ - ПОКАЖИ! (каждому участнику жестами, мимикой показать настроение после занятия)</w:t>
      </w:r>
    </w:p>
    <w:p w:rsidR="00096C25" w:rsidRPr="00CB4DE1" w:rsidRDefault="00096C25" w:rsidP="00CB4DE1">
      <w:pPr>
        <w:spacing w:before="84" w:after="8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C8" w:rsidRDefault="00096C25" w:rsidP="00096C25">
      <w:pPr>
        <w:pStyle w:val="a7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253023" cy="5680656"/>
            <wp:effectExtent l="0" t="0" r="0" b="0"/>
            <wp:docPr id="29" name="Рисунок 29" descr="C:\Users\Любовь\Desktop\Детский сад\на сайт сада\фото стетчинг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Desktop\Детский сад\на сайт сада\фото стетчинг\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73" cy="56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3365E2" w:rsidRDefault="003365E2" w:rsidP="004A391E">
      <w:pPr>
        <w:pStyle w:val="a7"/>
        <w:rPr>
          <w:b/>
          <w:color w:val="333333"/>
          <w:sz w:val="28"/>
          <w:szCs w:val="28"/>
        </w:rPr>
      </w:pPr>
    </w:p>
    <w:p w:rsidR="003365E2" w:rsidRDefault="003365E2" w:rsidP="004A391E">
      <w:pPr>
        <w:pStyle w:val="a7"/>
        <w:rPr>
          <w:b/>
          <w:color w:val="333333"/>
          <w:sz w:val="28"/>
          <w:szCs w:val="28"/>
        </w:rPr>
      </w:pPr>
    </w:p>
    <w:p w:rsidR="003365E2" w:rsidRDefault="003365E2" w:rsidP="004A391E">
      <w:pPr>
        <w:pStyle w:val="a7"/>
        <w:rPr>
          <w:b/>
          <w:color w:val="333333"/>
          <w:sz w:val="28"/>
          <w:szCs w:val="28"/>
        </w:rPr>
      </w:pPr>
    </w:p>
    <w:p w:rsidR="008F28C8" w:rsidRDefault="008F28C8" w:rsidP="004A391E">
      <w:pPr>
        <w:pStyle w:val="a7"/>
        <w:rPr>
          <w:b/>
          <w:color w:val="333333"/>
          <w:sz w:val="28"/>
          <w:szCs w:val="28"/>
        </w:rPr>
      </w:pPr>
    </w:p>
    <w:p w:rsidR="00CB4DE1" w:rsidRDefault="003A149B" w:rsidP="00DB4EA7">
      <w:pPr>
        <w:pStyle w:val="a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Вот такое на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строение после </w:t>
      </w:r>
      <w:r w:rsidR="002C5628">
        <w:rPr>
          <w:b/>
          <w:color w:val="333333"/>
          <w:sz w:val="28"/>
          <w:szCs w:val="28"/>
        </w:rPr>
        <w:t xml:space="preserve">знакомства со </w:t>
      </w:r>
      <w:proofErr w:type="spellStart"/>
      <w:r w:rsidR="002C5628">
        <w:rPr>
          <w:b/>
          <w:color w:val="333333"/>
          <w:sz w:val="28"/>
          <w:szCs w:val="28"/>
        </w:rPr>
        <w:t>стретчингом</w:t>
      </w:r>
      <w:proofErr w:type="spellEnd"/>
      <w:r w:rsidR="002C5628">
        <w:rPr>
          <w:b/>
          <w:color w:val="333333"/>
          <w:sz w:val="28"/>
          <w:szCs w:val="28"/>
        </w:rPr>
        <w:t>!</w:t>
      </w:r>
    </w:p>
    <w:p w:rsidR="00096C25" w:rsidRDefault="00096C25" w:rsidP="004A391E">
      <w:pPr>
        <w:pStyle w:val="a7"/>
        <w:rPr>
          <w:b/>
          <w:color w:val="333333"/>
          <w:sz w:val="28"/>
          <w:szCs w:val="28"/>
        </w:rPr>
      </w:pPr>
    </w:p>
    <w:p w:rsidR="00CB4DE1" w:rsidRDefault="00096C25" w:rsidP="004A391E">
      <w:pPr>
        <w:pStyle w:val="a7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911702" cy="4439923"/>
            <wp:effectExtent l="0" t="0" r="0" b="0"/>
            <wp:docPr id="30" name="Рисунок 30" descr="C:\Users\Любовь\Desktop\Детский сад\на сайт сада\фото стетчинг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овь\Desktop\Детский сад\на сайт сада\фото стетчинг\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8" cy="44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E1" w:rsidRDefault="00CB4DE1" w:rsidP="004A391E">
      <w:pPr>
        <w:pStyle w:val="a7"/>
        <w:rPr>
          <w:b/>
          <w:color w:val="333333"/>
          <w:sz w:val="28"/>
          <w:szCs w:val="28"/>
        </w:rPr>
      </w:pPr>
    </w:p>
    <w:sectPr w:rsidR="00CB4DE1" w:rsidSect="00E3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D8" w:rsidRDefault="006E70D8" w:rsidP="0046006E">
      <w:pPr>
        <w:spacing w:after="0" w:line="240" w:lineRule="auto"/>
      </w:pPr>
      <w:r>
        <w:separator/>
      </w:r>
    </w:p>
  </w:endnote>
  <w:endnote w:type="continuationSeparator" w:id="0">
    <w:p w:rsidR="006E70D8" w:rsidRDefault="006E70D8" w:rsidP="004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D8" w:rsidRDefault="006E70D8" w:rsidP="0046006E">
      <w:pPr>
        <w:spacing w:after="0" w:line="240" w:lineRule="auto"/>
      </w:pPr>
      <w:r>
        <w:separator/>
      </w:r>
    </w:p>
  </w:footnote>
  <w:footnote w:type="continuationSeparator" w:id="0">
    <w:p w:rsidR="006E70D8" w:rsidRDefault="006E70D8" w:rsidP="0046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8E0"/>
    <w:multiLevelType w:val="hybridMultilevel"/>
    <w:tmpl w:val="6AEE9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3B1"/>
    <w:multiLevelType w:val="hybridMultilevel"/>
    <w:tmpl w:val="61F423A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2C33F5"/>
    <w:multiLevelType w:val="hybridMultilevel"/>
    <w:tmpl w:val="DABA9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6684"/>
    <w:multiLevelType w:val="hybridMultilevel"/>
    <w:tmpl w:val="3BBAA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60E6"/>
    <w:multiLevelType w:val="multilevel"/>
    <w:tmpl w:val="988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D2E8F"/>
    <w:multiLevelType w:val="multilevel"/>
    <w:tmpl w:val="988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947BC"/>
    <w:multiLevelType w:val="multilevel"/>
    <w:tmpl w:val="F0D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7097C"/>
    <w:multiLevelType w:val="multilevel"/>
    <w:tmpl w:val="F0D8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B0B"/>
    <w:rsid w:val="00015D44"/>
    <w:rsid w:val="00015DB1"/>
    <w:rsid w:val="000259E0"/>
    <w:rsid w:val="00044015"/>
    <w:rsid w:val="00096C25"/>
    <w:rsid w:val="000F7BCA"/>
    <w:rsid w:val="001464AC"/>
    <w:rsid w:val="00155E4A"/>
    <w:rsid w:val="00187199"/>
    <w:rsid w:val="001A0F0D"/>
    <w:rsid w:val="001A5CDE"/>
    <w:rsid w:val="001A7D35"/>
    <w:rsid w:val="001B0080"/>
    <w:rsid w:val="001C6980"/>
    <w:rsid w:val="001E32A8"/>
    <w:rsid w:val="00233669"/>
    <w:rsid w:val="002B0DED"/>
    <w:rsid w:val="002C5628"/>
    <w:rsid w:val="003365E2"/>
    <w:rsid w:val="00392350"/>
    <w:rsid w:val="003A149B"/>
    <w:rsid w:val="003C26F3"/>
    <w:rsid w:val="003D0FBC"/>
    <w:rsid w:val="0046006E"/>
    <w:rsid w:val="004A1A33"/>
    <w:rsid w:val="004A391E"/>
    <w:rsid w:val="004A7C20"/>
    <w:rsid w:val="005316F6"/>
    <w:rsid w:val="005B4083"/>
    <w:rsid w:val="00602991"/>
    <w:rsid w:val="006550D2"/>
    <w:rsid w:val="00666002"/>
    <w:rsid w:val="006B5F80"/>
    <w:rsid w:val="006E70D8"/>
    <w:rsid w:val="007A78D5"/>
    <w:rsid w:val="007B350A"/>
    <w:rsid w:val="00801469"/>
    <w:rsid w:val="00865D5B"/>
    <w:rsid w:val="00866614"/>
    <w:rsid w:val="008728E4"/>
    <w:rsid w:val="0089172A"/>
    <w:rsid w:val="008D7F7E"/>
    <w:rsid w:val="008F28C8"/>
    <w:rsid w:val="009215E0"/>
    <w:rsid w:val="0099463F"/>
    <w:rsid w:val="00A07EF3"/>
    <w:rsid w:val="00A22FA2"/>
    <w:rsid w:val="00A6084E"/>
    <w:rsid w:val="00AB18EB"/>
    <w:rsid w:val="00AB2046"/>
    <w:rsid w:val="00AD6B0B"/>
    <w:rsid w:val="00AF27A3"/>
    <w:rsid w:val="00B259CA"/>
    <w:rsid w:val="00C77464"/>
    <w:rsid w:val="00CB4DE1"/>
    <w:rsid w:val="00D9479E"/>
    <w:rsid w:val="00DA794E"/>
    <w:rsid w:val="00DB4EA7"/>
    <w:rsid w:val="00DE7148"/>
    <w:rsid w:val="00DF75C9"/>
    <w:rsid w:val="00E35021"/>
    <w:rsid w:val="00E94891"/>
    <w:rsid w:val="00EE6BA5"/>
    <w:rsid w:val="00F10930"/>
    <w:rsid w:val="00F243A9"/>
    <w:rsid w:val="00F5003F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1"/>
  </w:style>
  <w:style w:type="paragraph" w:styleId="2">
    <w:name w:val="heading 2"/>
    <w:basedOn w:val="a"/>
    <w:link w:val="20"/>
    <w:uiPriority w:val="9"/>
    <w:qFormat/>
    <w:rsid w:val="001A0F0D"/>
    <w:pPr>
      <w:spacing w:after="0" w:line="240" w:lineRule="auto"/>
      <w:outlineLvl w:val="1"/>
    </w:pPr>
    <w:rPr>
      <w:rFonts w:ascii="inherit" w:eastAsia="Times New Roman" w:hAnsi="inherit" w:cs="Times New Roman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CDE"/>
    <w:rPr>
      <w:b/>
      <w:bCs/>
    </w:rPr>
  </w:style>
  <w:style w:type="character" w:styleId="a4">
    <w:name w:val="Emphasis"/>
    <w:basedOn w:val="a0"/>
    <w:uiPriority w:val="20"/>
    <w:qFormat/>
    <w:rsid w:val="001A5C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A0F0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F0D"/>
    <w:rPr>
      <w:rFonts w:ascii="inherit" w:eastAsia="Times New Roman" w:hAnsi="inherit" w:cs="Times New Roman"/>
      <w:sz w:val="50"/>
      <w:szCs w:val="5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006E"/>
  </w:style>
  <w:style w:type="paragraph" w:styleId="aa">
    <w:name w:val="footer"/>
    <w:basedOn w:val="a"/>
    <w:link w:val="ab"/>
    <w:uiPriority w:val="99"/>
    <w:semiHidden/>
    <w:unhideWhenUsed/>
    <w:rsid w:val="0046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66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267">
                  <w:marLeft w:val="419"/>
                  <w:marRight w:val="419"/>
                  <w:marTop w:val="84"/>
                  <w:marBottom w:val="84"/>
                  <w:divBdr>
                    <w:top w:val="single" w:sz="48" w:space="13" w:color="A6CE39"/>
                    <w:left w:val="single" w:sz="48" w:space="21" w:color="A6CE39"/>
                    <w:bottom w:val="single" w:sz="48" w:space="13" w:color="A6CE39"/>
                    <w:right w:val="single" w:sz="48" w:space="21" w:color="A6CE39"/>
                  </w:divBdr>
                  <w:divsChild>
                    <w:div w:id="19955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621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30B5D-7A68-4C73-925A-B8FAFEA3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Любовь Бакаева</cp:lastModifiedBy>
  <cp:revision>33</cp:revision>
  <dcterms:created xsi:type="dcterms:W3CDTF">2016-11-01T14:28:00Z</dcterms:created>
  <dcterms:modified xsi:type="dcterms:W3CDTF">2017-02-07T14:18:00Z</dcterms:modified>
</cp:coreProperties>
</file>