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27" w:rsidRDefault="00516927" w:rsidP="00516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927">
        <w:rPr>
          <w:rFonts w:ascii="Times New Roman" w:hAnsi="Times New Roman" w:cs="Times New Roman"/>
          <w:b/>
          <w:sz w:val="32"/>
          <w:szCs w:val="32"/>
        </w:rPr>
        <w:t>Паспорт логопедического кабинета учителя-логопеда</w:t>
      </w:r>
    </w:p>
    <w:p w:rsidR="00516927" w:rsidRDefault="00516927" w:rsidP="00516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927">
        <w:rPr>
          <w:rFonts w:ascii="Times New Roman" w:hAnsi="Times New Roman" w:cs="Times New Roman"/>
          <w:b/>
          <w:sz w:val="32"/>
          <w:szCs w:val="32"/>
        </w:rPr>
        <w:t>Пугачёвой Любовь Ивановны</w:t>
      </w:r>
    </w:p>
    <w:p w:rsidR="00516927" w:rsidRDefault="00516927" w:rsidP="00516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927">
        <w:rPr>
          <w:rFonts w:ascii="Times New Roman" w:hAnsi="Times New Roman" w:cs="Times New Roman"/>
          <w:b/>
          <w:sz w:val="28"/>
          <w:szCs w:val="28"/>
        </w:rPr>
        <w:t>МДОУ «Детский сад комбинированного вида № 21 п. Северный Белгородского района Белгородской области»</w:t>
      </w:r>
      <w:r w:rsidRPr="005169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6461" w:rsidRDefault="00516927" w:rsidP="00516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6927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516927">
        <w:rPr>
          <w:rFonts w:ascii="Times New Roman" w:hAnsi="Times New Roman" w:cs="Times New Roman"/>
          <w:b/>
          <w:sz w:val="32"/>
          <w:szCs w:val="32"/>
        </w:rPr>
        <w:t xml:space="preserve"> 2015-2016 учебный год</w:t>
      </w:r>
    </w:p>
    <w:p w:rsidR="003A652D" w:rsidRDefault="003A652D" w:rsidP="00516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927" w:rsidRPr="003A652D" w:rsidRDefault="00516927" w:rsidP="005169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927" w:rsidRPr="003A652D" w:rsidRDefault="00516927" w:rsidP="00516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 xml:space="preserve">Площадь </w:t>
      </w:r>
      <w:proofErr w:type="gramStart"/>
      <w:r w:rsidRPr="003A652D">
        <w:rPr>
          <w:rFonts w:ascii="Times New Roman" w:hAnsi="Times New Roman" w:cs="Times New Roman"/>
          <w:sz w:val="32"/>
          <w:szCs w:val="32"/>
        </w:rPr>
        <w:t>кабинета:  около</w:t>
      </w:r>
      <w:proofErr w:type="gramEnd"/>
      <w:r w:rsidRPr="003A652D">
        <w:rPr>
          <w:rFonts w:ascii="Times New Roman" w:hAnsi="Times New Roman" w:cs="Times New Roman"/>
          <w:sz w:val="32"/>
          <w:szCs w:val="32"/>
        </w:rPr>
        <w:t xml:space="preserve"> 9м2</w:t>
      </w:r>
    </w:p>
    <w:p w:rsidR="00516927" w:rsidRPr="003A652D" w:rsidRDefault="00516927" w:rsidP="00516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Дата создания: 2011 год</w:t>
      </w:r>
    </w:p>
    <w:p w:rsidR="00516927" w:rsidRPr="003A652D" w:rsidRDefault="00516927" w:rsidP="00516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Материально-техническое оснащение кабинета: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A652D">
        <w:rPr>
          <w:rFonts w:ascii="Times New Roman" w:hAnsi="Times New Roman" w:cs="Times New Roman"/>
          <w:sz w:val="32"/>
          <w:szCs w:val="32"/>
        </w:rPr>
        <w:t>Настенное  зеркало</w:t>
      </w:r>
      <w:proofErr w:type="gramEnd"/>
      <w:r w:rsidRPr="003A652D">
        <w:rPr>
          <w:rFonts w:ascii="Times New Roman" w:hAnsi="Times New Roman" w:cs="Times New Roman"/>
          <w:sz w:val="32"/>
          <w:szCs w:val="32"/>
        </w:rPr>
        <w:t xml:space="preserve"> для индивидуальных логопедических занятий;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 xml:space="preserve">Зеркала для индивидуальной работы – 6 штук </w:t>
      </w:r>
      <w:proofErr w:type="gramStart"/>
      <w:r w:rsidRPr="003A652D">
        <w:rPr>
          <w:rFonts w:ascii="Times New Roman" w:hAnsi="Times New Roman" w:cs="Times New Roman"/>
          <w:sz w:val="32"/>
          <w:szCs w:val="32"/>
        </w:rPr>
        <w:t>( 9</w:t>
      </w:r>
      <w:proofErr w:type="gramEnd"/>
      <w:r w:rsidRPr="003A652D">
        <w:rPr>
          <w:rFonts w:ascii="Times New Roman" w:hAnsi="Times New Roman" w:cs="Times New Roman"/>
          <w:sz w:val="32"/>
          <w:szCs w:val="32"/>
        </w:rPr>
        <w:t>х12);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Шкаф для пособий;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Классная доска;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Ст</w:t>
      </w:r>
      <w:r w:rsidR="003A652D" w:rsidRPr="003A652D">
        <w:rPr>
          <w:rFonts w:ascii="Times New Roman" w:hAnsi="Times New Roman" w:cs="Times New Roman"/>
          <w:sz w:val="32"/>
          <w:szCs w:val="32"/>
        </w:rPr>
        <w:t>ол ка</w:t>
      </w:r>
      <w:r w:rsidRPr="003A652D">
        <w:rPr>
          <w:rFonts w:ascii="Times New Roman" w:hAnsi="Times New Roman" w:cs="Times New Roman"/>
          <w:sz w:val="32"/>
          <w:szCs w:val="32"/>
        </w:rPr>
        <w:t>нцелярский;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Стулья;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 xml:space="preserve">Комплект «стол-стул» </w:t>
      </w:r>
      <w:proofErr w:type="gramStart"/>
      <w:r w:rsidRPr="003A652D">
        <w:rPr>
          <w:rFonts w:ascii="Times New Roman" w:hAnsi="Times New Roman" w:cs="Times New Roman"/>
          <w:sz w:val="32"/>
          <w:szCs w:val="32"/>
        </w:rPr>
        <w:t>( 3</w:t>
      </w:r>
      <w:proofErr w:type="gramEnd"/>
      <w:r w:rsidRPr="003A652D">
        <w:rPr>
          <w:rFonts w:ascii="Times New Roman" w:hAnsi="Times New Roman" w:cs="Times New Roman"/>
          <w:sz w:val="32"/>
          <w:szCs w:val="32"/>
        </w:rPr>
        <w:t xml:space="preserve"> комплекта);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Подсветка над столом – настольная лампа;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Компьютер;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Колонки для компьютера;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Магнитофон;</w:t>
      </w:r>
    </w:p>
    <w:p w:rsidR="00516927" w:rsidRPr="003A652D" w:rsidRDefault="00516927" w:rsidP="005169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Диски с записями.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130"/>
        <w:gridCol w:w="2876"/>
        <w:gridCol w:w="2003"/>
        <w:gridCol w:w="2003"/>
        <w:gridCol w:w="2003"/>
      </w:tblGrid>
      <w:tr w:rsidR="00516927" w:rsidRPr="003A652D" w:rsidTr="00516927">
        <w:tc>
          <w:tcPr>
            <w:tcW w:w="564" w:type="pct"/>
          </w:tcPr>
          <w:p w:rsidR="00516927" w:rsidRPr="003A652D" w:rsidRDefault="00516927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516927" w:rsidRPr="003A652D" w:rsidRDefault="00516927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436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1000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Автор</w:t>
            </w:r>
          </w:p>
        </w:tc>
        <w:tc>
          <w:tcPr>
            <w:tcW w:w="1000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Дата выпуска</w:t>
            </w:r>
          </w:p>
        </w:tc>
        <w:tc>
          <w:tcPr>
            <w:tcW w:w="1000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516927" w:rsidRPr="003A652D" w:rsidTr="00516927">
        <w:tc>
          <w:tcPr>
            <w:tcW w:w="564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36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Аудиосказки</w:t>
            </w:r>
            <w:proofErr w:type="spellEnd"/>
            <w:r w:rsidRPr="003A652D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</w:t>
            </w:r>
          </w:p>
        </w:tc>
        <w:tc>
          <w:tcPr>
            <w:tcW w:w="1000" w:type="pct"/>
          </w:tcPr>
          <w:p w:rsidR="00516927" w:rsidRPr="00704674" w:rsidRDefault="003A652D" w:rsidP="0051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74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704674" w:rsidRPr="0070467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04674">
              <w:rPr>
                <w:rFonts w:ascii="Times New Roman" w:hAnsi="Times New Roman" w:cs="Times New Roman"/>
                <w:sz w:val="28"/>
                <w:szCs w:val="28"/>
              </w:rPr>
              <w:t>ушкин</w:t>
            </w:r>
          </w:p>
          <w:p w:rsidR="003A652D" w:rsidRPr="00704674" w:rsidRDefault="003A652D" w:rsidP="0051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74">
              <w:rPr>
                <w:rFonts w:ascii="Times New Roman" w:hAnsi="Times New Roman" w:cs="Times New Roman"/>
                <w:sz w:val="28"/>
                <w:szCs w:val="28"/>
              </w:rPr>
              <w:t>М. Баранова</w:t>
            </w:r>
          </w:p>
        </w:tc>
        <w:tc>
          <w:tcPr>
            <w:tcW w:w="1000" w:type="pct"/>
          </w:tcPr>
          <w:p w:rsidR="00516927" w:rsidRPr="003A652D" w:rsidRDefault="00516927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</w:tcPr>
          <w:p w:rsidR="00516927" w:rsidRPr="003A652D" w:rsidRDefault="003A652D" w:rsidP="0051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52D">
              <w:rPr>
                <w:rFonts w:ascii="Times New Roman" w:hAnsi="Times New Roman" w:cs="Times New Roman"/>
                <w:sz w:val="32"/>
                <w:szCs w:val="32"/>
              </w:rPr>
              <w:t>МРЗ-книга</w:t>
            </w:r>
          </w:p>
        </w:tc>
      </w:tr>
    </w:tbl>
    <w:p w:rsidR="00516927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Ковёр;</w:t>
      </w:r>
    </w:p>
    <w:p w:rsidR="003A652D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Умывальник;</w:t>
      </w:r>
    </w:p>
    <w:p w:rsidR="003A652D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Мыло;</w:t>
      </w:r>
    </w:p>
    <w:p w:rsidR="003A652D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Полотенце;</w:t>
      </w:r>
    </w:p>
    <w:p w:rsidR="003A652D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Бумажные салфетки;</w:t>
      </w:r>
      <w:bookmarkStart w:id="0" w:name="_GoBack"/>
      <w:bookmarkEnd w:id="0"/>
    </w:p>
    <w:p w:rsidR="003A652D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Набор логопедических зондов;</w:t>
      </w:r>
    </w:p>
    <w:p w:rsidR="003A652D" w:rsidRP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Секундомер;</w:t>
      </w:r>
    </w:p>
    <w:p w:rsidR="003A652D" w:rsidRDefault="003A652D" w:rsidP="003A65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52D">
        <w:rPr>
          <w:rFonts w:ascii="Times New Roman" w:hAnsi="Times New Roman" w:cs="Times New Roman"/>
          <w:sz w:val="32"/>
          <w:szCs w:val="32"/>
        </w:rPr>
        <w:t>Песочные часы;</w:t>
      </w: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52D" w:rsidRPr="003A652D" w:rsidRDefault="003A652D" w:rsidP="003A65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652D">
        <w:rPr>
          <w:rFonts w:ascii="Times New Roman" w:hAnsi="Times New Roman" w:cs="Times New Roman"/>
          <w:b/>
          <w:sz w:val="36"/>
          <w:szCs w:val="36"/>
        </w:rPr>
        <w:t>Задачи логопедического пункта</w:t>
      </w:r>
    </w:p>
    <w:p w:rsidR="003A652D" w:rsidRDefault="003A652D" w:rsidP="003A65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A652D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3A652D">
        <w:rPr>
          <w:rFonts w:ascii="Times New Roman" w:hAnsi="Times New Roman" w:cs="Times New Roman"/>
          <w:b/>
          <w:sz w:val="36"/>
          <w:szCs w:val="36"/>
        </w:rPr>
        <w:t xml:space="preserve"> 2015-2016 учебный год</w:t>
      </w: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52D" w:rsidRDefault="003A652D" w:rsidP="003A6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52D" w:rsidRPr="00704674" w:rsidRDefault="003A652D" w:rsidP="003A65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 xml:space="preserve">Своевременное выявление и </w:t>
      </w:r>
      <w:proofErr w:type="gramStart"/>
      <w:r w:rsidRPr="00704674">
        <w:rPr>
          <w:rFonts w:ascii="Times New Roman" w:hAnsi="Times New Roman" w:cs="Times New Roman"/>
          <w:sz w:val="32"/>
          <w:szCs w:val="32"/>
        </w:rPr>
        <w:t>устранение  нарушений</w:t>
      </w:r>
      <w:proofErr w:type="gramEnd"/>
      <w:r w:rsidRPr="00704674">
        <w:rPr>
          <w:rFonts w:ascii="Times New Roman" w:hAnsi="Times New Roman" w:cs="Times New Roman"/>
          <w:sz w:val="32"/>
          <w:szCs w:val="32"/>
        </w:rPr>
        <w:t xml:space="preserve"> развития речи.</w:t>
      </w:r>
    </w:p>
    <w:p w:rsidR="003A652D" w:rsidRPr="00704674" w:rsidRDefault="003A652D" w:rsidP="003A65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Исследование структуры речевого нарушения и его влияние на другие психические процессы.</w:t>
      </w:r>
    </w:p>
    <w:p w:rsidR="003A652D" w:rsidRPr="00704674" w:rsidRDefault="00704674" w:rsidP="003A65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Преодоление речевого негативизма.</w:t>
      </w:r>
    </w:p>
    <w:p w:rsidR="00704674" w:rsidRPr="00704674" w:rsidRDefault="00704674" w:rsidP="003A65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Профилактическая работа по предупреждению нарушений речи у детей.</w:t>
      </w:r>
    </w:p>
    <w:p w:rsidR="00704674" w:rsidRPr="00704674" w:rsidRDefault="00704674" w:rsidP="003A65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Пропаганда логопедических знаний среди воспитателей и родителей.</w:t>
      </w:r>
    </w:p>
    <w:p w:rsidR="00704674" w:rsidRPr="00704674" w:rsidRDefault="00704674" w:rsidP="007046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4674" w:rsidRDefault="00704674" w:rsidP="007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74" w:rsidRDefault="00704674" w:rsidP="007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74" w:rsidRDefault="00704674" w:rsidP="007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74" w:rsidRDefault="00704674" w:rsidP="007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74" w:rsidRDefault="00704674" w:rsidP="007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74" w:rsidRDefault="00704674" w:rsidP="00704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74" w:rsidRDefault="00704674" w:rsidP="007046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674">
        <w:rPr>
          <w:rFonts w:ascii="Times New Roman" w:hAnsi="Times New Roman" w:cs="Times New Roman"/>
          <w:b/>
          <w:sz w:val="36"/>
          <w:szCs w:val="36"/>
        </w:rPr>
        <w:t>Направления работы</w:t>
      </w:r>
    </w:p>
    <w:p w:rsidR="00704674" w:rsidRDefault="00704674" w:rsidP="007046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4674" w:rsidRDefault="00704674" w:rsidP="007046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4674" w:rsidRPr="00704674" w:rsidRDefault="00704674" w:rsidP="0070467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Организационная.</w:t>
      </w:r>
    </w:p>
    <w:p w:rsidR="00704674" w:rsidRPr="00704674" w:rsidRDefault="00704674" w:rsidP="0070467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Диагностическая.</w:t>
      </w:r>
    </w:p>
    <w:p w:rsidR="00704674" w:rsidRPr="00704674" w:rsidRDefault="00704674" w:rsidP="0070467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Коррекционно-развивающая.</w:t>
      </w:r>
    </w:p>
    <w:p w:rsidR="00704674" w:rsidRPr="00704674" w:rsidRDefault="00704674" w:rsidP="0070467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Консультативно-просветительская.</w:t>
      </w:r>
    </w:p>
    <w:p w:rsidR="00704674" w:rsidRPr="00704674" w:rsidRDefault="00704674" w:rsidP="0070467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Повышение квалификации и самообразования.</w:t>
      </w:r>
    </w:p>
    <w:p w:rsidR="00704674" w:rsidRPr="00704674" w:rsidRDefault="00704674" w:rsidP="0070467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4674">
        <w:rPr>
          <w:rFonts w:ascii="Times New Roman" w:hAnsi="Times New Roman" w:cs="Times New Roman"/>
          <w:sz w:val="32"/>
          <w:szCs w:val="32"/>
        </w:rPr>
        <w:t>Экспертная.</w:t>
      </w:r>
    </w:p>
    <w:sectPr w:rsidR="00704674" w:rsidRPr="00704674" w:rsidSect="00516927">
      <w:pgSz w:w="11906" w:h="16838"/>
      <w:pgMar w:top="567" w:right="62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D899"/>
      </v:shape>
    </w:pict>
  </w:numPicBullet>
  <w:abstractNum w:abstractNumId="0">
    <w:nsid w:val="2A4676B6"/>
    <w:multiLevelType w:val="hybridMultilevel"/>
    <w:tmpl w:val="FFF0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1BC3"/>
    <w:multiLevelType w:val="hybridMultilevel"/>
    <w:tmpl w:val="954CF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F7151"/>
    <w:multiLevelType w:val="hybridMultilevel"/>
    <w:tmpl w:val="F512754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1A6DDF"/>
    <w:multiLevelType w:val="hybridMultilevel"/>
    <w:tmpl w:val="C5B4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F07B7"/>
    <w:multiLevelType w:val="hybridMultilevel"/>
    <w:tmpl w:val="371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27"/>
    <w:rsid w:val="003A652D"/>
    <w:rsid w:val="00516927"/>
    <w:rsid w:val="00704674"/>
    <w:rsid w:val="007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8456-A4D6-4AA8-9D5F-153E958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27"/>
    <w:pPr>
      <w:ind w:left="720"/>
      <w:contextualSpacing/>
    </w:pPr>
  </w:style>
  <w:style w:type="table" w:styleId="a4">
    <w:name w:val="Table Grid"/>
    <w:basedOn w:val="a1"/>
    <w:uiPriority w:val="39"/>
    <w:rsid w:val="005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</cp:revision>
  <cp:lastPrinted>2016-01-22T09:47:00Z</cp:lastPrinted>
  <dcterms:created xsi:type="dcterms:W3CDTF">2016-01-22T09:22:00Z</dcterms:created>
  <dcterms:modified xsi:type="dcterms:W3CDTF">2016-01-22T09:48:00Z</dcterms:modified>
</cp:coreProperties>
</file>