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45A" w:rsidRPr="004526A0" w:rsidRDefault="005A445A" w:rsidP="008013D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51CAD">
        <w:rPr>
          <w:rFonts w:ascii="Times New Roman" w:hAnsi="Times New Roman" w:cs="Times New Roman"/>
          <w:b/>
          <w:sz w:val="28"/>
          <w:szCs w:val="28"/>
        </w:rPr>
        <w:t>Отчет о деятельности психолого – медико - педагогического консилиума МДОУ «Детский сад комбинированного вида № 21 п. Северный Белгородского района Белгородской области»                                                    за 2 полугодие 2015 года</w:t>
      </w:r>
    </w:p>
    <w:p w:rsidR="008013D1" w:rsidRPr="004526A0" w:rsidRDefault="008013D1" w:rsidP="008013D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1843"/>
        <w:gridCol w:w="1950"/>
      </w:tblGrid>
      <w:tr w:rsidR="005A445A" w:rsidTr="008D6D68">
        <w:tc>
          <w:tcPr>
            <w:tcW w:w="675" w:type="dxa"/>
          </w:tcPr>
          <w:p w:rsidR="005A445A" w:rsidRDefault="005A445A" w:rsidP="005A4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A445A" w:rsidRPr="00851CAD" w:rsidRDefault="005A445A" w:rsidP="005A4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CAD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3793" w:type="dxa"/>
            <w:gridSpan w:val="2"/>
          </w:tcPr>
          <w:p w:rsidR="005A445A" w:rsidRPr="00851CAD" w:rsidRDefault="005A445A" w:rsidP="005A4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CA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5A445A" w:rsidTr="008D6D68">
        <w:tc>
          <w:tcPr>
            <w:tcW w:w="675" w:type="dxa"/>
          </w:tcPr>
          <w:p w:rsidR="005A445A" w:rsidRPr="005A445A" w:rsidRDefault="005A445A" w:rsidP="005A4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5A445A" w:rsidRPr="005A445A" w:rsidRDefault="005A445A" w:rsidP="008D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5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5A445A">
              <w:rPr>
                <w:rFonts w:ascii="Times New Roman" w:hAnsi="Times New Roman" w:cs="Times New Roman"/>
                <w:sz w:val="24"/>
                <w:szCs w:val="24"/>
              </w:rPr>
              <w:t>обследованных</w:t>
            </w:r>
            <w:proofErr w:type="gramEnd"/>
            <w:r w:rsidRPr="005A445A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3793" w:type="dxa"/>
            <w:gridSpan w:val="2"/>
          </w:tcPr>
          <w:p w:rsidR="005A445A" w:rsidRPr="004526A0" w:rsidRDefault="004526A0" w:rsidP="005A4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A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A445A" w:rsidTr="008D6D68">
        <w:tc>
          <w:tcPr>
            <w:tcW w:w="675" w:type="dxa"/>
          </w:tcPr>
          <w:p w:rsidR="005A445A" w:rsidRPr="005A445A" w:rsidRDefault="005A445A" w:rsidP="005A4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5A445A" w:rsidRPr="005A445A" w:rsidRDefault="005A445A" w:rsidP="008D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дошкольников</w:t>
            </w:r>
          </w:p>
        </w:tc>
        <w:tc>
          <w:tcPr>
            <w:tcW w:w="3793" w:type="dxa"/>
            <w:gridSpan w:val="2"/>
          </w:tcPr>
          <w:p w:rsidR="005A445A" w:rsidRPr="004526A0" w:rsidRDefault="004526A0" w:rsidP="005A4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A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A445A" w:rsidTr="008D6D68">
        <w:tc>
          <w:tcPr>
            <w:tcW w:w="675" w:type="dxa"/>
          </w:tcPr>
          <w:p w:rsidR="005A445A" w:rsidRPr="008C37FF" w:rsidRDefault="008C37FF" w:rsidP="005A4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7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5A445A" w:rsidRPr="008C37FF" w:rsidRDefault="008C37FF" w:rsidP="008D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в 1-2 классах</w:t>
            </w:r>
          </w:p>
        </w:tc>
        <w:tc>
          <w:tcPr>
            <w:tcW w:w="3793" w:type="dxa"/>
            <w:gridSpan w:val="2"/>
          </w:tcPr>
          <w:p w:rsidR="005A445A" w:rsidRDefault="005A445A" w:rsidP="005A4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5A" w:rsidTr="008D6D68">
        <w:tc>
          <w:tcPr>
            <w:tcW w:w="675" w:type="dxa"/>
          </w:tcPr>
          <w:p w:rsidR="005A445A" w:rsidRPr="008C37FF" w:rsidRDefault="008C37FF" w:rsidP="005A4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7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5A445A" w:rsidRDefault="008C37FF" w:rsidP="008D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в 3-4 классах</w:t>
            </w:r>
          </w:p>
        </w:tc>
        <w:tc>
          <w:tcPr>
            <w:tcW w:w="3793" w:type="dxa"/>
            <w:gridSpan w:val="2"/>
          </w:tcPr>
          <w:p w:rsidR="005A445A" w:rsidRDefault="005A445A" w:rsidP="005A4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5A" w:rsidTr="008D6D68">
        <w:tc>
          <w:tcPr>
            <w:tcW w:w="675" w:type="dxa"/>
          </w:tcPr>
          <w:p w:rsidR="005A445A" w:rsidRPr="008C37FF" w:rsidRDefault="004526A0" w:rsidP="005A4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5A445A" w:rsidRDefault="008C37FF" w:rsidP="008D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в 5-9 классах</w:t>
            </w:r>
          </w:p>
        </w:tc>
        <w:tc>
          <w:tcPr>
            <w:tcW w:w="3793" w:type="dxa"/>
            <w:gridSpan w:val="2"/>
          </w:tcPr>
          <w:p w:rsidR="005A445A" w:rsidRDefault="005A445A" w:rsidP="005A4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5A" w:rsidTr="008D6D68">
        <w:tc>
          <w:tcPr>
            <w:tcW w:w="675" w:type="dxa"/>
          </w:tcPr>
          <w:p w:rsidR="005A445A" w:rsidRPr="008C37FF" w:rsidRDefault="008C37FF" w:rsidP="005A4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7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5A445A" w:rsidRDefault="008C37FF" w:rsidP="008D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в 10-11 классах</w:t>
            </w:r>
          </w:p>
        </w:tc>
        <w:tc>
          <w:tcPr>
            <w:tcW w:w="3793" w:type="dxa"/>
            <w:gridSpan w:val="2"/>
          </w:tcPr>
          <w:p w:rsidR="005A445A" w:rsidRDefault="005A445A" w:rsidP="005A4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7FF" w:rsidTr="008D6D68">
        <w:tc>
          <w:tcPr>
            <w:tcW w:w="675" w:type="dxa"/>
          </w:tcPr>
          <w:p w:rsidR="008C37FF" w:rsidRDefault="008C37FF" w:rsidP="005A4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3"/>
          </w:tcPr>
          <w:p w:rsidR="008C37FF" w:rsidRPr="00851CAD" w:rsidRDefault="008C37FF" w:rsidP="005A4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CAD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Рекомендовано</w:t>
            </w:r>
          </w:p>
        </w:tc>
      </w:tr>
      <w:tr w:rsidR="008D6D68" w:rsidTr="008D6D68">
        <w:tc>
          <w:tcPr>
            <w:tcW w:w="675" w:type="dxa"/>
          </w:tcPr>
          <w:p w:rsidR="008D6D68" w:rsidRDefault="008D6D68" w:rsidP="005A4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D6D68" w:rsidRPr="008D6D68" w:rsidRDefault="008D6D68" w:rsidP="005A44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D6D68" w:rsidRPr="008D6D68" w:rsidRDefault="008D6D68" w:rsidP="008D6D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6D68">
              <w:rPr>
                <w:rFonts w:ascii="Times New Roman" w:hAnsi="Times New Roman" w:cs="Times New Roman"/>
                <w:b/>
              </w:rPr>
              <w:t xml:space="preserve">Кол-во </w:t>
            </w:r>
            <w:proofErr w:type="gramStart"/>
            <w:r w:rsidRPr="008D6D68">
              <w:rPr>
                <w:rFonts w:ascii="Times New Roman" w:hAnsi="Times New Roman" w:cs="Times New Roman"/>
                <w:b/>
              </w:rPr>
              <w:t>рассмотренных</w:t>
            </w:r>
            <w:proofErr w:type="gramEnd"/>
            <w:r w:rsidRPr="008D6D68">
              <w:rPr>
                <w:rFonts w:ascii="Times New Roman" w:hAnsi="Times New Roman" w:cs="Times New Roman"/>
                <w:b/>
              </w:rPr>
              <w:t xml:space="preserve"> детей</w:t>
            </w:r>
          </w:p>
        </w:tc>
        <w:tc>
          <w:tcPr>
            <w:tcW w:w="1950" w:type="dxa"/>
          </w:tcPr>
          <w:p w:rsidR="008D6D68" w:rsidRPr="008D6D68" w:rsidRDefault="008D6D68" w:rsidP="005A44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 направленных на ТПМПК</w:t>
            </w:r>
          </w:p>
        </w:tc>
      </w:tr>
      <w:tr w:rsidR="008C37FF" w:rsidTr="008D6D68">
        <w:trPr>
          <w:trHeight w:val="387"/>
        </w:trPr>
        <w:tc>
          <w:tcPr>
            <w:tcW w:w="675" w:type="dxa"/>
          </w:tcPr>
          <w:p w:rsidR="008C37FF" w:rsidRPr="008C37FF" w:rsidRDefault="008C37FF" w:rsidP="005A4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8C37FF" w:rsidRPr="008C37FF" w:rsidRDefault="008C37FF" w:rsidP="008D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7FF">
              <w:rPr>
                <w:rFonts w:ascii="Times New Roman" w:hAnsi="Times New Roman" w:cs="Times New Roman"/>
                <w:sz w:val="24"/>
                <w:szCs w:val="24"/>
              </w:rPr>
              <w:t>Зачисление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логопедический пункт</w:t>
            </w:r>
          </w:p>
        </w:tc>
        <w:tc>
          <w:tcPr>
            <w:tcW w:w="1843" w:type="dxa"/>
          </w:tcPr>
          <w:p w:rsidR="008C37FF" w:rsidRPr="00630553" w:rsidRDefault="00630553" w:rsidP="005A4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50" w:type="dxa"/>
          </w:tcPr>
          <w:p w:rsidR="008C37FF" w:rsidRPr="00630553" w:rsidRDefault="00630553" w:rsidP="005A4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37FF" w:rsidTr="008D6D68">
        <w:tc>
          <w:tcPr>
            <w:tcW w:w="675" w:type="dxa"/>
          </w:tcPr>
          <w:p w:rsidR="008C37FF" w:rsidRPr="008C37FF" w:rsidRDefault="008C37FF" w:rsidP="005A4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8C37FF" w:rsidRPr="008C37FF" w:rsidRDefault="008D6D68" w:rsidP="008D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 логопедического пункта,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основной общеобразовательной программе</w:t>
            </w:r>
            <w:r w:rsidR="008C37FF" w:rsidRPr="008C3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C37FF" w:rsidRPr="00630553" w:rsidRDefault="008C37FF" w:rsidP="005A4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8C37FF" w:rsidRDefault="008C37FF" w:rsidP="005A4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7FF" w:rsidTr="008D6D68">
        <w:tc>
          <w:tcPr>
            <w:tcW w:w="675" w:type="dxa"/>
          </w:tcPr>
          <w:p w:rsidR="008C37FF" w:rsidRPr="008D6D68" w:rsidRDefault="008D6D68" w:rsidP="005A4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8C37FF" w:rsidRPr="008D6D68" w:rsidRDefault="008D6D68" w:rsidP="008D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логопедических групп, перевод на основную общеобразовательную программу</w:t>
            </w:r>
          </w:p>
        </w:tc>
        <w:tc>
          <w:tcPr>
            <w:tcW w:w="1843" w:type="dxa"/>
          </w:tcPr>
          <w:p w:rsidR="008C37FF" w:rsidRDefault="008C37FF" w:rsidP="005A4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8C37FF" w:rsidRDefault="008C37FF" w:rsidP="005A4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7FF" w:rsidTr="008D6D68">
        <w:tc>
          <w:tcPr>
            <w:tcW w:w="675" w:type="dxa"/>
          </w:tcPr>
          <w:p w:rsidR="008C37FF" w:rsidRPr="008D6D68" w:rsidRDefault="008D6D68" w:rsidP="0080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8C37FF" w:rsidRPr="008D6D68" w:rsidRDefault="008D6D68" w:rsidP="008D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и / или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основной общеобразовательной программе</w:t>
            </w:r>
          </w:p>
        </w:tc>
        <w:tc>
          <w:tcPr>
            <w:tcW w:w="1843" w:type="dxa"/>
          </w:tcPr>
          <w:p w:rsidR="008C37FF" w:rsidRPr="00630553" w:rsidRDefault="00330805" w:rsidP="005A4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0" w:type="dxa"/>
          </w:tcPr>
          <w:p w:rsidR="008C37FF" w:rsidRDefault="008C37FF" w:rsidP="005A4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CAD" w:rsidTr="00B961F2">
        <w:tc>
          <w:tcPr>
            <w:tcW w:w="675" w:type="dxa"/>
          </w:tcPr>
          <w:p w:rsidR="00851CAD" w:rsidRDefault="00851CAD" w:rsidP="005A4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3"/>
          </w:tcPr>
          <w:p w:rsidR="00851CAD" w:rsidRPr="00851CAD" w:rsidRDefault="00851CAD" w:rsidP="005A4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C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Воспитание и / или </w:t>
            </w:r>
            <w:proofErr w:type="gramStart"/>
            <w:r w:rsidRPr="00851CAD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</w:t>
            </w:r>
            <w:proofErr w:type="gramEnd"/>
            <w:r w:rsidRPr="00851C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адаптированным образовательным программам, разработанным на основе:</w:t>
            </w:r>
          </w:p>
        </w:tc>
      </w:tr>
      <w:tr w:rsidR="008C37FF" w:rsidTr="008D6D68">
        <w:tc>
          <w:tcPr>
            <w:tcW w:w="675" w:type="dxa"/>
          </w:tcPr>
          <w:p w:rsidR="008C37FF" w:rsidRPr="00851CAD" w:rsidRDefault="00851CAD" w:rsidP="005A4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8C37FF" w:rsidRPr="00851CAD" w:rsidRDefault="00851CAD" w:rsidP="0085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 специальных (коррекционных) образовательных учреждений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51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  <w:r w:rsidRPr="00851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3" w:type="dxa"/>
            <w:gridSpan w:val="2"/>
          </w:tcPr>
          <w:p w:rsidR="008C37FF" w:rsidRDefault="008C37FF" w:rsidP="005A4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CAD" w:rsidTr="008D6D68">
        <w:tc>
          <w:tcPr>
            <w:tcW w:w="675" w:type="dxa"/>
          </w:tcPr>
          <w:p w:rsidR="00851CAD" w:rsidRPr="00851CAD" w:rsidRDefault="00851CAD" w:rsidP="005A4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851CAD" w:rsidRDefault="00851CAD" w:rsidP="00851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 специальных (коррекционных) образовательных учреждений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51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</w:p>
        </w:tc>
        <w:tc>
          <w:tcPr>
            <w:tcW w:w="3793" w:type="dxa"/>
            <w:gridSpan w:val="2"/>
          </w:tcPr>
          <w:p w:rsidR="00851CAD" w:rsidRDefault="00851CAD" w:rsidP="005A4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CAD" w:rsidTr="008D6D68">
        <w:tc>
          <w:tcPr>
            <w:tcW w:w="675" w:type="dxa"/>
          </w:tcPr>
          <w:p w:rsidR="00851CAD" w:rsidRPr="00851CAD" w:rsidRDefault="00851CAD" w:rsidP="005A4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851CAD" w:rsidRDefault="00851CAD" w:rsidP="00851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 специальных (коррекционных) образовательных учреждений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</w:p>
        </w:tc>
        <w:tc>
          <w:tcPr>
            <w:tcW w:w="3793" w:type="dxa"/>
            <w:gridSpan w:val="2"/>
          </w:tcPr>
          <w:p w:rsidR="00851CAD" w:rsidRPr="006924AC" w:rsidRDefault="006924AC" w:rsidP="005A4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1CAD" w:rsidTr="008D6D68">
        <w:tc>
          <w:tcPr>
            <w:tcW w:w="675" w:type="dxa"/>
          </w:tcPr>
          <w:p w:rsidR="00851CAD" w:rsidRPr="00851CAD" w:rsidRDefault="00851CAD" w:rsidP="005A4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851CAD" w:rsidRDefault="00851CAD" w:rsidP="00851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 специальных (коррекционных) образовательных учреждений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</w:p>
        </w:tc>
        <w:tc>
          <w:tcPr>
            <w:tcW w:w="3793" w:type="dxa"/>
            <w:gridSpan w:val="2"/>
          </w:tcPr>
          <w:p w:rsidR="00851CAD" w:rsidRDefault="00851CAD" w:rsidP="005A4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CAD" w:rsidTr="008D6D68">
        <w:tc>
          <w:tcPr>
            <w:tcW w:w="675" w:type="dxa"/>
          </w:tcPr>
          <w:p w:rsidR="00851CAD" w:rsidRPr="00851CAD" w:rsidRDefault="00851CAD" w:rsidP="005A4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851CAD" w:rsidRDefault="00851CAD" w:rsidP="00851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 специальных (коррекционных) образовательных учреждений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</w:p>
        </w:tc>
        <w:tc>
          <w:tcPr>
            <w:tcW w:w="3793" w:type="dxa"/>
            <w:gridSpan w:val="2"/>
          </w:tcPr>
          <w:p w:rsidR="00851CAD" w:rsidRDefault="00851CAD" w:rsidP="005A4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CAD" w:rsidTr="008D6D68">
        <w:tc>
          <w:tcPr>
            <w:tcW w:w="675" w:type="dxa"/>
          </w:tcPr>
          <w:p w:rsidR="00851CAD" w:rsidRPr="00851CAD" w:rsidRDefault="00851CAD" w:rsidP="005A4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A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</w:tcPr>
          <w:p w:rsidR="00851CAD" w:rsidRDefault="00851CAD" w:rsidP="00851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 специальных (коррекционных) образовательных учреждений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</w:p>
        </w:tc>
        <w:tc>
          <w:tcPr>
            <w:tcW w:w="3793" w:type="dxa"/>
            <w:gridSpan w:val="2"/>
          </w:tcPr>
          <w:p w:rsidR="00851CAD" w:rsidRDefault="00851CAD" w:rsidP="005A4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445A" w:rsidRPr="005A445A" w:rsidRDefault="005A445A" w:rsidP="005A445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A445A" w:rsidRPr="005A4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AD"/>
    <w:rsid w:val="001A6AAD"/>
    <w:rsid w:val="00330805"/>
    <w:rsid w:val="00347DB7"/>
    <w:rsid w:val="004526A0"/>
    <w:rsid w:val="005A445A"/>
    <w:rsid w:val="00630553"/>
    <w:rsid w:val="006924AC"/>
    <w:rsid w:val="008013D1"/>
    <w:rsid w:val="00851CAD"/>
    <w:rsid w:val="008C37FF"/>
    <w:rsid w:val="008D6D68"/>
    <w:rsid w:val="00AA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2016-02-11T02:25:00Z</dcterms:created>
  <dcterms:modified xsi:type="dcterms:W3CDTF">2016-02-11T02:25:00Z</dcterms:modified>
</cp:coreProperties>
</file>